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3046" w14:textId="77777777" w:rsidR="00033C09" w:rsidRPr="00623158" w:rsidRDefault="00033C09" w:rsidP="00323F02">
      <w:pPr>
        <w:jc w:val="center"/>
        <w:rPr>
          <w:b/>
          <w:bCs/>
          <w:u w:val="single"/>
          <w:lang w:val="es-ES_tradnl"/>
        </w:rPr>
      </w:pPr>
      <w:r w:rsidRPr="00623158">
        <w:rPr>
          <w:b/>
          <w:bCs/>
          <w:u w:val="single"/>
          <w:lang w:val="es-ES_tradnl"/>
        </w:rPr>
        <w:t>ANEXO 2.</w:t>
      </w:r>
    </w:p>
    <w:tbl>
      <w:tblPr>
        <w:tblW w:w="22542" w:type="dxa"/>
        <w:tblCellMar>
          <w:left w:w="70" w:type="dxa"/>
          <w:right w:w="70" w:type="dxa"/>
        </w:tblCellMar>
        <w:tblLook w:val="04A0" w:firstRow="1" w:lastRow="0" w:firstColumn="1" w:lastColumn="0" w:noHBand="0" w:noVBand="1"/>
      </w:tblPr>
      <w:tblGrid>
        <w:gridCol w:w="540"/>
        <w:gridCol w:w="1383"/>
        <w:gridCol w:w="329"/>
        <w:gridCol w:w="1284"/>
        <w:gridCol w:w="851"/>
        <w:gridCol w:w="567"/>
        <w:gridCol w:w="425"/>
        <w:gridCol w:w="567"/>
        <w:gridCol w:w="567"/>
        <w:gridCol w:w="283"/>
        <w:gridCol w:w="568"/>
        <w:gridCol w:w="1559"/>
        <w:gridCol w:w="427"/>
        <w:gridCol w:w="1559"/>
        <w:gridCol w:w="10074"/>
        <w:gridCol w:w="1559"/>
      </w:tblGrid>
      <w:tr w:rsidR="00033C09" w:rsidRPr="00623158" w14:paraId="559B7E15" w14:textId="77777777" w:rsidTr="00F80191">
        <w:trPr>
          <w:gridAfter w:val="2"/>
          <w:wAfter w:w="11633" w:type="dxa"/>
          <w:trHeight w:val="540"/>
        </w:trPr>
        <w:tc>
          <w:tcPr>
            <w:tcW w:w="10909"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A78C147" w14:textId="77777777" w:rsidR="00033C09" w:rsidRPr="00BB54F6" w:rsidRDefault="00033C09"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FORMATO PUBLICACIÓN DE RESULTADOS CONVOCATORIA ESTUDIANTE(S) AUXILIAR(ES)</w:t>
            </w:r>
          </w:p>
        </w:tc>
      </w:tr>
      <w:tr w:rsidR="00033C09" w:rsidRPr="00623158" w14:paraId="71177EFD" w14:textId="77777777" w:rsidTr="00F80191">
        <w:trPr>
          <w:gridAfter w:val="2"/>
          <w:wAfter w:w="11633" w:type="dxa"/>
          <w:trHeight w:val="450"/>
        </w:trPr>
        <w:tc>
          <w:tcPr>
            <w:tcW w:w="2252"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4940DBCC" w14:textId="77777777" w:rsidR="00033C09" w:rsidRPr="00BB54F6" w:rsidRDefault="00033C09"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Nombre de la Convocatoria</w:t>
            </w:r>
          </w:p>
        </w:tc>
        <w:tc>
          <w:tcPr>
            <w:tcW w:w="1284" w:type="dxa"/>
            <w:vMerge w:val="restart"/>
            <w:tcBorders>
              <w:top w:val="nil"/>
              <w:left w:val="single" w:sz="4" w:space="0" w:color="auto"/>
              <w:bottom w:val="single" w:sz="4" w:space="0" w:color="auto"/>
              <w:right w:val="single" w:sz="4" w:space="0" w:color="auto"/>
            </w:tcBorders>
            <w:shd w:val="clear" w:color="auto" w:fill="auto"/>
            <w:vAlign w:val="center"/>
            <w:hideMark/>
          </w:tcPr>
          <w:p w14:paraId="583CF7BA" w14:textId="77777777" w:rsidR="00033C09" w:rsidRPr="00BB54F6" w:rsidRDefault="00033C09"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 xml:space="preserve">Número de Convocatoria </w:t>
            </w:r>
          </w:p>
        </w:tc>
        <w:tc>
          <w:tcPr>
            <w:tcW w:w="141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5F87383" w14:textId="77777777" w:rsidR="00033C09" w:rsidRPr="00BB54F6" w:rsidRDefault="00033C09"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Nº de estudiantes a vincular</w:t>
            </w:r>
          </w:p>
        </w:tc>
        <w:tc>
          <w:tcPr>
            <w:tcW w:w="184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774335F" w14:textId="77777777" w:rsidR="00033C09" w:rsidRPr="00BB54F6" w:rsidRDefault="00033C09"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Facultad, dependencia o proyecto</w:t>
            </w:r>
          </w:p>
        </w:tc>
        <w:tc>
          <w:tcPr>
            <w:tcW w:w="212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FE381A0" w14:textId="77777777" w:rsidR="00033C09" w:rsidRPr="00BB54F6" w:rsidRDefault="00033C09"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Fecha de publicación de la convocatoria</w:t>
            </w:r>
          </w:p>
        </w:tc>
        <w:tc>
          <w:tcPr>
            <w:tcW w:w="1986" w:type="dxa"/>
            <w:gridSpan w:val="2"/>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14:paraId="35F0C738" w14:textId="77777777" w:rsidR="00033C09" w:rsidRPr="00BB54F6" w:rsidRDefault="00033C09"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 xml:space="preserve">Fecha de publicación de resultados </w:t>
            </w:r>
          </w:p>
        </w:tc>
      </w:tr>
      <w:tr w:rsidR="00033C09" w:rsidRPr="00623158" w14:paraId="540A6EFD" w14:textId="77777777" w:rsidTr="00F80191">
        <w:trPr>
          <w:trHeight w:val="480"/>
        </w:trPr>
        <w:tc>
          <w:tcPr>
            <w:tcW w:w="2252" w:type="dxa"/>
            <w:gridSpan w:val="3"/>
            <w:vMerge/>
            <w:tcBorders>
              <w:top w:val="single" w:sz="4" w:space="0" w:color="auto"/>
              <w:left w:val="single" w:sz="8" w:space="0" w:color="auto"/>
              <w:bottom w:val="single" w:sz="4" w:space="0" w:color="auto"/>
              <w:right w:val="single" w:sz="4" w:space="0" w:color="auto"/>
            </w:tcBorders>
            <w:vAlign w:val="center"/>
            <w:hideMark/>
          </w:tcPr>
          <w:p w14:paraId="2D6FB356" w14:textId="77777777" w:rsidR="00033C09" w:rsidRPr="00BB54F6" w:rsidRDefault="00033C09" w:rsidP="00F80191">
            <w:pPr>
              <w:spacing w:after="0" w:line="240" w:lineRule="auto"/>
              <w:rPr>
                <w:rFonts w:ascii="Ancizar Sans" w:hAnsi="Ancizar Sans" w:cs="Calibri"/>
                <w:b/>
                <w:bCs/>
                <w:color w:val="000000"/>
                <w:sz w:val="20"/>
                <w:szCs w:val="20"/>
                <w:lang w:val="es-ES_tradnl" w:eastAsia="es-CO"/>
              </w:rPr>
            </w:pPr>
          </w:p>
        </w:tc>
        <w:tc>
          <w:tcPr>
            <w:tcW w:w="1284" w:type="dxa"/>
            <w:vMerge/>
            <w:tcBorders>
              <w:top w:val="nil"/>
              <w:left w:val="single" w:sz="4" w:space="0" w:color="auto"/>
              <w:bottom w:val="single" w:sz="4" w:space="0" w:color="auto"/>
              <w:right w:val="single" w:sz="4" w:space="0" w:color="auto"/>
            </w:tcBorders>
            <w:vAlign w:val="center"/>
            <w:hideMark/>
          </w:tcPr>
          <w:p w14:paraId="313FB4CC" w14:textId="77777777" w:rsidR="00033C09" w:rsidRPr="00BB54F6" w:rsidRDefault="00033C09" w:rsidP="00F80191">
            <w:pPr>
              <w:spacing w:after="0" w:line="240" w:lineRule="auto"/>
              <w:rPr>
                <w:rFonts w:ascii="Ancizar Sans" w:hAnsi="Ancizar Sans" w:cs="Calibri"/>
                <w:b/>
                <w:bCs/>
                <w:color w:val="000000"/>
                <w:sz w:val="20"/>
                <w:szCs w:val="20"/>
                <w:lang w:val="es-ES_tradnl" w:eastAsia="es-CO"/>
              </w:rPr>
            </w:pPr>
          </w:p>
        </w:tc>
        <w:tc>
          <w:tcPr>
            <w:tcW w:w="1418" w:type="dxa"/>
            <w:gridSpan w:val="2"/>
            <w:vMerge/>
            <w:tcBorders>
              <w:top w:val="single" w:sz="4" w:space="0" w:color="auto"/>
              <w:left w:val="single" w:sz="4" w:space="0" w:color="auto"/>
              <w:bottom w:val="single" w:sz="4" w:space="0" w:color="000000"/>
              <w:right w:val="single" w:sz="4" w:space="0" w:color="000000"/>
            </w:tcBorders>
            <w:vAlign w:val="center"/>
            <w:hideMark/>
          </w:tcPr>
          <w:p w14:paraId="7407C5AE" w14:textId="77777777" w:rsidR="00033C09" w:rsidRPr="00BB54F6" w:rsidRDefault="00033C09" w:rsidP="00F80191">
            <w:pPr>
              <w:spacing w:after="0" w:line="240" w:lineRule="auto"/>
              <w:rPr>
                <w:rFonts w:ascii="Ancizar Sans" w:hAnsi="Ancizar Sans" w:cs="Calibri"/>
                <w:b/>
                <w:bCs/>
                <w:color w:val="000000"/>
                <w:sz w:val="20"/>
                <w:szCs w:val="20"/>
                <w:lang w:val="es-ES_tradnl" w:eastAsia="es-CO"/>
              </w:rPr>
            </w:pPr>
          </w:p>
        </w:tc>
        <w:tc>
          <w:tcPr>
            <w:tcW w:w="1842" w:type="dxa"/>
            <w:gridSpan w:val="4"/>
            <w:vMerge/>
            <w:tcBorders>
              <w:top w:val="single" w:sz="4" w:space="0" w:color="auto"/>
              <w:left w:val="single" w:sz="4" w:space="0" w:color="auto"/>
              <w:bottom w:val="single" w:sz="4" w:space="0" w:color="000000"/>
              <w:right w:val="single" w:sz="4" w:space="0" w:color="000000"/>
            </w:tcBorders>
            <w:vAlign w:val="center"/>
            <w:hideMark/>
          </w:tcPr>
          <w:p w14:paraId="6937A0AA" w14:textId="77777777" w:rsidR="00033C09" w:rsidRPr="00BB54F6" w:rsidRDefault="00033C09" w:rsidP="00F80191">
            <w:pPr>
              <w:spacing w:after="0" w:line="240" w:lineRule="auto"/>
              <w:rPr>
                <w:rFonts w:ascii="Ancizar Sans" w:hAnsi="Ancizar Sans" w:cs="Calibri"/>
                <w:b/>
                <w:bCs/>
                <w:color w:val="000000"/>
                <w:sz w:val="20"/>
                <w:szCs w:val="20"/>
                <w:lang w:val="es-ES_tradnl" w:eastAsia="es-CO"/>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161B8EB9" w14:textId="77777777" w:rsidR="00033C09" w:rsidRPr="00BB54F6" w:rsidRDefault="00033C09" w:rsidP="00F80191">
            <w:pPr>
              <w:spacing w:after="0" w:line="240" w:lineRule="auto"/>
              <w:rPr>
                <w:rFonts w:ascii="Ancizar Sans" w:hAnsi="Ancizar Sans" w:cs="Calibri"/>
                <w:b/>
                <w:bCs/>
                <w:color w:val="000000"/>
                <w:sz w:val="20"/>
                <w:szCs w:val="20"/>
                <w:lang w:val="es-ES_tradnl" w:eastAsia="es-CO"/>
              </w:rPr>
            </w:pPr>
          </w:p>
        </w:tc>
        <w:tc>
          <w:tcPr>
            <w:tcW w:w="1986" w:type="dxa"/>
            <w:gridSpan w:val="2"/>
            <w:vMerge/>
            <w:tcBorders>
              <w:top w:val="single" w:sz="4" w:space="0" w:color="auto"/>
              <w:left w:val="single" w:sz="4" w:space="0" w:color="auto"/>
              <w:bottom w:val="single" w:sz="4" w:space="0" w:color="000000"/>
              <w:right w:val="single" w:sz="8" w:space="0" w:color="000000"/>
            </w:tcBorders>
            <w:vAlign w:val="center"/>
            <w:hideMark/>
          </w:tcPr>
          <w:p w14:paraId="3A3F1770" w14:textId="77777777" w:rsidR="00033C09" w:rsidRPr="00BB54F6" w:rsidRDefault="00033C09" w:rsidP="00F80191">
            <w:pPr>
              <w:spacing w:after="0" w:line="240" w:lineRule="auto"/>
              <w:rPr>
                <w:rFonts w:ascii="Ancizar Sans" w:hAnsi="Ancizar Sans" w:cs="Calibri"/>
                <w:b/>
                <w:bCs/>
                <w:color w:val="000000"/>
                <w:sz w:val="20"/>
                <w:szCs w:val="20"/>
                <w:lang w:val="es-ES_tradnl" w:eastAsia="es-CO"/>
              </w:rPr>
            </w:pPr>
          </w:p>
        </w:tc>
        <w:tc>
          <w:tcPr>
            <w:tcW w:w="11633" w:type="dxa"/>
            <w:gridSpan w:val="2"/>
            <w:tcBorders>
              <w:top w:val="nil"/>
              <w:left w:val="nil"/>
              <w:bottom w:val="nil"/>
              <w:right w:val="nil"/>
            </w:tcBorders>
            <w:shd w:val="clear" w:color="auto" w:fill="auto"/>
            <w:noWrap/>
            <w:vAlign w:val="bottom"/>
            <w:hideMark/>
          </w:tcPr>
          <w:p w14:paraId="2173016D" w14:textId="77777777" w:rsidR="00033C09" w:rsidRPr="00BB54F6" w:rsidRDefault="00033C09" w:rsidP="00F80191">
            <w:pPr>
              <w:spacing w:after="0" w:line="240" w:lineRule="auto"/>
              <w:jc w:val="center"/>
              <w:rPr>
                <w:rFonts w:ascii="Ancizar Sans" w:hAnsi="Ancizar Sans" w:cs="Calibri"/>
                <w:b/>
                <w:bCs/>
                <w:color w:val="000000"/>
                <w:sz w:val="20"/>
                <w:szCs w:val="20"/>
                <w:lang w:val="es-ES_tradnl" w:eastAsia="es-CO"/>
              </w:rPr>
            </w:pPr>
          </w:p>
        </w:tc>
      </w:tr>
      <w:tr w:rsidR="00033C09" w:rsidRPr="00623158" w14:paraId="2B7ED051" w14:textId="77777777" w:rsidTr="00435529">
        <w:trPr>
          <w:trHeight w:val="1814"/>
        </w:trPr>
        <w:tc>
          <w:tcPr>
            <w:tcW w:w="2252"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F50C930" w14:textId="77777777" w:rsidR="00033C09" w:rsidRPr="00435529" w:rsidRDefault="00435529" w:rsidP="00F80191">
            <w:pPr>
              <w:spacing w:after="0" w:line="240" w:lineRule="auto"/>
              <w:jc w:val="center"/>
              <w:rPr>
                <w:rFonts w:ascii="Ancizar Sans" w:hAnsi="Ancizar Sans" w:cs="Calibri"/>
                <w:b/>
                <w:bCs/>
                <w:color w:val="000000"/>
                <w:sz w:val="20"/>
                <w:szCs w:val="20"/>
                <w:lang w:val="es-ES_tradnl" w:eastAsia="es-CO"/>
              </w:rPr>
            </w:pPr>
            <w:r w:rsidRPr="00435529">
              <w:rPr>
                <w:rFonts w:ascii="Ancizar Sans" w:hAnsi="Ancizar Sans" w:cs="Calibri"/>
                <w:b/>
                <w:bCs/>
                <w:color w:val="000000"/>
                <w:sz w:val="20"/>
                <w:szCs w:val="20"/>
                <w:lang w:val="es-ES_tradnl" w:eastAsia="es-CO"/>
              </w:rPr>
              <w:t>Estudiante auxiliar apoyo a investigación externa y grupos de investigación</w:t>
            </w:r>
          </w:p>
        </w:tc>
        <w:tc>
          <w:tcPr>
            <w:tcW w:w="1284" w:type="dxa"/>
            <w:tcBorders>
              <w:top w:val="nil"/>
              <w:left w:val="nil"/>
              <w:bottom w:val="single" w:sz="4" w:space="0" w:color="auto"/>
              <w:right w:val="single" w:sz="4" w:space="0" w:color="auto"/>
            </w:tcBorders>
            <w:shd w:val="clear" w:color="auto" w:fill="auto"/>
            <w:vAlign w:val="center"/>
          </w:tcPr>
          <w:p w14:paraId="4942F1C8" w14:textId="77777777" w:rsidR="00033C09" w:rsidRPr="00435529" w:rsidRDefault="00435529" w:rsidP="00F80191">
            <w:pPr>
              <w:spacing w:after="0" w:line="240" w:lineRule="auto"/>
              <w:jc w:val="center"/>
              <w:rPr>
                <w:rFonts w:ascii="Ancizar Sans" w:hAnsi="Ancizar Sans" w:cs="Calibri"/>
                <w:color w:val="000000"/>
                <w:sz w:val="20"/>
                <w:szCs w:val="20"/>
                <w:lang w:val="es-ES_tradnl" w:eastAsia="es-CO"/>
              </w:rPr>
            </w:pPr>
            <w:r w:rsidRPr="00435529">
              <w:rPr>
                <w:rFonts w:ascii="Ancizar Sans" w:hAnsi="Ancizar Sans" w:cs="Calibri"/>
                <w:color w:val="000000"/>
                <w:sz w:val="20"/>
                <w:szCs w:val="20"/>
                <w:lang w:val="es-ES_tradnl" w:eastAsia="es-CO"/>
              </w:rPr>
              <w:t>73</w:t>
            </w:r>
          </w:p>
        </w:tc>
        <w:tc>
          <w:tcPr>
            <w:tcW w:w="1418" w:type="dxa"/>
            <w:gridSpan w:val="2"/>
            <w:tcBorders>
              <w:top w:val="single" w:sz="4" w:space="0" w:color="auto"/>
              <w:left w:val="nil"/>
              <w:bottom w:val="single" w:sz="4" w:space="0" w:color="auto"/>
              <w:right w:val="single" w:sz="4" w:space="0" w:color="000000"/>
            </w:tcBorders>
            <w:shd w:val="clear" w:color="auto" w:fill="auto"/>
            <w:vAlign w:val="center"/>
          </w:tcPr>
          <w:p w14:paraId="28425A1A" w14:textId="77777777" w:rsidR="00033C09" w:rsidRPr="00435529" w:rsidRDefault="00435529" w:rsidP="00F80191">
            <w:pPr>
              <w:spacing w:after="0" w:line="240" w:lineRule="auto"/>
              <w:jc w:val="center"/>
              <w:rPr>
                <w:rFonts w:ascii="Ancizar Sans" w:hAnsi="Ancizar Sans" w:cs="Calibri"/>
                <w:color w:val="000000"/>
                <w:sz w:val="20"/>
                <w:szCs w:val="20"/>
                <w:lang w:val="es-ES_tradnl" w:eastAsia="es-CO"/>
              </w:rPr>
            </w:pPr>
            <w:r w:rsidRPr="00435529">
              <w:rPr>
                <w:rFonts w:ascii="Ancizar Sans" w:hAnsi="Ancizar Sans" w:cs="Calibri"/>
                <w:color w:val="000000"/>
                <w:sz w:val="20"/>
                <w:szCs w:val="20"/>
                <w:lang w:val="es-ES_tradnl" w:eastAsia="es-CO"/>
              </w:rPr>
              <w:t>1</w:t>
            </w:r>
          </w:p>
        </w:tc>
        <w:tc>
          <w:tcPr>
            <w:tcW w:w="1842" w:type="dxa"/>
            <w:gridSpan w:val="4"/>
            <w:tcBorders>
              <w:top w:val="single" w:sz="4" w:space="0" w:color="auto"/>
              <w:left w:val="nil"/>
              <w:bottom w:val="single" w:sz="4" w:space="0" w:color="auto"/>
              <w:right w:val="single" w:sz="4" w:space="0" w:color="000000"/>
            </w:tcBorders>
            <w:shd w:val="clear" w:color="auto" w:fill="auto"/>
            <w:vAlign w:val="center"/>
          </w:tcPr>
          <w:p w14:paraId="1487661F" w14:textId="77777777" w:rsidR="00033C09" w:rsidRPr="00435529" w:rsidRDefault="00435529" w:rsidP="00F80191">
            <w:pPr>
              <w:spacing w:after="0" w:line="240" w:lineRule="auto"/>
              <w:jc w:val="center"/>
              <w:rPr>
                <w:rFonts w:ascii="Ancizar Sans" w:hAnsi="Ancizar Sans" w:cs="Calibri"/>
                <w:color w:val="000000"/>
                <w:sz w:val="20"/>
                <w:szCs w:val="20"/>
                <w:lang w:val="es-ES_tradnl" w:eastAsia="es-CO"/>
              </w:rPr>
            </w:pPr>
            <w:r w:rsidRPr="00435529">
              <w:rPr>
                <w:rFonts w:ascii="Ancizar Sans" w:hAnsi="Ancizar Sans" w:cs="Calibri"/>
                <w:color w:val="000000"/>
                <w:sz w:val="20"/>
                <w:szCs w:val="20"/>
                <w:lang w:val="es-ES_tradnl" w:eastAsia="es-CO"/>
              </w:rPr>
              <w:t>Minas</w:t>
            </w:r>
          </w:p>
        </w:tc>
        <w:tc>
          <w:tcPr>
            <w:tcW w:w="2127" w:type="dxa"/>
            <w:gridSpan w:val="2"/>
            <w:tcBorders>
              <w:top w:val="single" w:sz="4" w:space="0" w:color="auto"/>
              <w:left w:val="nil"/>
              <w:bottom w:val="single" w:sz="4" w:space="0" w:color="auto"/>
              <w:right w:val="single" w:sz="4" w:space="0" w:color="000000"/>
            </w:tcBorders>
            <w:shd w:val="clear" w:color="auto" w:fill="auto"/>
            <w:vAlign w:val="center"/>
          </w:tcPr>
          <w:p w14:paraId="29658276" w14:textId="77777777" w:rsidR="00033C09" w:rsidRPr="00435529" w:rsidRDefault="00435529" w:rsidP="00F80191">
            <w:pPr>
              <w:spacing w:after="0" w:line="240" w:lineRule="auto"/>
              <w:jc w:val="center"/>
              <w:rPr>
                <w:rFonts w:ascii="Ancizar Sans" w:hAnsi="Ancizar Sans" w:cs="Calibri"/>
                <w:color w:val="000000"/>
                <w:sz w:val="20"/>
                <w:szCs w:val="20"/>
                <w:lang w:val="es-ES_tradnl" w:eastAsia="es-CO"/>
              </w:rPr>
            </w:pPr>
            <w:r w:rsidRPr="00435529">
              <w:rPr>
                <w:rFonts w:ascii="Ancizar Sans" w:hAnsi="Ancizar Sans" w:cs="Calibri"/>
                <w:color w:val="000000"/>
                <w:sz w:val="20"/>
                <w:szCs w:val="20"/>
                <w:lang w:val="es-ES_tradnl" w:eastAsia="es-CO"/>
              </w:rPr>
              <w:t>01/04/2024</w:t>
            </w:r>
          </w:p>
        </w:tc>
        <w:tc>
          <w:tcPr>
            <w:tcW w:w="1986" w:type="dxa"/>
            <w:gridSpan w:val="2"/>
            <w:tcBorders>
              <w:top w:val="single" w:sz="4" w:space="0" w:color="auto"/>
              <w:left w:val="nil"/>
              <w:bottom w:val="single" w:sz="4" w:space="0" w:color="auto"/>
              <w:right w:val="single" w:sz="8" w:space="0" w:color="000000"/>
            </w:tcBorders>
            <w:shd w:val="clear" w:color="auto" w:fill="auto"/>
            <w:vAlign w:val="center"/>
            <w:hideMark/>
          </w:tcPr>
          <w:p w14:paraId="364AC27B" w14:textId="77777777" w:rsidR="00033C09" w:rsidRPr="00BB54F6" w:rsidRDefault="00435529" w:rsidP="00F80191">
            <w:pPr>
              <w:spacing w:after="0" w:line="240" w:lineRule="auto"/>
              <w:jc w:val="center"/>
              <w:rPr>
                <w:rFonts w:ascii="Ancizar Sans" w:hAnsi="Ancizar Sans" w:cs="Calibri"/>
                <w:color w:val="969696"/>
                <w:sz w:val="20"/>
                <w:szCs w:val="20"/>
                <w:lang w:val="es-ES_tradnl" w:eastAsia="es-CO"/>
              </w:rPr>
            </w:pPr>
            <w:r>
              <w:rPr>
                <w:rFonts w:ascii="Ancizar Sans" w:hAnsi="Ancizar Sans" w:cs="Calibri"/>
                <w:color w:val="000000"/>
                <w:sz w:val="20"/>
                <w:szCs w:val="20"/>
                <w:lang w:val="es-ES_tradnl" w:eastAsia="es-CO"/>
              </w:rPr>
              <w:t>18/04/2024</w:t>
            </w:r>
          </w:p>
        </w:tc>
        <w:tc>
          <w:tcPr>
            <w:tcW w:w="11633" w:type="dxa"/>
            <w:gridSpan w:val="2"/>
            <w:vAlign w:val="center"/>
            <w:hideMark/>
          </w:tcPr>
          <w:p w14:paraId="6D13CBD0" w14:textId="77777777" w:rsidR="00033C09" w:rsidRPr="00BB54F6" w:rsidRDefault="00033C09" w:rsidP="00F80191">
            <w:pPr>
              <w:spacing w:after="0" w:line="240" w:lineRule="auto"/>
              <w:rPr>
                <w:rFonts w:ascii="Times New Roman" w:hAnsi="Times New Roman"/>
                <w:sz w:val="20"/>
                <w:szCs w:val="20"/>
                <w:lang w:val="es-ES_tradnl" w:eastAsia="es-CO"/>
              </w:rPr>
            </w:pPr>
          </w:p>
        </w:tc>
      </w:tr>
      <w:tr w:rsidR="00033C09" w:rsidRPr="00623158" w14:paraId="56EF2DA2" w14:textId="77777777" w:rsidTr="00F80191">
        <w:trPr>
          <w:trHeight w:val="420"/>
        </w:trPr>
        <w:tc>
          <w:tcPr>
            <w:tcW w:w="10909" w:type="dxa"/>
            <w:gridSpan w:val="14"/>
            <w:tcBorders>
              <w:top w:val="nil"/>
              <w:left w:val="single" w:sz="8" w:space="0" w:color="auto"/>
              <w:bottom w:val="nil"/>
              <w:right w:val="single" w:sz="8" w:space="0" w:color="000000"/>
            </w:tcBorders>
            <w:shd w:val="clear" w:color="000000" w:fill="FFFFFF"/>
            <w:vAlign w:val="center"/>
            <w:hideMark/>
          </w:tcPr>
          <w:p w14:paraId="3B0A80AD" w14:textId="77777777" w:rsidR="00033C09" w:rsidRPr="00BB54F6" w:rsidRDefault="00033C09" w:rsidP="00F80191">
            <w:pPr>
              <w:spacing w:after="0" w:line="240" w:lineRule="auto"/>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Requisitos Generales: (Art. 2 Acuerdo CSU 024 de 2022)</w:t>
            </w:r>
          </w:p>
        </w:tc>
        <w:tc>
          <w:tcPr>
            <w:tcW w:w="11633" w:type="dxa"/>
            <w:gridSpan w:val="2"/>
            <w:vAlign w:val="center"/>
            <w:hideMark/>
          </w:tcPr>
          <w:p w14:paraId="1CF7511B" w14:textId="77777777" w:rsidR="00033C09" w:rsidRPr="00BB54F6" w:rsidRDefault="00033C09" w:rsidP="00F80191">
            <w:pPr>
              <w:spacing w:after="0" w:line="240" w:lineRule="auto"/>
              <w:rPr>
                <w:rFonts w:ascii="Times New Roman" w:hAnsi="Times New Roman"/>
                <w:sz w:val="20"/>
                <w:szCs w:val="20"/>
                <w:lang w:val="es-ES_tradnl" w:eastAsia="es-CO"/>
              </w:rPr>
            </w:pPr>
          </w:p>
        </w:tc>
      </w:tr>
      <w:tr w:rsidR="00033C09" w:rsidRPr="00623158" w14:paraId="16DA719E" w14:textId="77777777" w:rsidTr="00435529">
        <w:trPr>
          <w:trHeight w:val="270"/>
        </w:trPr>
        <w:tc>
          <w:tcPr>
            <w:tcW w:w="10909" w:type="dxa"/>
            <w:gridSpan w:val="14"/>
            <w:tcBorders>
              <w:top w:val="nil"/>
              <w:left w:val="single" w:sz="8" w:space="0" w:color="auto"/>
              <w:bottom w:val="nil"/>
              <w:right w:val="single" w:sz="8" w:space="0" w:color="000000"/>
            </w:tcBorders>
            <w:shd w:val="clear" w:color="000000" w:fill="FFFFFF"/>
            <w:vAlign w:val="center"/>
          </w:tcPr>
          <w:p w14:paraId="30B67BDD" w14:textId="77777777" w:rsidR="00435529" w:rsidRPr="00623158" w:rsidRDefault="00435529" w:rsidP="00435529">
            <w:pPr>
              <w:pStyle w:val="Textoindependiente"/>
              <w:jc w:val="both"/>
              <w:rPr>
                <w:rFonts w:ascii="Arial" w:hAnsi="Arial" w:cs="Arial"/>
                <w:sz w:val="20"/>
                <w:szCs w:val="20"/>
                <w:lang w:val="es-ES_tradnl"/>
              </w:rPr>
            </w:pPr>
            <w:r w:rsidRPr="00623158">
              <w:rPr>
                <w:rFonts w:ascii="Arial" w:hAnsi="Arial" w:cs="Arial"/>
                <w:sz w:val="20"/>
                <w:szCs w:val="20"/>
                <w:lang w:val="es-ES_tradnl"/>
              </w:rPr>
              <w:t>a. Tener la calidad de estudiante de la Universidad Nacional de Colombia.</w:t>
            </w:r>
          </w:p>
          <w:p w14:paraId="63BAA938" w14:textId="77777777" w:rsidR="00435529" w:rsidRPr="00623158" w:rsidRDefault="00435529" w:rsidP="00435529">
            <w:pPr>
              <w:pStyle w:val="Textoindependiente"/>
              <w:jc w:val="both"/>
              <w:rPr>
                <w:rFonts w:ascii="Arial" w:hAnsi="Arial" w:cs="Arial"/>
                <w:sz w:val="20"/>
                <w:szCs w:val="20"/>
                <w:lang w:val="es-ES_tradnl"/>
              </w:rPr>
            </w:pPr>
          </w:p>
          <w:p w14:paraId="0AFAC4AE" w14:textId="77777777" w:rsidR="00435529" w:rsidRPr="00623158" w:rsidRDefault="00435529" w:rsidP="00435529">
            <w:pPr>
              <w:pStyle w:val="Textoindependiente"/>
              <w:jc w:val="both"/>
              <w:rPr>
                <w:rFonts w:ascii="Arial" w:hAnsi="Arial" w:cs="Arial"/>
                <w:color w:val="A6A6A6" w:themeColor="background1" w:themeShade="A6"/>
                <w:sz w:val="20"/>
                <w:szCs w:val="20"/>
                <w:lang w:val="es-ES_tradnl"/>
              </w:rPr>
            </w:pPr>
            <w:r w:rsidRPr="00623158">
              <w:rPr>
                <w:rFonts w:ascii="Arial" w:hAnsi="Arial" w:cs="Arial"/>
                <w:sz w:val="20"/>
                <w:szCs w:val="20"/>
                <w:lang w:val="es-ES_tradnl"/>
              </w:rPr>
              <w:t xml:space="preserve">b. Si las actividades a desarrollar están relacionadas con docencia, el estudiante deberá tener un Promedio Aritmético Ponderado Acumulado ­ P.A.P.A. igual o superior a 3.5. para estudiantes de pregrado, e igual o superior a 4.0 para estudiantes de posgrado. </w:t>
            </w:r>
            <w:r w:rsidRPr="00623158">
              <w:rPr>
                <w:rFonts w:ascii="Arial" w:hAnsi="Arial" w:cs="Arial"/>
                <w:color w:val="A6A6A6" w:themeColor="background1" w:themeShade="A6"/>
                <w:sz w:val="20"/>
                <w:szCs w:val="20"/>
                <w:lang w:val="es-ES_tradnl"/>
              </w:rPr>
              <w:t>(Incluir dependiendo si la convocatoria es para actividades relacionadas con docencia)</w:t>
            </w:r>
          </w:p>
          <w:p w14:paraId="5157F9F0" w14:textId="77777777" w:rsidR="00435529" w:rsidRPr="00623158" w:rsidRDefault="00435529" w:rsidP="00435529">
            <w:pPr>
              <w:pStyle w:val="Textoindependiente"/>
              <w:jc w:val="both"/>
              <w:rPr>
                <w:rFonts w:ascii="Arial" w:hAnsi="Arial" w:cs="Arial"/>
                <w:sz w:val="20"/>
                <w:szCs w:val="20"/>
                <w:lang w:val="es-ES_tradnl"/>
              </w:rPr>
            </w:pPr>
          </w:p>
          <w:p w14:paraId="371C44E7" w14:textId="77777777" w:rsidR="00435529" w:rsidRPr="00623158" w:rsidRDefault="00435529" w:rsidP="00435529">
            <w:pPr>
              <w:pStyle w:val="Textoindependiente"/>
              <w:jc w:val="both"/>
              <w:rPr>
                <w:rFonts w:ascii="Arial" w:hAnsi="Arial" w:cs="Arial"/>
                <w:color w:val="A6A6A6" w:themeColor="background1" w:themeShade="A6"/>
                <w:sz w:val="20"/>
                <w:szCs w:val="20"/>
                <w:lang w:val="es-ES_tradnl"/>
              </w:rPr>
            </w:pPr>
            <w:r w:rsidRPr="00623158">
              <w:rPr>
                <w:rFonts w:ascii="Arial" w:hAnsi="Arial" w:cs="Arial"/>
                <w:sz w:val="20"/>
                <w:szCs w:val="20"/>
                <w:lang w:val="es-ES_tradnl"/>
              </w:rPr>
              <w:t xml:space="preserve">c.  Si las actividades a desarrollar están relacionadas con investigación, extensión, bienestar universitario o de gestión administrativa el estudiante deberá tener un Promedio Aritmético Ponderado Acumulado ­ P.A.P.A. igual o superior a 3.0. para estudiantes de pregrado, e igual o superior a 4.0 para estudiantes de posgrado. </w:t>
            </w:r>
            <w:r w:rsidRPr="00623158">
              <w:rPr>
                <w:rFonts w:ascii="Arial" w:hAnsi="Arial" w:cs="Arial"/>
                <w:color w:val="A6A6A6" w:themeColor="background1" w:themeShade="A6"/>
                <w:sz w:val="20"/>
                <w:szCs w:val="20"/>
                <w:lang w:val="es-ES_tradnl"/>
              </w:rPr>
              <w:t>(Incluir dependiendo si la convocatoria es para actividades relacionadas con investigación, extensión, bienestar universitario o de gestión administrativa)</w:t>
            </w:r>
          </w:p>
          <w:p w14:paraId="528C2E27" w14:textId="77777777" w:rsidR="00435529" w:rsidRPr="00623158" w:rsidRDefault="00435529" w:rsidP="00435529">
            <w:pPr>
              <w:pStyle w:val="Textoindependiente"/>
              <w:jc w:val="both"/>
              <w:rPr>
                <w:rFonts w:ascii="Arial" w:hAnsi="Arial" w:cs="Arial"/>
                <w:sz w:val="20"/>
                <w:szCs w:val="20"/>
                <w:lang w:val="es-ES_tradnl"/>
              </w:rPr>
            </w:pPr>
          </w:p>
          <w:p w14:paraId="66D37F02" w14:textId="77777777" w:rsidR="00435529" w:rsidRPr="00623158" w:rsidRDefault="00435529" w:rsidP="00435529">
            <w:pPr>
              <w:pStyle w:val="Textoindependiente"/>
              <w:jc w:val="both"/>
              <w:rPr>
                <w:rFonts w:ascii="Arial" w:hAnsi="Arial" w:cs="Arial"/>
                <w:sz w:val="20"/>
                <w:szCs w:val="20"/>
                <w:lang w:val="es-ES_tradnl"/>
              </w:rPr>
            </w:pPr>
            <w:r w:rsidRPr="00623158">
              <w:rPr>
                <w:rFonts w:ascii="Arial" w:hAnsi="Arial" w:cs="Arial"/>
                <w:sz w:val="20"/>
                <w:szCs w:val="20"/>
                <w:lang w:val="es-ES_tradnl"/>
              </w:rPr>
              <w:t>d. No ostentar la calidad de monitor académico o becario, salvo para aquellos estudiantes que obtuvieron la beca de posgrado por la distinción de Grado de Honor de la Universidad Nacional de Colombia.</w:t>
            </w:r>
          </w:p>
          <w:p w14:paraId="5ABC5EB2" w14:textId="77777777" w:rsidR="00435529" w:rsidRPr="00623158" w:rsidRDefault="00435529" w:rsidP="00435529">
            <w:pPr>
              <w:pStyle w:val="Textoindependiente"/>
              <w:jc w:val="both"/>
              <w:rPr>
                <w:rFonts w:ascii="Arial" w:hAnsi="Arial" w:cs="Arial"/>
                <w:sz w:val="20"/>
                <w:szCs w:val="20"/>
                <w:lang w:val="es-ES_tradnl"/>
              </w:rPr>
            </w:pPr>
          </w:p>
          <w:p w14:paraId="0789ACE2" w14:textId="77777777" w:rsidR="00435529" w:rsidRPr="00623158" w:rsidRDefault="00435529" w:rsidP="00435529">
            <w:pPr>
              <w:pStyle w:val="Textoindependiente"/>
              <w:jc w:val="both"/>
              <w:rPr>
                <w:rFonts w:ascii="Arial" w:hAnsi="Arial" w:cs="Arial"/>
                <w:sz w:val="20"/>
                <w:szCs w:val="20"/>
                <w:lang w:val="es-ES_tradnl"/>
              </w:rPr>
            </w:pPr>
            <w:r w:rsidRPr="00623158">
              <w:rPr>
                <w:rFonts w:ascii="Arial" w:hAnsi="Arial" w:cs="Arial"/>
                <w:sz w:val="20"/>
                <w:szCs w:val="20"/>
                <w:lang w:val="es-ES_tradnl"/>
              </w:rPr>
              <w:t>e. No tener calidad de funcionario público (administrativo o docente de planta) de la Universidad Nacional de Colombia.</w:t>
            </w:r>
          </w:p>
          <w:p w14:paraId="47BA01E3" w14:textId="77777777" w:rsidR="00435529" w:rsidRPr="00623158" w:rsidRDefault="00435529" w:rsidP="00435529">
            <w:pPr>
              <w:pStyle w:val="Textoindependiente"/>
              <w:jc w:val="both"/>
              <w:rPr>
                <w:rFonts w:ascii="Arial" w:hAnsi="Arial" w:cs="Arial"/>
                <w:sz w:val="20"/>
                <w:szCs w:val="20"/>
                <w:lang w:val="es-ES_tradnl"/>
              </w:rPr>
            </w:pPr>
          </w:p>
          <w:p w14:paraId="45E74C9D" w14:textId="77777777" w:rsidR="00435529" w:rsidRPr="00623158" w:rsidRDefault="00435529" w:rsidP="00435529">
            <w:pPr>
              <w:pStyle w:val="Textoindependiente"/>
              <w:jc w:val="both"/>
              <w:rPr>
                <w:rFonts w:ascii="Arial" w:hAnsi="Arial" w:cs="Arial"/>
                <w:sz w:val="20"/>
                <w:szCs w:val="20"/>
                <w:lang w:val="es-ES_tradnl"/>
              </w:rPr>
            </w:pPr>
            <w:r w:rsidRPr="00623158">
              <w:rPr>
                <w:rFonts w:ascii="Arial" w:hAnsi="Arial" w:cs="Arial"/>
                <w:sz w:val="20"/>
                <w:szCs w:val="20"/>
                <w:lang w:val="es-ES_tradnl"/>
              </w:rPr>
              <w:t xml:space="preserve">f. Durante el periodo lectivo el Estudiante Auxiliar debe mantener la calidad de estudiante e inscrita al menos la carga mínima exigida por el Estatuto Estudiantil. </w:t>
            </w:r>
          </w:p>
          <w:p w14:paraId="5572F322" w14:textId="77777777" w:rsidR="00435529" w:rsidRPr="00623158" w:rsidRDefault="00435529" w:rsidP="00435529">
            <w:pPr>
              <w:pStyle w:val="Textoindependiente"/>
              <w:jc w:val="both"/>
              <w:rPr>
                <w:rFonts w:ascii="Arial" w:hAnsi="Arial" w:cs="Arial"/>
                <w:sz w:val="20"/>
                <w:szCs w:val="20"/>
                <w:lang w:val="es-ES_tradnl"/>
              </w:rPr>
            </w:pPr>
          </w:p>
          <w:p w14:paraId="35E63FDC" w14:textId="77777777" w:rsidR="00033C09" w:rsidRPr="00BB54F6" w:rsidRDefault="00435529" w:rsidP="00435529">
            <w:pPr>
              <w:spacing w:after="0" w:line="240" w:lineRule="auto"/>
              <w:rPr>
                <w:rFonts w:ascii="Ancizar Sans" w:hAnsi="Ancizar Sans" w:cs="Calibri"/>
                <w:color w:val="000000"/>
                <w:sz w:val="20"/>
                <w:szCs w:val="20"/>
                <w:lang w:val="es-ES_tradnl" w:eastAsia="es-CO"/>
              </w:rPr>
            </w:pPr>
            <w:r w:rsidRPr="00623158">
              <w:rPr>
                <w:rFonts w:ascii="Arial" w:hAnsi="Arial" w:cs="Arial"/>
                <w:sz w:val="20"/>
                <w:szCs w:val="20"/>
                <w:lang w:val="es-ES_tradnl"/>
              </w:rPr>
              <w:t>g. No haber tenido sanciones disciplinarias.</w:t>
            </w:r>
          </w:p>
        </w:tc>
        <w:tc>
          <w:tcPr>
            <w:tcW w:w="11633" w:type="dxa"/>
            <w:gridSpan w:val="2"/>
            <w:vAlign w:val="center"/>
            <w:hideMark/>
          </w:tcPr>
          <w:p w14:paraId="5D2CB2F6" w14:textId="77777777" w:rsidR="00033C09" w:rsidRPr="00BB54F6" w:rsidRDefault="00033C09" w:rsidP="00F80191">
            <w:pPr>
              <w:spacing w:after="0" w:line="240" w:lineRule="auto"/>
              <w:rPr>
                <w:rFonts w:ascii="Times New Roman" w:hAnsi="Times New Roman"/>
                <w:sz w:val="20"/>
                <w:szCs w:val="20"/>
                <w:lang w:val="es-ES_tradnl" w:eastAsia="es-CO"/>
              </w:rPr>
            </w:pPr>
          </w:p>
        </w:tc>
      </w:tr>
      <w:tr w:rsidR="00033C09" w:rsidRPr="00623158" w14:paraId="02249325" w14:textId="77777777" w:rsidTr="00435529">
        <w:trPr>
          <w:trHeight w:val="743"/>
        </w:trPr>
        <w:tc>
          <w:tcPr>
            <w:tcW w:w="10909" w:type="dxa"/>
            <w:gridSpan w:val="14"/>
            <w:tcBorders>
              <w:top w:val="nil"/>
              <w:left w:val="single" w:sz="8" w:space="0" w:color="auto"/>
              <w:bottom w:val="nil"/>
              <w:right w:val="single" w:sz="8" w:space="0" w:color="000000"/>
            </w:tcBorders>
            <w:shd w:val="clear" w:color="000000" w:fill="FFFFFF"/>
            <w:vAlign w:val="center"/>
          </w:tcPr>
          <w:p w14:paraId="5545839A" w14:textId="77777777" w:rsidR="00435529" w:rsidRPr="00623158" w:rsidRDefault="00435529" w:rsidP="00435529">
            <w:pPr>
              <w:pStyle w:val="Textoindependiente"/>
              <w:numPr>
                <w:ilvl w:val="0"/>
                <w:numId w:val="3"/>
              </w:numPr>
              <w:jc w:val="both"/>
              <w:rPr>
                <w:rFonts w:ascii="Arial" w:hAnsi="Arial" w:cs="Arial"/>
                <w:sz w:val="20"/>
                <w:szCs w:val="20"/>
                <w:lang w:val="es-ES_tradnl"/>
              </w:rPr>
            </w:pPr>
            <w:r w:rsidRPr="00623158">
              <w:rPr>
                <w:rFonts w:ascii="Arial" w:hAnsi="Arial" w:cs="Arial"/>
                <w:sz w:val="20"/>
                <w:szCs w:val="20"/>
                <w:lang w:val="es-ES_tradnl"/>
              </w:rPr>
              <w:t>La figura de Estudiante Auxiliar podrá ser compatible con las modalidades de apoyo a estudiantes en las cuales no se reciba una retribución económica por la realización de actividades y que el desempeño como Estudiante Auxiliar no interfiera con el normal desarrollo de su actividad académica.</w:t>
            </w:r>
          </w:p>
          <w:p w14:paraId="66D6968A" w14:textId="77777777" w:rsidR="00435529" w:rsidRPr="00623158" w:rsidRDefault="00435529" w:rsidP="00435529">
            <w:pPr>
              <w:pStyle w:val="Textoindependiente"/>
              <w:jc w:val="both"/>
              <w:rPr>
                <w:rFonts w:ascii="Arial" w:hAnsi="Arial" w:cs="Arial"/>
                <w:sz w:val="20"/>
                <w:szCs w:val="20"/>
                <w:lang w:val="es-ES_tradnl"/>
              </w:rPr>
            </w:pPr>
          </w:p>
          <w:p w14:paraId="515A260A" w14:textId="77777777" w:rsidR="00435529" w:rsidRPr="00623158" w:rsidRDefault="00435529" w:rsidP="00435529">
            <w:pPr>
              <w:pStyle w:val="Textoindependiente"/>
              <w:numPr>
                <w:ilvl w:val="0"/>
                <w:numId w:val="3"/>
              </w:numPr>
              <w:jc w:val="both"/>
              <w:rPr>
                <w:rFonts w:ascii="Arial" w:hAnsi="Arial" w:cs="Arial"/>
                <w:color w:val="A6A6A6" w:themeColor="background1" w:themeShade="A6"/>
                <w:sz w:val="20"/>
                <w:szCs w:val="20"/>
                <w:lang w:val="es-ES_tradnl"/>
              </w:rPr>
            </w:pPr>
            <w:r w:rsidRPr="00623158">
              <w:rPr>
                <w:rFonts w:ascii="Arial" w:hAnsi="Arial" w:cs="Arial"/>
                <w:sz w:val="20"/>
                <w:szCs w:val="20"/>
                <w:lang w:val="es-ES_tradnl"/>
              </w:rPr>
              <w:t xml:space="preserve">Para los estudiantes de posgrado que se encuentren matriculados en el primer periodo académico de un programa de posgrado cumplir una de las siguientes condiciones, de acuerdo con el tipo de admisión, así: </w:t>
            </w:r>
            <w:r w:rsidRPr="00623158">
              <w:rPr>
                <w:rFonts w:ascii="Arial" w:hAnsi="Arial" w:cs="Arial"/>
                <w:color w:val="A6A6A6" w:themeColor="background1" w:themeShade="A6"/>
                <w:sz w:val="20"/>
                <w:szCs w:val="20"/>
                <w:lang w:val="es-ES_tradnl"/>
              </w:rPr>
              <w:t>(Incluir dependiendo si la convocatoria va dirigida a estudiantes de posgrado)</w:t>
            </w:r>
          </w:p>
          <w:p w14:paraId="0A723BC8" w14:textId="77777777" w:rsidR="00435529" w:rsidRPr="00623158" w:rsidRDefault="00435529" w:rsidP="00435529">
            <w:pPr>
              <w:pStyle w:val="Textoindependiente"/>
              <w:ind w:left="469"/>
              <w:jc w:val="both"/>
              <w:rPr>
                <w:rFonts w:ascii="Arial" w:hAnsi="Arial" w:cs="Arial"/>
                <w:sz w:val="20"/>
                <w:szCs w:val="20"/>
                <w:lang w:val="es-ES_tradnl"/>
              </w:rPr>
            </w:pPr>
          </w:p>
          <w:p w14:paraId="5B6C1B95" w14:textId="77777777" w:rsidR="00435529" w:rsidRPr="00623158" w:rsidRDefault="00435529" w:rsidP="00435529">
            <w:pPr>
              <w:pStyle w:val="Textoindependiente"/>
              <w:numPr>
                <w:ilvl w:val="0"/>
                <w:numId w:val="3"/>
              </w:numPr>
              <w:ind w:left="851"/>
              <w:jc w:val="both"/>
              <w:rPr>
                <w:rFonts w:ascii="Arial" w:hAnsi="Arial" w:cs="Arial"/>
                <w:sz w:val="20"/>
                <w:szCs w:val="20"/>
                <w:lang w:val="es-ES_tradnl"/>
              </w:rPr>
            </w:pPr>
            <w:r w:rsidRPr="00623158">
              <w:rPr>
                <w:rFonts w:ascii="Arial" w:hAnsi="Arial" w:cs="Arial"/>
                <w:sz w:val="20"/>
                <w:szCs w:val="20"/>
                <w:lang w:val="es-ES_tradnl"/>
              </w:rPr>
              <w:t>Admisión regular. Se privilegia a los que hayan obtenido los mayores puntajes de admisión.</w:t>
            </w:r>
          </w:p>
          <w:p w14:paraId="5D6AF83F" w14:textId="77777777" w:rsidR="00435529" w:rsidRPr="00623158" w:rsidRDefault="00435529" w:rsidP="00435529">
            <w:pPr>
              <w:pStyle w:val="Textoindependiente"/>
              <w:ind w:left="851"/>
              <w:jc w:val="both"/>
              <w:rPr>
                <w:rFonts w:ascii="Arial" w:hAnsi="Arial" w:cs="Arial"/>
                <w:sz w:val="20"/>
                <w:szCs w:val="20"/>
                <w:lang w:val="es-ES_tradnl"/>
              </w:rPr>
            </w:pPr>
          </w:p>
          <w:p w14:paraId="6BC26FE9" w14:textId="77777777" w:rsidR="00435529" w:rsidRPr="00623158" w:rsidRDefault="00435529" w:rsidP="00435529">
            <w:pPr>
              <w:pStyle w:val="Textoindependiente"/>
              <w:numPr>
                <w:ilvl w:val="0"/>
                <w:numId w:val="3"/>
              </w:numPr>
              <w:ind w:left="851"/>
              <w:jc w:val="both"/>
              <w:rPr>
                <w:rFonts w:ascii="Arial" w:hAnsi="Arial" w:cs="Arial"/>
                <w:sz w:val="20"/>
                <w:szCs w:val="20"/>
                <w:lang w:val="es-ES_tradnl"/>
              </w:rPr>
            </w:pPr>
            <w:r w:rsidRPr="00623158">
              <w:rPr>
                <w:rFonts w:ascii="Arial" w:hAnsi="Arial" w:cs="Arial"/>
                <w:sz w:val="20"/>
                <w:szCs w:val="20"/>
                <w:lang w:val="es-ES_tradnl"/>
              </w:rPr>
              <w:t>Haber sido admitido por admisión automática, según el literal c del artículo 57 del Acuerdo 008 de 2008 del Consejo Superior Universitario - Estatuto Estudiantil en sus disposiciones académicas.</w:t>
            </w:r>
          </w:p>
          <w:p w14:paraId="1D4C347C" w14:textId="77777777" w:rsidR="00435529" w:rsidRPr="00623158" w:rsidRDefault="00435529" w:rsidP="00435529">
            <w:pPr>
              <w:pStyle w:val="Textoindependiente"/>
              <w:ind w:left="851"/>
              <w:jc w:val="both"/>
              <w:rPr>
                <w:rFonts w:ascii="Arial" w:hAnsi="Arial" w:cs="Arial"/>
                <w:sz w:val="20"/>
                <w:szCs w:val="20"/>
                <w:lang w:val="es-ES_tradnl"/>
              </w:rPr>
            </w:pPr>
          </w:p>
          <w:p w14:paraId="0F862FD3" w14:textId="77777777" w:rsidR="00435529" w:rsidRPr="00623158" w:rsidRDefault="00435529" w:rsidP="00435529">
            <w:pPr>
              <w:pStyle w:val="Textoindependiente"/>
              <w:numPr>
                <w:ilvl w:val="0"/>
                <w:numId w:val="3"/>
              </w:numPr>
              <w:ind w:left="851"/>
              <w:jc w:val="both"/>
              <w:rPr>
                <w:rFonts w:ascii="Arial" w:hAnsi="Arial" w:cs="Arial"/>
                <w:sz w:val="20"/>
                <w:szCs w:val="20"/>
                <w:lang w:val="es-ES_tradnl"/>
              </w:rPr>
            </w:pPr>
            <w:r w:rsidRPr="00623158">
              <w:rPr>
                <w:rFonts w:ascii="Arial" w:hAnsi="Arial" w:cs="Arial"/>
                <w:sz w:val="20"/>
                <w:szCs w:val="20"/>
                <w:lang w:val="es-ES_tradnl"/>
              </w:rPr>
              <w:lastRenderedPageBreak/>
              <w:t>Admisión mediante tránsito entre programas de posgrado, tener un promedio académico igual o superior a 4.0 en el programa de posgrado desde el cual se aprobó el tránsito.</w:t>
            </w:r>
          </w:p>
          <w:p w14:paraId="29E55CAA" w14:textId="77777777" w:rsidR="00033C09" w:rsidRPr="00BB54F6" w:rsidRDefault="00033C09" w:rsidP="00F80191">
            <w:pPr>
              <w:spacing w:after="0" w:line="240" w:lineRule="auto"/>
              <w:rPr>
                <w:rFonts w:ascii="Ancizar Sans" w:hAnsi="Ancizar Sans" w:cs="Calibri"/>
                <w:color w:val="000000"/>
                <w:sz w:val="20"/>
                <w:szCs w:val="20"/>
                <w:lang w:val="es-ES_tradnl" w:eastAsia="es-CO"/>
              </w:rPr>
            </w:pPr>
          </w:p>
        </w:tc>
        <w:tc>
          <w:tcPr>
            <w:tcW w:w="11633" w:type="dxa"/>
            <w:gridSpan w:val="2"/>
            <w:vAlign w:val="center"/>
            <w:hideMark/>
          </w:tcPr>
          <w:p w14:paraId="5F20A346" w14:textId="77777777" w:rsidR="00033C09" w:rsidRPr="00BB54F6" w:rsidRDefault="00033C09" w:rsidP="00F80191">
            <w:pPr>
              <w:spacing w:after="0" w:line="240" w:lineRule="auto"/>
              <w:rPr>
                <w:rFonts w:ascii="Times New Roman" w:hAnsi="Times New Roman"/>
                <w:sz w:val="20"/>
                <w:szCs w:val="20"/>
                <w:lang w:val="es-ES_tradnl" w:eastAsia="es-CO"/>
              </w:rPr>
            </w:pPr>
          </w:p>
        </w:tc>
      </w:tr>
      <w:tr w:rsidR="00033C09" w:rsidRPr="00623158" w14:paraId="45495F21" w14:textId="77777777" w:rsidTr="00F80191">
        <w:trPr>
          <w:trHeight w:val="495"/>
        </w:trPr>
        <w:tc>
          <w:tcPr>
            <w:tcW w:w="10909" w:type="dxa"/>
            <w:gridSpan w:val="14"/>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502D9655" w14:textId="77777777" w:rsidR="00033C09" w:rsidRPr="00BB54F6" w:rsidRDefault="00033C09"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PERFIL REQUERIDO</w:t>
            </w:r>
          </w:p>
        </w:tc>
        <w:tc>
          <w:tcPr>
            <w:tcW w:w="11633" w:type="dxa"/>
            <w:gridSpan w:val="2"/>
            <w:vAlign w:val="center"/>
            <w:hideMark/>
          </w:tcPr>
          <w:p w14:paraId="7FED14F1" w14:textId="77777777" w:rsidR="00033C09" w:rsidRPr="00BB54F6" w:rsidRDefault="00033C09" w:rsidP="00F80191">
            <w:pPr>
              <w:spacing w:after="0" w:line="240" w:lineRule="auto"/>
              <w:rPr>
                <w:rFonts w:ascii="Times New Roman" w:hAnsi="Times New Roman"/>
                <w:sz w:val="20"/>
                <w:szCs w:val="20"/>
                <w:lang w:val="es-ES_tradnl" w:eastAsia="es-CO"/>
              </w:rPr>
            </w:pPr>
          </w:p>
        </w:tc>
      </w:tr>
      <w:tr w:rsidR="00033C09" w:rsidRPr="00623158" w14:paraId="347B2B51" w14:textId="77777777" w:rsidTr="00F80191">
        <w:trPr>
          <w:trHeight w:val="570"/>
        </w:trPr>
        <w:tc>
          <w:tcPr>
            <w:tcW w:w="10909" w:type="dxa"/>
            <w:gridSpan w:val="14"/>
            <w:vMerge w:val="restart"/>
            <w:tcBorders>
              <w:top w:val="single" w:sz="4" w:space="0" w:color="auto"/>
              <w:left w:val="single" w:sz="8" w:space="0" w:color="auto"/>
              <w:bottom w:val="single" w:sz="4" w:space="0" w:color="auto"/>
              <w:right w:val="single" w:sz="8" w:space="0" w:color="000000"/>
            </w:tcBorders>
            <w:shd w:val="clear" w:color="000000" w:fill="FFFFFF"/>
            <w:vAlign w:val="center"/>
            <w:hideMark/>
          </w:tcPr>
          <w:p w14:paraId="2AD35F50" w14:textId="77777777" w:rsidR="00435529" w:rsidRPr="00121EF9" w:rsidRDefault="00435529" w:rsidP="00435529">
            <w:pPr>
              <w:pStyle w:val="Prrafodelista"/>
              <w:numPr>
                <w:ilvl w:val="0"/>
                <w:numId w:val="4"/>
              </w:numPr>
              <w:rPr>
                <w:rFonts w:ascii="Arial" w:hAnsi="Arial" w:cs="Arial"/>
                <w:sz w:val="20"/>
                <w:szCs w:val="20"/>
                <w:lang w:val="es-ES_tradnl"/>
              </w:rPr>
            </w:pPr>
            <w:r>
              <w:rPr>
                <w:rFonts w:ascii="Arial" w:hAnsi="Arial" w:cs="Arial"/>
                <w:sz w:val="20"/>
                <w:szCs w:val="20"/>
                <w:lang w:val="es-ES_tradnl"/>
              </w:rPr>
              <w:t>Estudiante de p</w:t>
            </w:r>
            <w:r w:rsidRPr="00121EF9">
              <w:rPr>
                <w:rFonts w:ascii="Arial" w:hAnsi="Arial" w:cs="Arial"/>
                <w:sz w:val="20"/>
                <w:szCs w:val="20"/>
                <w:lang w:val="es-ES_tradnl"/>
              </w:rPr>
              <w:t xml:space="preserve">regrado en </w:t>
            </w:r>
            <w:r>
              <w:rPr>
                <w:rFonts w:ascii="Arial" w:hAnsi="Arial" w:cs="Arial"/>
                <w:sz w:val="20"/>
                <w:szCs w:val="20"/>
                <w:lang w:val="es-ES_tradnl"/>
              </w:rPr>
              <w:t>i</w:t>
            </w:r>
            <w:r w:rsidRPr="00121EF9">
              <w:rPr>
                <w:rFonts w:ascii="Arial" w:hAnsi="Arial" w:cs="Arial"/>
                <w:sz w:val="20"/>
                <w:szCs w:val="20"/>
                <w:lang w:val="es-ES_tradnl"/>
              </w:rPr>
              <w:t xml:space="preserve">ngeniería industrial, ingeniería administrativa </w:t>
            </w:r>
            <w:r>
              <w:rPr>
                <w:rFonts w:ascii="Arial" w:hAnsi="Arial" w:cs="Arial"/>
                <w:sz w:val="20"/>
                <w:szCs w:val="20"/>
                <w:lang w:val="es-ES_tradnl"/>
              </w:rPr>
              <w:t>o</w:t>
            </w:r>
            <w:r w:rsidRPr="00121EF9">
              <w:rPr>
                <w:rFonts w:ascii="Arial" w:hAnsi="Arial" w:cs="Arial"/>
                <w:sz w:val="20"/>
                <w:szCs w:val="20"/>
                <w:lang w:val="es-ES_tradnl"/>
              </w:rPr>
              <w:t xml:space="preserve"> </w:t>
            </w:r>
            <w:r>
              <w:rPr>
                <w:rFonts w:ascii="Arial" w:hAnsi="Arial" w:cs="Arial"/>
                <w:sz w:val="20"/>
                <w:szCs w:val="20"/>
                <w:lang w:val="es-ES_tradnl"/>
              </w:rPr>
              <w:t>i</w:t>
            </w:r>
            <w:r w:rsidRPr="00121EF9">
              <w:rPr>
                <w:rFonts w:ascii="Arial" w:hAnsi="Arial" w:cs="Arial"/>
                <w:sz w:val="20"/>
                <w:szCs w:val="20"/>
                <w:lang w:val="es-ES_tradnl"/>
              </w:rPr>
              <w:t xml:space="preserve">ngeniería de sistemas e informática </w:t>
            </w:r>
            <w:r>
              <w:rPr>
                <w:rFonts w:ascii="Arial" w:hAnsi="Arial" w:cs="Arial"/>
                <w:sz w:val="20"/>
                <w:szCs w:val="20"/>
                <w:lang w:val="es-ES_tradnl"/>
              </w:rPr>
              <w:t>de la Facultad de Minas</w:t>
            </w:r>
          </w:p>
          <w:p w14:paraId="09FC503D" w14:textId="77777777" w:rsidR="00435529" w:rsidRPr="008156ED" w:rsidRDefault="00435529" w:rsidP="00435529">
            <w:pPr>
              <w:pStyle w:val="Prrafodelista"/>
              <w:numPr>
                <w:ilvl w:val="0"/>
                <w:numId w:val="4"/>
              </w:numPr>
              <w:jc w:val="both"/>
              <w:rPr>
                <w:rFonts w:ascii="Arial" w:hAnsi="Arial" w:cs="Arial"/>
                <w:sz w:val="20"/>
                <w:szCs w:val="20"/>
                <w:lang w:val="es-ES_tradnl"/>
              </w:rPr>
            </w:pPr>
            <w:r w:rsidRPr="008156ED">
              <w:rPr>
                <w:rFonts w:ascii="Arial" w:hAnsi="Arial" w:cs="Arial"/>
                <w:sz w:val="20"/>
                <w:szCs w:val="20"/>
                <w:lang w:val="es-ES_tradnl"/>
              </w:rPr>
              <w:t xml:space="preserve">Porcentaje de avance en el SIA entre el </w:t>
            </w:r>
            <w:r>
              <w:rPr>
                <w:rFonts w:ascii="Arial" w:hAnsi="Arial" w:cs="Arial"/>
                <w:sz w:val="20"/>
                <w:szCs w:val="20"/>
                <w:lang w:val="es-ES_tradnl"/>
              </w:rPr>
              <w:t>45</w:t>
            </w:r>
            <w:r w:rsidRPr="008156ED">
              <w:rPr>
                <w:rFonts w:ascii="Arial" w:hAnsi="Arial" w:cs="Arial"/>
                <w:sz w:val="20"/>
                <w:szCs w:val="20"/>
                <w:lang w:val="es-ES_tradnl"/>
              </w:rPr>
              <w:t>% y 6</w:t>
            </w:r>
            <w:r>
              <w:rPr>
                <w:rFonts w:ascii="Arial" w:hAnsi="Arial" w:cs="Arial"/>
                <w:sz w:val="20"/>
                <w:szCs w:val="20"/>
                <w:lang w:val="es-ES_tradnl"/>
              </w:rPr>
              <w:t>0</w:t>
            </w:r>
            <w:r w:rsidRPr="008156ED">
              <w:rPr>
                <w:rFonts w:ascii="Arial" w:hAnsi="Arial" w:cs="Arial"/>
                <w:sz w:val="20"/>
                <w:szCs w:val="20"/>
                <w:lang w:val="es-ES_tradnl"/>
              </w:rPr>
              <w:t>%</w:t>
            </w:r>
          </w:p>
          <w:p w14:paraId="2F9EF546" w14:textId="77777777" w:rsidR="00435529" w:rsidRPr="008156ED" w:rsidRDefault="00435529" w:rsidP="00435529">
            <w:pPr>
              <w:pStyle w:val="Prrafodelista"/>
              <w:numPr>
                <w:ilvl w:val="0"/>
                <w:numId w:val="4"/>
              </w:numPr>
              <w:jc w:val="both"/>
              <w:rPr>
                <w:rFonts w:ascii="Arial" w:hAnsi="Arial" w:cs="Arial"/>
                <w:sz w:val="20"/>
                <w:szCs w:val="20"/>
                <w:lang w:val="es-ES_tradnl"/>
              </w:rPr>
            </w:pPr>
            <w:r w:rsidRPr="008156ED">
              <w:rPr>
                <w:rFonts w:ascii="Arial" w:hAnsi="Arial" w:cs="Arial"/>
                <w:sz w:val="20"/>
                <w:szCs w:val="20"/>
                <w:lang w:val="es-ES_tradnl"/>
              </w:rPr>
              <w:t>Promedio Aritmético Ponderado Acumulado ­ P.A.P.A. superior o igual a 4.0</w:t>
            </w:r>
          </w:p>
          <w:p w14:paraId="0034525B" w14:textId="77777777" w:rsidR="00435529" w:rsidRPr="00923D50" w:rsidRDefault="00435529" w:rsidP="00435529">
            <w:pPr>
              <w:pStyle w:val="Prrafodelista"/>
              <w:numPr>
                <w:ilvl w:val="0"/>
                <w:numId w:val="4"/>
              </w:numPr>
              <w:jc w:val="both"/>
              <w:rPr>
                <w:rFonts w:ascii="Arial" w:hAnsi="Arial" w:cs="Arial"/>
                <w:sz w:val="20"/>
                <w:szCs w:val="20"/>
                <w:lang w:val="es-ES_tradnl"/>
              </w:rPr>
            </w:pPr>
            <w:r w:rsidRPr="00923D50">
              <w:rPr>
                <w:rFonts w:ascii="Arial" w:hAnsi="Arial" w:cs="Arial"/>
                <w:sz w:val="20"/>
                <w:szCs w:val="20"/>
                <w:lang w:val="es-ES_tradnl"/>
              </w:rPr>
              <w:t>Conocimiento y manejo avanzado de herramientas Microsoft Office especialmente Excel (Se realizará prueba de Excel)</w:t>
            </w:r>
          </w:p>
          <w:p w14:paraId="72480AF4" w14:textId="77777777" w:rsidR="00033C09" w:rsidRPr="00BB54F6" w:rsidRDefault="00033C09" w:rsidP="00F80191">
            <w:pPr>
              <w:spacing w:after="0" w:line="240" w:lineRule="auto"/>
              <w:rPr>
                <w:rFonts w:ascii="Ancizar Sans" w:hAnsi="Ancizar Sans" w:cs="Calibri"/>
                <w:color w:val="000000"/>
                <w:sz w:val="20"/>
                <w:szCs w:val="20"/>
                <w:lang w:val="es-ES_tradnl" w:eastAsia="es-CO"/>
              </w:rPr>
            </w:pPr>
          </w:p>
        </w:tc>
        <w:tc>
          <w:tcPr>
            <w:tcW w:w="11633" w:type="dxa"/>
            <w:gridSpan w:val="2"/>
            <w:vAlign w:val="center"/>
            <w:hideMark/>
          </w:tcPr>
          <w:p w14:paraId="50D91EB0" w14:textId="77777777" w:rsidR="00033C09" w:rsidRPr="00BB54F6" w:rsidRDefault="00033C09" w:rsidP="00F80191">
            <w:pPr>
              <w:spacing w:after="0" w:line="240" w:lineRule="auto"/>
              <w:rPr>
                <w:rFonts w:ascii="Times New Roman" w:hAnsi="Times New Roman"/>
                <w:sz w:val="20"/>
                <w:szCs w:val="20"/>
                <w:lang w:val="es-ES_tradnl" w:eastAsia="es-CO"/>
              </w:rPr>
            </w:pPr>
          </w:p>
        </w:tc>
      </w:tr>
      <w:tr w:rsidR="00033C09" w:rsidRPr="00623158" w14:paraId="0E5591CB" w14:textId="77777777" w:rsidTr="00F80191">
        <w:trPr>
          <w:trHeight w:val="402"/>
        </w:trPr>
        <w:tc>
          <w:tcPr>
            <w:tcW w:w="10909" w:type="dxa"/>
            <w:gridSpan w:val="14"/>
            <w:vMerge/>
            <w:tcBorders>
              <w:top w:val="single" w:sz="4" w:space="0" w:color="auto"/>
              <w:left w:val="single" w:sz="8" w:space="0" w:color="auto"/>
              <w:bottom w:val="single" w:sz="4" w:space="0" w:color="auto"/>
              <w:right w:val="single" w:sz="8" w:space="0" w:color="000000"/>
            </w:tcBorders>
            <w:vAlign w:val="center"/>
            <w:hideMark/>
          </w:tcPr>
          <w:p w14:paraId="7439930C" w14:textId="77777777" w:rsidR="00033C09" w:rsidRPr="00BB54F6" w:rsidRDefault="00033C09" w:rsidP="00F80191">
            <w:pPr>
              <w:spacing w:after="0" w:line="240" w:lineRule="auto"/>
              <w:rPr>
                <w:rFonts w:ascii="Ancizar Sans" w:hAnsi="Ancizar Sans" w:cs="Calibri"/>
                <w:color w:val="000000"/>
                <w:sz w:val="20"/>
                <w:szCs w:val="20"/>
                <w:lang w:val="es-ES_tradnl" w:eastAsia="es-CO"/>
              </w:rPr>
            </w:pPr>
          </w:p>
        </w:tc>
        <w:tc>
          <w:tcPr>
            <w:tcW w:w="11633" w:type="dxa"/>
            <w:gridSpan w:val="2"/>
            <w:tcBorders>
              <w:top w:val="nil"/>
              <w:left w:val="nil"/>
              <w:bottom w:val="nil"/>
              <w:right w:val="nil"/>
            </w:tcBorders>
            <w:shd w:val="clear" w:color="auto" w:fill="auto"/>
            <w:noWrap/>
            <w:vAlign w:val="bottom"/>
            <w:hideMark/>
          </w:tcPr>
          <w:p w14:paraId="5FCB1E48" w14:textId="77777777" w:rsidR="00033C09" w:rsidRPr="00BB54F6" w:rsidRDefault="00033C09" w:rsidP="00F80191">
            <w:pPr>
              <w:spacing w:after="0" w:line="240" w:lineRule="auto"/>
              <w:rPr>
                <w:rFonts w:ascii="Ancizar Sans" w:hAnsi="Ancizar Sans" w:cs="Calibri"/>
                <w:color w:val="000000"/>
                <w:sz w:val="20"/>
                <w:szCs w:val="20"/>
                <w:lang w:val="es-ES_tradnl" w:eastAsia="es-CO"/>
              </w:rPr>
            </w:pPr>
          </w:p>
        </w:tc>
      </w:tr>
      <w:tr w:rsidR="00033C09" w:rsidRPr="00623158" w14:paraId="79D5BAAA" w14:textId="77777777" w:rsidTr="00F80191">
        <w:trPr>
          <w:trHeight w:val="525"/>
        </w:trPr>
        <w:tc>
          <w:tcPr>
            <w:tcW w:w="10909" w:type="dxa"/>
            <w:gridSpan w:val="14"/>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03C6BFDD" w14:textId="77777777" w:rsidR="00033C09" w:rsidRPr="00BB54F6" w:rsidRDefault="00033C09"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CRITERIOS DE SELECCIÓN Y EVALUACIÓN</w:t>
            </w:r>
          </w:p>
        </w:tc>
        <w:tc>
          <w:tcPr>
            <w:tcW w:w="11633" w:type="dxa"/>
            <w:gridSpan w:val="2"/>
            <w:vAlign w:val="center"/>
            <w:hideMark/>
          </w:tcPr>
          <w:p w14:paraId="7ABB2DB7" w14:textId="77777777" w:rsidR="00033C09" w:rsidRPr="00BB54F6" w:rsidRDefault="00033C09" w:rsidP="00F80191">
            <w:pPr>
              <w:spacing w:after="0" w:line="240" w:lineRule="auto"/>
              <w:rPr>
                <w:rFonts w:ascii="Times New Roman" w:hAnsi="Times New Roman"/>
                <w:sz w:val="20"/>
                <w:szCs w:val="20"/>
                <w:lang w:val="es-ES_tradnl" w:eastAsia="es-CO"/>
              </w:rPr>
            </w:pPr>
          </w:p>
        </w:tc>
      </w:tr>
      <w:tr w:rsidR="00033C09" w:rsidRPr="00623158" w14:paraId="2FAEDA38" w14:textId="77777777" w:rsidTr="00F80191">
        <w:trPr>
          <w:trHeight w:val="600"/>
        </w:trPr>
        <w:tc>
          <w:tcPr>
            <w:tcW w:w="594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7670F43" w14:textId="77777777" w:rsidR="00033C09" w:rsidRPr="00BB54F6" w:rsidRDefault="00033C09"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Criterios</w:t>
            </w:r>
          </w:p>
        </w:tc>
        <w:tc>
          <w:tcPr>
            <w:tcW w:w="4963" w:type="dxa"/>
            <w:gridSpan w:val="6"/>
            <w:tcBorders>
              <w:top w:val="single" w:sz="4" w:space="0" w:color="auto"/>
              <w:left w:val="nil"/>
              <w:bottom w:val="single" w:sz="4" w:space="0" w:color="auto"/>
              <w:right w:val="single" w:sz="8" w:space="0" w:color="000000"/>
            </w:tcBorders>
            <w:shd w:val="clear" w:color="000000" w:fill="FFFFFF"/>
            <w:vAlign w:val="center"/>
            <w:hideMark/>
          </w:tcPr>
          <w:p w14:paraId="67C1286C" w14:textId="77777777" w:rsidR="00033C09" w:rsidRPr="00BB54F6" w:rsidRDefault="00033C09"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 xml:space="preserve">Ponderación </w:t>
            </w:r>
            <w:r w:rsidRPr="00BB54F6">
              <w:rPr>
                <w:rFonts w:ascii="Ancizar Sans" w:hAnsi="Ancizar Sans" w:cs="Calibri"/>
                <w:b/>
                <w:bCs/>
                <w:color w:val="000000"/>
                <w:sz w:val="20"/>
                <w:szCs w:val="20"/>
                <w:lang w:val="es-ES_tradnl" w:eastAsia="es-CO"/>
              </w:rPr>
              <w:br/>
              <w:t>(Asigne el peso porcentual de cada criterio)</w:t>
            </w:r>
          </w:p>
        </w:tc>
        <w:tc>
          <w:tcPr>
            <w:tcW w:w="11633" w:type="dxa"/>
            <w:gridSpan w:val="2"/>
            <w:vAlign w:val="center"/>
            <w:hideMark/>
          </w:tcPr>
          <w:p w14:paraId="7838A214" w14:textId="77777777" w:rsidR="00033C09" w:rsidRPr="00BB54F6" w:rsidRDefault="00033C09" w:rsidP="00F80191">
            <w:pPr>
              <w:spacing w:after="0" w:line="240" w:lineRule="auto"/>
              <w:rPr>
                <w:rFonts w:ascii="Times New Roman" w:hAnsi="Times New Roman"/>
                <w:sz w:val="20"/>
                <w:szCs w:val="20"/>
                <w:lang w:val="es-ES_tradnl" w:eastAsia="es-CO"/>
              </w:rPr>
            </w:pPr>
          </w:p>
        </w:tc>
      </w:tr>
      <w:tr w:rsidR="00F20E36" w:rsidRPr="00623158" w14:paraId="1725896B" w14:textId="77777777" w:rsidTr="00E35967">
        <w:trPr>
          <w:trHeight w:val="3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1F6610C" w14:textId="77777777" w:rsidR="00F20E36" w:rsidRPr="00BB54F6" w:rsidRDefault="00F20E36" w:rsidP="00F20E36">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xml:space="preserve">1. </w:t>
            </w:r>
          </w:p>
        </w:tc>
        <w:tc>
          <w:tcPr>
            <w:tcW w:w="2996" w:type="dxa"/>
            <w:gridSpan w:val="3"/>
            <w:tcBorders>
              <w:top w:val="single" w:sz="4" w:space="0" w:color="auto"/>
              <w:left w:val="nil"/>
              <w:bottom w:val="single" w:sz="4" w:space="0" w:color="auto"/>
              <w:right w:val="single" w:sz="4" w:space="0" w:color="auto"/>
            </w:tcBorders>
            <w:shd w:val="clear" w:color="000000" w:fill="FFFFFF"/>
          </w:tcPr>
          <w:p w14:paraId="43F5E6DF" w14:textId="77777777" w:rsidR="00F20E36" w:rsidRPr="00E420B8" w:rsidRDefault="004F4DE8" w:rsidP="00F20E36">
            <w:pPr>
              <w:pStyle w:val="Textoindependiente"/>
              <w:spacing w:before="3"/>
              <w:jc w:val="both"/>
              <w:rPr>
                <w:rFonts w:ascii="Arial" w:eastAsia="Arial" w:hAnsi="Arial" w:cs="Arial"/>
                <w:bCs/>
                <w:sz w:val="20"/>
                <w:szCs w:val="20"/>
                <w:lang w:val="es-ES_tradnl"/>
              </w:rPr>
            </w:pPr>
            <w:r w:rsidRPr="004F4DE8">
              <w:rPr>
                <w:rFonts w:ascii="Arial" w:eastAsia="Arial" w:hAnsi="Arial" w:cs="Arial"/>
                <w:bCs/>
                <w:sz w:val="20"/>
                <w:szCs w:val="20"/>
                <w:lang w:val="es-ES_tradnl"/>
              </w:rPr>
              <w:t>Entrevista personal</w:t>
            </w:r>
          </w:p>
        </w:tc>
        <w:tc>
          <w:tcPr>
            <w:tcW w:w="2410" w:type="dxa"/>
            <w:gridSpan w:val="4"/>
            <w:tcBorders>
              <w:top w:val="single" w:sz="4" w:space="0" w:color="auto"/>
              <w:left w:val="single" w:sz="4" w:space="0" w:color="auto"/>
              <w:bottom w:val="single" w:sz="4" w:space="0" w:color="auto"/>
              <w:right w:val="nil"/>
            </w:tcBorders>
            <w:shd w:val="clear" w:color="000000" w:fill="D9D9D9"/>
            <w:vAlign w:val="center"/>
            <w:hideMark/>
          </w:tcPr>
          <w:p w14:paraId="4BA6C6DD" w14:textId="77777777" w:rsidR="00F20E36" w:rsidRPr="00F20E36" w:rsidRDefault="00F20E36" w:rsidP="00F20E36">
            <w:pPr>
              <w:spacing w:after="0" w:line="240" w:lineRule="auto"/>
              <w:rPr>
                <w:rFonts w:cs="Calibri"/>
                <w:color w:val="D9D9D9"/>
                <w:sz w:val="20"/>
                <w:szCs w:val="20"/>
                <w:lang w:val="es-ES_tradnl" w:eastAsia="es-CO"/>
              </w:rPr>
            </w:pPr>
            <w:r w:rsidRPr="00BB54F6">
              <w:rPr>
                <w:rFonts w:cs="Calibri"/>
                <w:color w:val="D9D9D9"/>
                <w:sz w:val="20"/>
                <w:szCs w:val="20"/>
                <w:lang w:val="es-ES_tradnl" w:eastAsia="es-CO"/>
              </w:rPr>
              <w:t> </w:t>
            </w:r>
            <w:r>
              <w:rPr>
                <w:rFonts w:cs="Calibri"/>
                <w:color w:val="D9D9D9"/>
                <w:sz w:val="20"/>
                <w:szCs w:val="20"/>
                <w:lang w:val="es-ES_tradnl" w:eastAsia="es-CO"/>
              </w:rPr>
              <w:t>30%</w:t>
            </w:r>
          </w:p>
        </w:tc>
        <w:tc>
          <w:tcPr>
            <w:tcW w:w="4963" w:type="dxa"/>
            <w:gridSpan w:val="6"/>
            <w:tcBorders>
              <w:top w:val="single" w:sz="4" w:space="0" w:color="auto"/>
              <w:left w:val="nil"/>
              <w:bottom w:val="single" w:sz="4" w:space="0" w:color="auto"/>
              <w:right w:val="single" w:sz="8" w:space="0" w:color="000000"/>
            </w:tcBorders>
            <w:shd w:val="clear" w:color="auto" w:fill="auto"/>
            <w:vAlign w:val="center"/>
          </w:tcPr>
          <w:p w14:paraId="5827DB8F" w14:textId="77777777" w:rsidR="00F20E36" w:rsidRPr="00F20E36" w:rsidRDefault="00720392" w:rsidP="00F20E36">
            <w:pPr>
              <w:spacing w:after="0" w:line="240" w:lineRule="auto"/>
              <w:jc w:val="center"/>
              <w:rPr>
                <w:rFonts w:cs="Calibri"/>
                <w:color w:val="000000"/>
                <w:sz w:val="20"/>
                <w:szCs w:val="20"/>
                <w:lang w:val="es-ES_tradnl" w:eastAsia="es-CO"/>
              </w:rPr>
            </w:pPr>
            <w:r>
              <w:rPr>
                <w:rFonts w:cs="Calibri"/>
                <w:color w:val="000000"/>
                <w:sz w:val="20"/>
                <w:szCs w:val="20"/>
                <w:lang w:val="es-ES_tradnl" w:eastAsia="es-CO"/>
              </w:rPr>
              <w:t>50%</w:t>
            </w:r>
          </w:p>
        </w:tc>
        <w:tc>
          <w:tcPr>
            <w:tcW w:w="11633" w:type="dxa"/>
            <w:gridSpan w:val="2"/>
            <w:vAlign w:val="center"/>
            <w:hideMark/>
          </w:tcPr>
          <w:p w14:paraId="0C1EDD89" w14:textId="77777777" w:rsidR="00F20E36" w:rsidRPr="00BB54F6" w:rsidRDefault="00F20E36" w:rsidP="00F20E36">
            <w:pPr>
              <w:spacing w:after="0" w:line="240" w:lineRule="auto"/>
              <w:rPr>
                <w:rFonts w:ascii="Times New Roman" w:hAnsi="Times New Roman"/>
                <w:sz w:val="20"/>
                <w:szCs w:val="20"/>
                <w:lang w:val="es-ES_tradnl" w:eastAsia="es-CO"/>
              </w:rPr>
            </w:pPr>
          </w:p>
        </w:tc>
      </w:tr>
      <w:tr w:rsidR="00F20E36" w:rsidRPr="00623158" w14:paraId="7F42ED20" w14:textId="77777777" w:rsidTr="00E35967">
        <w:trPr>
          <w:trHeight w:val="3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6158DA3" w14:textId="77777777" w:rsidR="00F20E36" w:rsidRPr="00BB54F6" w:rsidRDefault="00F20E36" w:rsidP="00F20E36">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xml:space="preserve">2. </w:t>
            </w:r>
          </w:p>
        </w:tc>
        <w:tc>
          <w:tcPr>
            <w:tcW w:w="2996" w:type="dxa"/>
            <w:gridSpan w:val="3"/>
            <w:tcBorders>
              <w:top w:val="single" w:sz="4" w:space="0" w:color="auto"/>
              <w:left w:val="nil"/>
              <w:bottom w:val="single" w:sz="4" w:space="0" w:color="auto"/>
              <w:right w:val="single" w:sz="4" w:space="0" w:color="auto"/>
            </w:tcBorders>
            <w:shd w:val="clear" w:color="000000" w:fill="FFFFFF"/>
          </w:tcPr>
          <w:p w14:paraId="53E76FCB" w14:textId="77777777" w:rsidR="00F20E36" w:rsidRPr="00E420B8" w:rsidRDefault="004F4DE8" w:rsidP="00F20E36">
            <w:pPr>
              <w:pStyle w:val="Textoindependiente"/>
              <w:spacing w:before="3"/>
              <w:jc w:val="both"/>
              <w:rPr>
                <w:rFonts w:ascii="Arial" w:eastAsia="Arial" w:hAnsi="Arial" w:cs="Arial"/>
                <w:bCs/>
                <w:sz w:val="20"/>
                <w:szCs w:val="20"/>
                <w:lang w:val="es-ES_tradnl"/>
              </w:rPr>
            </w:pPr>
            <w:r w:rsidRPr="004F4DE8">
              <w:rPr>
                <w:rFonts w:ascii="Arial" w:eastAsia="Arial" w:hAnsi="Arial" w:cs="Arial"/>
                <w:bCs/>
                <w:sz w:val="20"/>
                <w:szCs w:val="20"/>
                <w:lang w:val="es-ES_tradnl"/>
              </w:rPr>
              <w:t>Prueba de Excel</w:t>
            </w:r>
          </w:p>
        </w:tc>
        <w:tc>
          <w:tcPr>
            <w:tcW w:w="2410" w:type="dxa"/>
            <w:gridSpan w:val="4"/>
            <w:tcBorders>
              <w:top w:val="single" w:sz="4" w:space="0" w:color="auto"/>
              <w:left w:val="single" w:sz="4" w:space="0" w:color="auto"/>
              <w:bottom w:val="single" w:sz="4" w:space="0" w:color="auto"/>
              <w:right w:val="nil"/>
            </w:tcBorders>
            <w:shd w:val="clear" w:color="000000" w:fill="D9D9D9"/>
            <w:vAlign w:val="center"/>
            <w:hideMark/>
          </w:tcPr>
          <w:p w14:paraId="70B8A6D2" w14:textId="77777777" w:rsidR="00F20E36" w:rsidRPr="00BB54F6" w:rsidRDefault="00F20E36" w:rsidP="00F20E36">
            <w:pPr>
              <w:spacing w:after="0" w:line="240" w:lineRule="auto"/>
              <w:rPr>
                <w:rFonts w:ascii="Ancizar Sans" w:hAnsi="Ancizar Sans" w:cs="Calibri"/>
                <w:color w:val="D9D9D9"/>
                <w:sz w:val="20"/>
                <w:szCs w:val="20"/>
                <w:lang w:val="es-ES_tradnl" w:eastAsia="es-CO"/>
              </w:rPr>
            </w:pPr>
            <w:r w:rsidRPr="00BB54F6">
              <w:rPr>
                <w:rFonts w:ascii="Ancizar Sans" w:hAnsi="Ancizar Sans" w:cs="Calibri"/>
                <w:color w:val="D9D9D9"/>
                <w:sz w:val="20"/>
                <w:szCs w:val="20"/>
                <w:lang w:val="es-ES_tradnl" w:eastAsia="es-CO"/>
              </w:rPr>
              <w:t>(Especifique el criterio)</w:t>
            </w:r>
          </w:p>
        </w:tc>
        <w:tc>
          <w:tcPr>
            <w:tcW w:w="4963" w:type="dxa"/>
            <w:gridSpan w:val="6"/>
            <w:tcBorders>
              <w:top w:val="single" w:sz="4" w:space="0" w:color="auto"/>
              <w:left w:val="nil"/>
              <w:bottom w:val="single" w:sz="4" w:space="0" w:color="auto"/>
              <w:right w:val="single" w:sz="8" w:space="0" w:color="000000"/>
            </w:tcBorders>
            <w:shd w:val="clear" w:color="auto" w:fill="auto"/>
            <w:vAlign w:val="center"/>
          </w:tcPr>
          <w:p w14:paraId="76E4AB97" w14:textId="77777777" w:rsidR="00F20E36" w:rsidRPr="00BB54F6" w:rsidRDefault="00720392" w:rsidP="00F20E36">
            <w:pPr>
              <w:spacing w:after="0" w:line="240" w:lineRule="auto"/>
              <w:jc w:val="center"/>
              <w:rPr>
                <w:rFonts w:ascii="Ancizar Sans" w:hAnsi="Ancizar Sans" w:cs="Calibri"/>
                <w:color w:val="000000"/>
                <w:sz w:val="20"/>
                <w:szCs w:val="20"/>
                <w:lang w:val="es-ES_tradnl" w:eastAsia="es-CO"/>
              </w:rPr>
            </w:pPr>
            <w:r>
              <w:rPr>
                <w:rFonts w:ascii="Ancizar Sans" w:hAnsi="Ancizar Sans" w:cs="Calibri"/>
                <w:color w:val="000000"/>
                <w:sz w:val="20"/>
                <w:szCs w:val="20"/>
                <w:lang w:val="es-ES_tradnl" w:eastAsia="es-CO"/>
              </w:rPr>
              <w:t>50%</w:t>
            </w:r>
          </w:p>
        </w:tc>
        <w:tc>
          <w:tcPr>
            <w:tcW w:w="11633" w:type="dxa"/>
            <w:gridSpan w:val="2"/>
            <w:vAlign w:val="center"/>
            <w:hideMark/>
          </w:tcPr>
          <w:p w14:paraId="3D97AFE0" w14:textId="77777777" w:rsidR="00F20E36" w:rsidRPr="00BB54F6" w:rsidRDefault="00F20E36" w:rsidP="00F20E36">
            <w:pPr>
              <w:spacing w:after="0" w:line="240" w:lineRule="auto"/>
              <w:rPr>
                <w:rFonts w:ascii="Times New Roman" w:hAnsi="Times New Roman"/>
                <w:sz w:val="20"/>
                <w:szCs w:val="20"/>
                <w:lang w:val="es-ES_tradnl" w:eastAsia="es-CO"/>
              </w:rPr>
            </w:pPr>
          </w:p>
        </w:tc>
      </w:tr>
      <w:tr w:rsidR="00033C09" w:rsidRPr="00623158" w14:paraId="5D441723" w14:textId="77777777" w:rsidTr="00F80191">
        <w:trPr>
          <w:trHeight w:val="36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58FF323" w14:textId="77777777" w:rsidR="00033C09" w:rsidRPr="00BB54F6" w:rsidRDefault="00033C09" w:rsidP="00F80191">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2996" w:type="dxa"/>
            <w:gridSpan w:val="3"/>
            <w:tcBorders>
              <w:top w:val="single" w:sz="4" w:space="0" w:color="auto"/>
              <w:left w:val="nil"/>
              <w:bottom w:val="single" w:sz="4" w:space="0" w:color="auto"/>
              <w:right w:val="single" w:sz="4" w:space="0" w:color="auto"/>
            </w:tcBorders>
            <w:shd w:val="clear" w:color="000000" w:fill="FFFFFF"/>
            <w:vAlign w:val="center"/>
            <w:hideMark/>
          </w:tcPr>
          <w:p w14:paraId="3E6F7223" w14:textId="77777777" w:rsidR="00033C09" w:rsidRPr="00BB54F6" w:rsidRDefault="00033C09" w:rsidP="00F80191">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2410" w:type="dxa"/>
            <w:gridSpan w:val="4"/>
            <w:tcBorders>
              <w:top w:val="single" w:sz="4" w:space="0" w:color="auto"/>
              <w:left w:val="nil"/>
              <w:bottom w:val="single" w:sz="4" w:space="0" w:color="auto"/>
              <w:right w:val="single" w:sz="4" w:space="0" w:color="auto"/>
            </w:tcBorders>
            <w:shd w:val="clear" w:color="000000" w:fill="FFFFFF"/>
            <w:vAlign w:val="center"/>
            <w:hideMark/>
          </w:tcPr>
          <w:p w14:paraId="547A7C2F" w14:textId="77777777" w:rsidR="00033C09" w:rsidRPr="00BB54F6" w:rsidRDefault="00033C09"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Sumatoria porcentajes</w:t>
            </w:r>
          </w:p>
        </w:tc>
        <w:tc>
          <w:tcPr>
            <w:tcW w:w="4963" w:type="dxa"/>
            <w:gridSpan w:val="6"/>
            <w:tcBorders>
              <w:top w:val="single" w:sz="4" w:space="0" w:color="auto"/>
              <w:left w:val="nil"/>
              <w:bottom w:val="single" w:sz="4" w:space="0" w:color="auto"/>
              <w:right w:val="single" w:sz="8" w:space="0" w:color="000000"/>
            </w:tcBorders>
            <w:shd w:val="clear" w:color="000000" w:fill="D9D9D9"/>
            <w:vAlign w:val="center"/>
            <w:hideMark/>
          </w:tcPr>
          <w:p w14:paraId="79FAFE3F" w14:textId="77777777" w:rsidR="00033C09" w:rsidRPr="00BB54F6" w:rsidRDefault="00033C09"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 </w:t>
            </w:r>
            <w:r w:rsidR="00F20E36">
              <w:rPr>
                <w:rFonts w:ascii="Ancizar Sans" w:hAnsi="Ancizar Sans" w:cs="Calibri"/>
                <w:b/>
                <w:bCs/>
                <w:color w:val="000000"/>
                <w:sz w:val="20"/>
                <w:szCs w:val="20"/>
                <w:lang w:val="es-ES_tradnl" w:eastAsia="es-CO"/>
              </w:rPr>
              <w:t>100%</w:t>
            </w:r>
          </w:p>
        </w:tc>
        <w:tc>
          <w:tcPr>
            <w:tcW w:w="11633" w:type="dxa"/>
            <w:gridSpan w:val="2"/>
            <w:vAlign w:val="center"/>
            <w:hideMark/>
          </w:tcPr>
          <w:p w14:paraId="2CF8BBA9" w14:textId="77777777" w:rsidR="00033C09" w:rsidRPr="00BB54F6" w:rsidRDefault="00033C09" w:rsidP="00F80191">
            <w:pPr>
              <w:spacing w:after="0" w:line="240" w:lineRule="auto"/>
              <w:rPr>
                <w:rFonts w:ascii="Times New Roman" w:hAnsi="Times New Roman"/>
                <w:sz w:val="20"/>
                <w:szCs w:val="20"/>
                <w:lang w:val="es-ES_tradnl" w:eastAsia="es-CO"/>
              </w:rPr>
            </w:pPr>
          </w:p>
        </w:tc>
      </w:tr>
      <w:tr w:rsidR="00033C09" w:rsidRPr="00623158" w14:paraId="13BF5AFD" w14:textId="77777777" w:rsidTr="00F80191">
        <w:trPr>
          <w:trHeight w:val="585"/>
        </w:trPr>
        <w:tc>
          <w:tcPr>
            <w:tcW w:w="10909" w:type="dxa"/>
            <w:gridSpan w:val="14"/>
            <w:tcBorders>
              <w:top w:val="nil"/>
              <w:left w:val="single" w:sz="8" w:space="0" w:color="auto"/>
              <w:bottom w:val="single" w:sz="4" w:space="0" w:color="auto"/>
              <w:right w:val="single" w:sz="8" w:space="0" w:color="000000"/>
            </w:tcBorders>
            <w:shd w:val="clear" w:color="auto" w:fill="auto"/>
            <w:vAlign w:val="center"/>
            <w:hideMark/>
          </w:tcPr>
          <w:p w14:paraId="18388444" w14:textId="77777777" w:rsidR="00033C09" w:rsidRPr="00BB54F6" w:rsidRDefault="00033C09"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DATOS DE LOS PARTICIPANTES</w:t>
            </w:r>
          </w:p>
        </w:tc>
        <w:tc>
          <w:tcPr>
            <w:tcW w:w="11633" w:type="dxa"/>
            <w:gridSpan w:val="2"/>
            <w:vAlign w:val="center"/>
            <w:hideMark/>
          </w:tcPr>
          <w:p w14:paraId="4B36E36B" w14:textId="77777777" w:rsidR="00033C09" w:rsidRPr="00BB54F6" w:rsidRDefault="00033C09" w:rsidP="00F80191">
            <w:pPr>
              <w:spacing w:after="0" w:line="240" w:lineRule="auto"/>
              <w:rPr>
                <w:rFonts w:ascii="Times New Roman" w:hAnsi="Times New Roman"/>
                <w:sz w:val="20"/>
                <w:szCs w:val="20"/>
                <w:lang w:val="es-ES_tradnl" w:eastAsia="es-CO"/>
              </w:rPr>
            </w:pPr>
          </w:p>
        </w:tc>
      </w:tr>
      <w:tr w:rsidR="00033C09" w:rsidRPr="00623158" w14:paraId="509BD789" w14:textId="77777777" w:rsidTr="00F80191">
        <w:trPr>
          <w:trHeight w:val="555"/>
        </w:trPr>
        <w:tc>
          <w:tcPr>
            <w:tcW w:w="54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F124A98" w14:textId="77777777" w:rsidR="00033C09" w:rsidRPr="00BB54F6" w:rsidRDefault="00033C09"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No</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462E9" w14:textId="77777777" w:rsidR="00033C09" w:rsidRPr="00BB54F6" w:rsidRDefault="00033C09"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Identificación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37F9A" w14:textId="77777777" w:rsidR="00033C09" w:rsidRPr="00BB54F6" w:rsidRDefault="00033C09"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Nombres y Apellidos</w:t>
            </w:r>
          </w:p>
        </w:tc>
        <w:tc>
          <w:tcPr>
            <w:tcW w:w="7373" w:type="dxa"/>
            <w:gridSpan w:val="10"/>
            <w:tcBorders>
              <w:top w:val="single" w:sz="4" w:space="0" w:color="auto"/>
              <w:left w:val="nil"/>
              <w:bottom w:val="nil"/>
              <w:right w:val="single" w:sz="8" w:space="0" w:color="000000"/>
            </w:tcBorders>
            <w:shd w:val="clear" w:color="auto" w:fill="auto"/>
            <w:vAlign w:val="center"/>
            <w:hideMark/>
          </w:tcPr>
          <w:p w14:paraId="4F1313A2" w14:textId="77777777" w:rsidR="00033C09" w:rsidRPr="00BB54F6" w:rsidRDefault="00033C09"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Puntaje por Criterio</w:t>
            </w:r>
            <w:r w:rsidRPr="00BB54F6">
              <w:rPr>
                <w:rFonts w:ascii="Ancizar Sans" w:hAnsi="Ancizar Sans" w:cs="Calibri"/>
                <w:b/>
                <w:bCs/>
                <w:color w:val="000000"/>
                <w:sz w:val="20"/>
                <w:szCs w:val="20"/>
                <w:lang w:val="es-ES_tradnl" w:eastAsia="es-CO"/>
              </w:rPr>
              <w:br/>
              <w:t>(De 0 a 5) (PBM de 0 a 100)</w:t>
            </w:r>
          </w:p>
        </w:tc>
        <w:tc>
          <w:tcPr>
            <w:tcW w:w="11633" w:type="dxa"/>
            <w:gridSpan w:val="2"/>
            <w:vAlign w:val="center"/>
            <w:hideMark/>
          </w:tcPr>
          <w:p w14:paraId="29E4FBC7" w14:textId="77777777" w:rsidR="00033C09" w:rsidRPr="00BB54F6" w:rsidRDefault="00033C09" w:rsidP="00F80191">
            <w:pPr>
              <w:spacing w:after="0" w:line="240" w:lineRule="auto"/>
              <w:rPr>
                <w:rFonts w:ascii="Times New Roman" w:hAnsi="Times New Roman"/>
                <w:sz w:val="20"/>
                <w:szCs w:val="20"/>
                <w:lang w:val="es-ES_tradnl" w:eastAsia="es-CO"/>
              </w:rPr>
            </w:pPr>
          </w:p>
        </w:tc>
      </w:tr>
      <w:tr w:rsidR="004F4DE8" w:rsidRPr="00623158" w14:paraId="1173CAFD" w14:textId="77777777" w:rsidTr="00F80191">
        <w:trPr>
          <w:gridAfter w:val="1"/>
          <w:wAfter w:w="1559" w:type="dxa"/>
          <w:trHeight w:val="278"/>
        </w:trPr>
        <w:tc>
          <w:tcPr>
            <w:tcW w:w="540" w:type="dxa"/>
            <w:vMerge/>
            <w:tcBorders>
              <w:top w:val="nil"/>
              <w:left w:val="single" w:sz="8" w:space="0" w:color="auto"/>
              <w:bottom w:val="single" w:sz="4" w:space="0" w:color="auto"/>
              <w:right w:val="single" w:sz="4" w:space="0" w:color="auto"/>
            </w:tcBorders>
            <w:vAlign w:val="center"/>
            <w:hideMark/>
          </w:tcPr>
          <w:p w14:paraId="05A87F3C" w14:textId="77777777" w:rsidR="004F4DE8" w:rsidRPr="00BB54F6" w:rsidRDefault="004F4DE8" w:rsidP="00F80191">
            <w:pPr>
              <w:spacing w:after="0" w:line="240" w:lineRule="auto"/>
              <w:rPr>
                <w:rFonts w:ascii="Ancizar Sans" w:hAnsi="Ancizar Sans" w:cs="Calibri"/>
                <w:b/>
                <w:bCs/>
                <w:color w:val="000000"/>
                <w:sz w:val="20"/>
                <w:szCs w:val="20"/>
                <w:lang w:val="es-ES_tradnl" w:eastAsia="es-CO"/>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2C25D9D2" w14:textId="77777777" w:rsidR="004F4DE8" w:rsidRPr="00BB54F6" w:rsidRDefault="004F4DE8" w:rsidP="00F80191">
            <w:pPr>
              <w:spacing w:after="0" w:line="240" w:lineRule="auto"/>
              <w:rPr>
                <w:rFonts w:ascii="Ancizar Sans" w:hAnsi="Ancizar Sans" w:cs="Calibri"/>
                <w:b/>
                <w:bCs/>
                <w:color w:val="000000"/>
                <w:sz w:val="20"/>
                <w:szCs w:val="20"/>
                <w:lang w:val="es-ES_tradnl" w:eastAsia="es-CO"/>
              </w:rPr>
            </w:pPr>
          </w:p>
        </w:tc>
        <w:tc>
          <w:tcPr>
            <w:tcW w:w="1613" w:type="dxa"/>
            <w:gridSpan w:val="2"/>
            <w:vMerge/>
            <w:tcBorders>
              <w:top w:val="single" w:sz="4" w:space="0" w:color="auto"/>
              <w:left w:val="single" w:sz="4" w:space="0" w:color="auto"/>
              <w:bottom w:val="single" w:sz="4" w:space="0" w:color="auto"/>
              <w:right w:val="single" w:sz="4" w:space="0" w:color="auto"/>
            </w:tcBorders>
            <w:vAlign w:val="center"/>
            <w:hideMark/>
          </w:tcPr>
          <w:p w14:paraId="43220988" w14:textId="77777777" w:rsidR="004F4DE8" w:rsidRPr="00BB54F6" w:rsidRDefault="004F4DE8" w:rsidP="00F80191">
            <w:pPr>
              <w:spacing w:after="0" w:line="240" w:lineRule="auto"/>
              <w:rPr>
                <w:rFonts w:ascii="Ancizar Sans" w:hAnsi="Ancizar Sans" w:cs="Calibri"/>
                <w:b/>
                <w:bCs/>
                <w:color w:val="000000"/>
                <w:sz w:val="20"/>
                <w:szCs w:val="20"/>
                <w:lang w:val="es-ES_tradnl" w:eastAsia="es-CO"/>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BD481BF" w14:textId="77777777" w:rsidR="004F4DE8" w:rsidRPr="00BB54F6" w:rsidRDefault="004F4DE8"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P.A.P.A.</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72823FF8" w14:textId="77777777" w:rsidR="004F4DE8" w:rsidRPr="00623158" w:rsidRDefault="004F4DE8"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P.B.M.</w:t>
            </w:r>
          </w:p>
          <w:p w14:paraId="09DD0728" w14:textId="77777777" w:rsidR="004F4DE8" w:rsidRPr="00BB54F6" w:rsidRDefault="004F4DE8" w:rsidP="00F80191">
            <w:pPr>
              <w:spacing w:after="0" w:line="240" w:lineRule="auto"/>
              <w:jc w:val="center"/>
              <w:rPr>
                <w:rFonts w:ascii="Ancizar Sans" w:hAnsi="Ancizar Sans" w:cs="Calibri"/>
                <w:b/>
                <w:bCs/>
                <w:color w:val="000000"/>
                <w:sz w:val="20"/>
                <w:szCs w:val="20"/>
                <w:lang w:val="es-ES_tradnl" w:eastAsia="es-CO"/>
              </w:rPr>
            </w:pPr>
            <w:r w:rsidRPr="00623158">
              <w:rPr>
                <w:rFonts w:ascii="Ancizar Sans" w:hAnsi="Ancizar Sans" w:cs="Calibri"/>
                <w:b/>
                <w:bCs/>
                <w:color w:val="000000"/>
                <w:sz w:val="20"/>
                <w:szCs w:val="20"/>
                <w:lang w:val="es-ES_tradnl" w:eastAsia="es-CO"/>
              </w:rPr>
              <w:t>(si aplica)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F6838F5" w14:textId="77777777" w:rsidR="004F4DE8" w:rsidRPr="00BB54F6" w:rsidRDefault="004F4DE8"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C5E0E61" w14:textId="77777777" w:rsidR="004F4DE8" w:rsidRPr="00BB54F6" w:rsidRDefault="004F4DE8"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2</w:t>
            </w:r>
          </w:p>
        </w:tc>
        <w:tc>
          <w:tcPr>
            <w:tcW w:w="851" w:type="dxa"/>
            <w:gridSpan w:val="2"/>
            <w:tcBorders>
              <w:top w:val="single" w:sz="4" w:space="0" w:color="auto"/>
              <w:left w:val="nil"/>
              <w:bottom w:val="single" w:sz="4" w:space="0" w:color="auto"/>
              <w:right w:val="nil"/>
            </w:tcBorders>
            <w:shd w:val="clear" w:color="auto" w:fill="auto"/>
            <w:noWrap/>
            <w:vAlign w:val="center"/>
            <w:hideMark/>
          </w:tcPr>
          <w:p w14:paraId="1F5A975A" w14:textId="77777777" w:rsidR="004F4DE8" w:rsidRPr="00BB54F6" w:rsidRDefault="004F4DE8"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Total</w:t>
            </w:r>
          </w:p>
        </w:tc>
        <w:tc>
          <w:tcPr>
            <w:tcW w:w="1986"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16D11B0" w14:textId="77777777" w:rsidR="004F4DE8" w:rsidRPr="00BB54F6" w:rsidRDefault="004F4DE8"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Seleccionado</w:t>
            </w:r>
          </w:p>
        </w:tc>
        <w:tc>
          <w:tcPr>
            <w:tcW w:w="11633" w:type="dxa"/>
            <w:gridSpan w:val="2"/>
            <w:vAlign w:val="center"/>
            <w:hideMark/>
          </w:tcPr>
          <w:p w14:paraId="004C7D69" w14:textId="77777777" w:rsidR="004F4DE8" w:rsidRPr="00BB54F6" w:rsidRDefault="004F4DE8" w:rsidP="00F80191">
            <w:pPr>
              <w:spacing w:after="0" w:line="240" w:lineRule="auto"/>
              <w:rPr>
                <w:rFonts w:ascii="Times New Roman" w:hAnsi="Times New Roman"/>
                <w:sz w:val="20"/>
                <w:szCs w:val="20"/>
                <w:lang w:val="es-ES_tradnl" w:eastAsia="es-CO"/>
              </w:rPr>
            </w:pPr>
          </w:p>
        </w:tc>
      </w:tr>
      <w:tr w:rsidR="004F4DE8" w:rsidRPr="00872BB3" w14:paraId="15C55133" w14:textId="77777777" w:rsidTr="00E35967">
        <w:trPr>
          <w:gridAfter w:val="1"/>
          <w:wAfter w:w="1559" w:type="dxa"/>
          <w:trHeight w:val="27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223EF4F9" w14:textId="77777777" w:rsidR="004F4DE8" w:rsidRPr="00872BB3" w:rsidRDefault="004F4DE8" w:rsidP="00830D83">
            <w:pPr>
              <w:spacing w:after="0" w:line="240" w:lineRule="auto"/>
              <w:jc w:val="center"/>
              <w:rPr>
                <w:rFonts w:ascii="Ancizar Sans" w:hAnsi="Ancizar Sans" w:cs="Calibri"/>
                <w:b/>
                <w:bCs/>
                <w:color w:val="000000"/>
                <w:sz w:val="20"/>
                <w:szCs w:val="20"/>
                <w:lang w:val="es-ES_tradnl" w:eastAsia="es-CO"/>
              </w:rPr>
            </w:pPr>
            <w:r w:rsidRPr="00872BB3">
              <w:rPr>
                <w:rFonts w:ascii="Ancizar Sans" w:hAnsi="Ancizar Sans" w:cs="Calibri"/>
                <w:b/>
                <w:bCs/>
                <w:color w:val="000000"/>
                <w:sz w:val="20"/>
                <w:szCs w:val="20"/>
                <w:lang w:val="es-ES_tradnl" w:eastAsia="es-CO"/>
              </w:rPr>
              <w:t>1</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6448CAFB" w14:textId="77777777" w:rsidR="004F4DE8" w:rsidRPr="00872BB3" w:rsidRDefault="004F4DE8" w:rsidP="00830D83">
            <w:pPr>
              <w:spacing w:after="0" w:line="240" w:lineRule="auto"/>
              <w:jc w:val="center"/>
              <w:rPr>
                <w:rFonts w:ascii="Ancizar Sans" w:hAnsi="Ancizar Sans" w:cs="Calibri"/>
                <w:bCs/>
                <w:color w:val="000000"/>
                <w:sz w:val="20"/>
                <w:szCs w:val="20"/>
                <w:lang w:val="es-ES_tradnl" w:eastAsia="es-CO"/>
              </w:rPr>
            </w:pPr>
            <w:r w:rsidRPr="004F4DE8">
              <w:rPr>
                <w:rFonts w:ascii="Ancizar Sans" w:hAnsi="Ancizar Sans" w:cs="Calibri"/>
                <w:bCs/>
                <w:color w:val="000000"/>
                <w:sz w:val="20"/>
                <w:szCs w:val="20"/>
                <w:lang w:val="es-ES_tradnl" w:eastAsia="es-CO"/>
              </w:rPr>
              <w:t>1000413129</w:t>
            </w:r>
          </w:p>
        </w:tc>
        <w:tc>
          <w:tcPr>
            <w:tcW w:w="1613" w:type="dxa"/>
            <w:gridSpan w:val="2"/>
            <w:tcBorders>
              <w:top w:val="single" w:sz="4" w:space="0" w:color="auto"/>
              <w:left w:val="nil"/>
              <w:bottom w:val="single" w:sz="4" w:space="0" w:color="auto"/>
              <w:right w:val="single" w:sz="4" w:space="0" w:color="auto"/>
            </w:tcBorders>
            <w:shd w:val="clear" w:color="auto" w:fill="auto"/>
            <w:noWrap/>
            <w:vAlign w:val="center"/>
          </w:tcPr>
          <w:p w14:paraId="579FD906" w14:textId="77777777" w:rsidR="004F4DE8" w:rsidRPr="00872BB3" w:rsidRDefault="004F4DE8" w:rsidP="00830D83">
            <w:pPr>
              <w:spacing w:after="0" w:line="240" w:lineRule="auto"/>
              <w:jc w:val="center"/>
              <w:rPr>
                <w:rFonts w:ascii="Ancizar Sans" w:hAnsi="Ancizar Sans" w:cs="Calibri"/>
                <w:bCs/>
                <w:color w:val="000000"/>
                <w:sz w:val="20"/>
                <w:szCs w:val="20"/>
                <w:lang w:val="es-ES_tradnl" w:eastAsia="es-CO"/>
              </w:rPr>
            </w:pPr>
            <w:r w:rsidRPr="004F4DE8">
              <w:rPr>
                <w:rFonts w:ascii="Ancizar Sans" w:hAnsi="Ancizar Sans" w:cs="Calibri"/>
                <w:bCs/>
                <w:color w:val="000000"/>
                <w:sz w:val="20"/>
                <w:szCs w:val="20"/>
                <w:lang w:val="es-ES_tradnl" w:eastAsia="es-CO"/>
              </w:rPr>
              <w:t>CRISTHIAN CASTAÑO GARCIA</w:t>
            </w:r>
          </w:p>
        </w:tc>
        <w:tc>
          <w:tcPr>
            <w:tcW w:w="851" w:type="dxa"/>
            <w:tcBorders>
              <w:top w:val="nil"/>
              <w:left w:val="nil"/>
              <w:bottom w:val="single" w:sz="4" w:space="0" w:color="auto"/>
              <w:right w:val="single" w:sz="4" w:space="0" w:color="auto"/>
            </w:tcBorders>
            <w:shd w:val="clear" w:color="auto" w:fill="auto"/>
            <w:noWrap/>
            <w:vAlign w:val="center"/>
          </w:tcPr>
          <w:p w14:paraId="2A558CDA" w14:textId="77777777" w:rsidR="004F4DE8" w:rsidRPr="00351B0E" w:rsidRDefault="004F4DE8" w:rsidP="00830D83">
            <w:pPr>
              <w:pStyle w:val="Sinespaciado"/>
              <w:jc w:val="center"/>
            </w:pPr>
            <w:r>
              <w:t>4.1</w:t>
            </w:r>
          </w:p>
        </w:tc>
        <w:tc>
          <w:tcPr>
            <w:tcW w:w="992" w:type="dxa"/>
            <w:gridSpan w:val="2"/>
            <w:tcBorders>
              <w:top w:val="nil"/>
              <w:left w:val="nil"/>
              <w:bottom w:val="single" w:sz="4" w:space="0" w:color="auto"/>
              <w:right w:val="nil"/>
            </w:tcBorders>
            <w:shd w:val="clear" w:color="auto" w:fill="auto"/>
            <w:noWrap/>
            <w:vAlign w:val="center"/>
          </w:tcPr>
          <w:p w14:paraId="2F096096" w14:textId="77777777" w:rsidR="004F4DE8" w:rsidRPr="00872BB3" w:rsidRDefault="004F4DE8" w:rsidP="00830D83">
            <w:pPr>
              <w:spacing w:after="0" w:line="240" w:lineRule="auto"/>
              <w:jc w:val="center"/>
              <w:rPr>
                <w:rFonts w:ascii="Ancizar Sans" w:hAnsi="Ancizar Sans" w:cs="Calibri"/>
                <w:b/>
                <w:bCs/>
                <w:color w:val="000000"/>
                <w:sz w:val="20"/>
                <w:szCs w:val="20"/>
                <w:lang w:val="es-ES_tradnl" w:eastAsia="es-CO"/>
              </w:rPr>
            </w:pPr>
          </w:p>
        </w:tc>
        <w:tc>
          <w:tcPr>
            <w:tcW w:w="5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5CB28B8" w14:textId="77777777" w:rsidR="004F4DE8" w:rsidRPr="00DE39BE" w:rsidRDefault="004C6FB0" w:rsidP="00830D83">
            <w:pPr>
              <w:pStyle w:val="Sinespaciado"/>
              <w:jc w:val="center"/>
            </w:pPr>
            <w:r>
              <w:t>2.15</w:t>
            </w:r>
          </w:p>
        </w:tc>
        <w:tc>
          <w:tcPr>
            <w:tcW w:w="567" w:type="dxa"/>
            <w:tcBorders>
              <w:top w:val="nil"/>
              <w:left w:val="nil"/>
              <w:bottom w:val="single" w:sz="4" w:space="0" w:color="auto"/>
              <w:right w:val="single" w:sz="4" w:space="0" w:color="auto"/>
            </w:tcBorders>
            <w:shd w:val="clear" w:color="auto" w:fill="auto"/>
            <w:noWrap/>
            <w:vAlign w:val="center"/>
          </w:tcPr>
          <w:p w14:paraId="2DE5E699" w14:textId="77777777" w:rsidR="004F4DE8" w:rsidRPr="00DE39BE" w:rsidRDefault="004C6FB0" w:rsidP="00830D83">
            <w:pPr>
              <w:pStyle w:val="Sinespaciado"/>
              <w:jc w:val="center"/>
            </w:pPr>
            <w:r>
              <w:t>2.2</w:t>
            </w:r>
          </w:p>
        </w:tc>
        <w:tc>
          <w:tcPr>
            <w:tcW w:w="851" w:type="dxa"/>
            <w:gridSpan w:val="2"/>
            <w:tcBorders>
              <w:top w:val="nil"/>
              <w:left w:val="nil"/>
              <w:bottom w:val="single" w:sz="4" w:space="0" w:color="auto"/>
              <w:right w:val="nil"/>
            </w:tcBorders>
            <w:shd w:val="clear" w:color="000000" w:fill="D9D9D9"/>
            <w:noWrap/>
            <w:vAlign w:val="center"/>
          </w:tcPr>
          <w:p w14:paraId="67CC478F" w14:textId="77777777" w:rsidR="004F4DE8" w:rsidRPr="00750806" w:rsidRDefault="004C6FB0" w:rsidP="00830D83">
            <w:pPr>
              <w:pStyle w:val="Sinespaciado"/>
              <w:jc w:val="center"/>
            </w:pPr>
            <w:r>
              <w:t>4.35</w:t>
            </w:r>
          </w:p>
        </w:tc>
        <w:tc>
          <w:tcPr>
            <w:tcW w:w="1986" w:type="dxa"/>
            <w:gridSpan w:val="2"/>
            <w:tcBorders>
              <w:top w:val="nil"/>
              <w:left w:val="single" w:sz="4" w:space="0" w:color="auto"/>
              <w:bottom w:val="single" w:sz="4" w:space="0" w:color="auto"/>
              <w:right w:val="single" w:sz="8" w:space="0" w:color="auto"/>
            </w:tcBorders>
            <w:shd w:val="clear" w:color="auto" w:fill="auto"/>
            <w:noWrap/>
            <w:vAlign w:val="center"/>
          </w:tcPr>
          <w:p w14:paraId="22E219D5" w14:textId="77777777" w:rsidR="004F4DE8" w:rsidRPr="00872BB3" w:rsidRDefault="004F4DE8" w:rsidP="00830D83">
            <w:pPr>
              <w:spacing w:after="0" w:line="240" w:lineRule="auto"/>
              <w:jc w:val="center"/>
              <w:rPr>
                <w:rFonts w:ascii="Ancizar Sans" w:hAnsi="Ancizar Sans" w:cs="Calibri"/>
                <w:b/>
                <w:bCs/>
                <w:color w:val="000000"/>
                <w:sz w:val="20"/>
                <w:szCs w:val="20"/>
                <w:lang w:val="es-ES_tradnl" w:eastAsia="es-CO"/>
              </w:rPr>
            </w:pPr>
            <w:r>
              <w:rPr>
                <w:rFonts w:ascii="Ancizar Sans" w:hAnsi="Ancizar Sans" w:cs="Calibri"/>
                <w:b/>
                <w:bCs/>
                <w:color w:val="000000"/>
                <w:sz w:val="20"/>
                <w:szCs w:val="20"/>
                <w:lang w:val="es-ES_tradnl" w:eastAsia="es-CO"/>
              </w:rPr>
              <w:t>Si X</w:t>
            </w:r>
          </w:p>
        </w:tc>
        <w:tc>
          <w:tcPr>
            <w:tcW w:w="11633" w:type="dxa"/>
            <w:gridSpan w:val="2"/>
            <w:vAlign w:val="center"/>
            <w:hideMark/>
          </w:tcPr>
          <w:p w14:paraId="5705D4E6" w14:textId="77777777" w:rsidR="004F4DE8" w:rsidRPr="00872BB3" w:rsidRDefault="004F4DE8" w:rsidP="00830D83">
            <w:pPr>
              <w:spacing w:after="0" w:line="240" w:lineRule="auto"/>
              <w:jc w:val="center"/>
              <w:rPr>
                <w:rFonts w:ascii="Ancizar Sans" w:hAnsi="Ancizar Sans" w:cs="Calibri"/>
                <w:b/>
                <w:bCs/>
                <w:color w:val="000000"/>
                <w:sz w:val="20"/>
                <w:szCs w:val="20"/>
                <w:lang w:val="es-ES_tradnl" w:eastAsia="es-CO"/>
              </w:rPr>
            </w:pPr>
          </w:p>
        </w:tc>
      </w:tr>
      <w:tr w:rsidR="004F4DE8" w:rsidRPr="00872BB3" w14:paraId="3108FA13" w14:textId="77777777" w:rsidTr="00E35967">
        <w:trPr>
          <w:gridAfter w:val="1"/>
          <w:wAfter w:w="1559" w:type="dxa"/>
          <w:trHeight w:val="278"/>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4DC8DC9B" w14:textId="77777777" w:rsidR="004F4DE8" w:rsidRPr="00BB54F6" w:rsidRDefault="004F4DE8" w:rsidP="00830D83">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2</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2DC4004D" w14:textId="77777777" w:rsidR="004F4DE8" w:rsidRPr="00872BB3" w:rsidRDefault="00720392" w:rsidP="00830D83">
            <w:pPr>
              <w:spacing w:after="0" w:line="240" w:lineRule="auto"/>
              <w:jc w:val="center"/>
              <w:rPr>
                <w:rFonts w:ascii="Ancizar Sans" w:hAnsi="Ancizar Sans" w:cs="Calibri"/>
                <w:bCs/>
                <w:color w:val="000000"/>
                <w:sz w:val="20"/>
                <w:szCs w:val="20"/>
                <w:lang w:val="es-ES_tradnl" w:eastAsia="es-CO"/>
              </w:rPr>
            </w:pPr>
            <w:r w:rsidRPr="00720392">
              <w:rPr>
                <w:rFonts w:ascii="Ancizar Sans" w:hAnsi="Ancizar Sans" w:cs="Calibri"/>
                <w:bCs/>
                <w:color w:val="000000"/>
                <w:sz w:val="20"/>
                <w:szCs w:val="20"/>
                <w:lang w:val="es-ES_tradnl" w:eastAsia="es-CO"/>
              </w:rPr>
              <w:t>1000409651</w:t>
            </w:r>
          </w:p>
        </w:tc>
        <w:tc>
          <w:tcPr>
            <w:tcW w:w="1613" w:type="dxa"/>
            <w:gridSpan w:val="2"/>
            <w:tcBorders>
              <w:top w:val="single" w:sz="4" w:space="0" w:color="auto"/>
              <w:left w:val="nil"/>
              <w:bottom w:val="single" w:sz="4" w:space="0" w:color="auto"/>
              <w:right w:val="single" w:sz="4" w:space="0" w:color="auto"/>
            </w:tcBorders>
            <w:shd w:val="clear" w:color="auto" w:fill="auto"/>
            <w:noWrap/>
            <w:vAlign w:val="center"/>
          </w:tcPr>
          <w:p w14:paraId="534C4338" w14:textId="77777777" w:rsidR="004F4DE8" w:rsidRPr="00872BB3" w:rsidRDefault="00720392" w:rsidP="00830D83">
            <w:pPr>
              <w:spacing w:after="0" w:line="240" w:lineRule="auto"/>
              <w:jc w:val="center"/>
              <w:rPr>
                <w:rFonts w:ascii="Ancizar Sans" w:hAnsi="Ancizar Sans" w:cs="Calibri"/>
                <w:bCs/>
                <w:color w:val="000000"/>
                <w:sz w:val="20"/>
                <w:szCs w:val="20"/>
                <w:lang w:val="es-ES_tradnl" w:eastAsia="es-CO"/>
              </w:rPr>
            </w:pPr>
            <w:r w:rsidRPr="00720392">
              <w:rPr>
                <w:rFonts w:ascii="Ancizar Sans" w:hAnsi="Ancizar Sans" w:cs="Calibri"/>
                <w:bCs/>
                <w:color w:val="000000"/>
                <w:sz w:val="20"/>
                <w:szCs w:val="20"/>
                <w:lang w:val="es-ES_tradnl" w:eastAsia="es-CO"/>
              </w:rPr>
              <w:t>SARA SIERRA URREGO</w:t>
            </w:r>
          </w:p>
        </w:tc>
        <w:tc>
          <w:tcPr>
            <w:tcW w:w="851" w:type="dxa"/>
            <w:tcBorders>
              <w:top w:val="nil"/>
              <w:left w:val="nil"/>
              <w:bottom w:val="single" w:sz="4" w:space="0" w:color="auto"/>
              <w:right w:val="single" w:sz="4" w:space="0" w:color="auto"/>
            </w:tcBorders>
            <w:shd w:val="clear" w:color="auto" w:fill="auto"/>
            <w:noWrap/>
            <w:vAlign w:val="center"/>
          </w:tcPr>
          <w:p w14:paraId="2FBB8C7E" w14:textId="77777777" w:rsidR="004F4DE8" w:rsidRPr="00351B0E" w:rsidRDefault="00720392" w:rsidP="00830D83">
            <w:pPr>
              <w:pStyle w:val="Sinespaciado"/>
              <w:jc w:val="center"/>
            </w:pPr>
            <w:r>
              <w:t>4.4</w:t>
            </w:r>
          </w:p>
        </w:tc>
        <w:tc>
          <w:tcPr>
            <w:tcW w:w="992" w:type="dxa"/>
            <w:gridSpan w:val="2"/>
            <w:tcBorders>
              <w:top w:val="nil"/>
              <w:left w:val="nil"/>
              <w:bottom w:val="single" w:sz="4" w:space="0" w:color="auto"/>
              <w:right w:val="nil"/>
            </w:tcBorders>
            <w:shd w:val="clear" w:color="auto" w:fill="auto"/>
            <w:noWrap/>
            <w:vAlign w:val="center"/>
          </w:tcPr>
          <w:p w14:paraId="49098CBF" w14:textId="77777777" w:rsidR="004F4DE8" w:rsidRPr="00872BB3" w:rsidRDefault="004F4DE8" w:rsidP="00830D83">
            <w:pPr>
              <w:spacing w:after="0" w:line="240" w:lineRule="auto"/>
              <w:jc w:val="center"/>
              <w:rPr>
                <w:rFonts w:ascii="Ancizar Sans" w:hAnsi="Ancizar Sans" w:cs="Calibri"/>
                <w:b/>
                <w:bCs/>
                <w:color w:val="000000"/>
                <w:sz w:val="20"/>
                <w:szCs w:val="20"/>
                <w:lang w:val="es-ES_tradnl" w:eastAsia="es-CO"/>
              </w:rPr>
            </w:pPr>
          </w:p>
        </w:tc>
        <w:tc>
          <w:tcPr>
            <w:tcW w:w="5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E696676" w14:textId="77777777" w:rsidR="004F4DE8" w:rsidRPr="00DE39BE" w:rsidRDefault="004C6FB0" w:rsidP="00830D83">
            <w:pPr>
              <w:pStyle w:val="Sinespaciado"/>
              <w:jc w:val="center"/>
            </w:pPr>
            <w:r>
              <w:t>2</w:t>
            </w:r>
          </w:p>
        </w:tc>
        <w:tc>
          <w:tcPr>
            <w:tcW w:w="567" w:type="dxa"/>
            <w:tcBorders>
              <w:top w:val="nil"/>
              <w:left w:val="nil"/>
              <w:bottom w:val="single" w:sz="4" w:space="0" w:color="auto"/>
              <w:right w:val="single" w:sz="4" w:space="0" w:color="auto"/>
            </w:tcBorders>
            <w:shd w:val="clear" w:color="auto" w:fill="auto"/>
            <w:noWrap/>
            <w:vAlign w:val="center"/>
          </w:tcPr>
          <w:p w14:paraId="7C8C85FE" w14:textId="77777777" w:rsidR="004F4DE8" w:rsidRPr="00DE39BE" w:rsidRDefault="004C6FB0" w:rsidP="00830D83">
            <w:pPr>
              <w:pStyle w:val="Sinespaciado"/>
              <w:jc w:val="center"/>
            </w:pPr>
            <w:r>
              <w:t>2</w:t>
            </w:r>
          </w:p>
        </w:tc>
        <w:tc>
          <w:tcPr>
            <w:tcW w:w="851" w:type="dxa"/>
            <w:gridSpan w:val="2"/>
            <w:tcBorders>
              <w:top w:val="nil"/>
              <w:left w:val="nil"/>
              <w:bottom w:val="single" w:sz="4" w:space="0" w:color="auto"/>
              <w:right w:val="nil"/>
            </w:tcBorders>
            <w:shd w:val="clear" w:color="000000" w:fill="D9D9D9"/>
            <w:noWrap/>
            <w:vAlign w:val="center"/>
          </w:tcPr>
          <w:p w14:paraId="35FD6C44" w14:textId="77777777" w:rsidR="004F4DE8" w:rsidRPr="00750806" w:rsidRDefault="004C6FB0" w:rsidP="00830D83">
            <w:pPr>
              <w:pStyle w:val="Sinespaciado"/>
              <w:jc w:val="center"/>
            </w:pPr>
            <w:r>
              <w:t>4</w:t>
            </w:r>
          </w:p>
        </w:tc>
        <w:tc>
          <w:tcPr>
            <w:tcW w:w="1986" w:type="dxa"/>
            <w:gridSpan w:val="2"/>
            <w:tcBorders>
              <w:top w:val="nil"/>
              <w:left w:val="single" w:sz="4" w:space="0" w:color="auto"/>
              <w:bottom w:val="single" w:sz="4" w:space="0" w:color="auto"/>
              <w:right w:val="single" w:sz="8" w:space="0" w:color="auto"/>
            </w:tcBorders>
            <w:shd w:val="clear" w:color="auto" w:fill="auto"/>
            <w:noWrap/>
            <w:vAlign w:val="center"/>
          </w:tcPr>
          <w:p w14:paraId="562F4471" w14:textId="77777777" w:rsidR="004F4DE8" w:rsidRPr="00872BB3" w:rsidRDefault="004F4DE8" w:rsidP="00830D83">
            <w:pPr>
              <w:spacing w:after="0" w:line="240" w:lineRule="auto"/>
              <w:jc w:val="center"/>
              <w:rPr>
                <w:rFonts w:ascii="Ancizar Sans" w:hAnsi="Ancizar Sans" w:cs="Calibri"/>
                <w:b/>
                <w:bCs/>
                <w:color w:val="000000"/>
                <w:sz w:val="20"/>
                <w:szCs w:val="20"/>
                <w:lang w:val="es-ES_tradnl" w:eastAsia="es-CO"/>
              </w:rPr>
            </w:pPr>
            <w:r>
              <w:rPr>
                <w:rFonts w:ascii="Ancizar Sans" w:hAnsi="Ancizar Sans" w:cs="Calibri"/>
                <w:b/>
                <w:bCs/>
                <w:color w:val="000000"/>
                <w:sz w:val="20"/>
                <w:szCs w:val="20"/>
                <w:lang w:val="es-ES_tradnl" w:eastAsia="es-CO"/>
              </w:rPr>
              <w:t>No</w:t>
            </w:r>
          </w:p>
        </w:tc>
        <w:tc>
          <w:tcPr>
            <w:tcW w:w="11633" w:type="dxa"/>
            <w:gridSpan w:val="2"/>
            <w:vAlign w:val="center"/>
            <w:hideMark/>
          </w:tcPr>
          <w:p w14:paraId="6E6197C9" w14:textId="77777777" w:rsidR="004F4DE8" w:rsidRPr="00872BB3" w:rsidRDefault="004F4DE8" w:rsidP="00830D83">
            <w:pPr>
              <w:spacing w:after="0" w:line="240" w:lineRule="auto"/>
              <w:jc w:val="center"/>
              <w:rPr>
                <w:rFonts w:ascii="Ancizar Sans" w:hAnsi="Ancizar Sans" w:cs="Calibri"/>
                <w:b/>
                <w:bCs/>
                <w:color w:val="000000"/>
                <w:sz w:val="20"/>
                <w:szCs w:val="20"/>
                <w:lang w:val="es-ES_tradnl" w:eastAsia="es-CO"/>
              </w:rPr>
            </w:pPr>
          </w:p>
        </w:tc>
      </w:tr>
      <w:tr w:rsidR="004F4DE8" w:rsidRPr="00872BB3" w14:paraId="183621DF" w14:textId="77777777" w:rsidTr="00E35967">
        <w:trPr>
          <w:gridAfter w:val="1"/>
          <w:wAfter w:w="1559" w:type="dxa"/>
          <w:trHeight w:val="278"/>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406E6EB6" w14:textId="77777777" w:rsidR="004F4DE8" w:rsidRPr="00BB54F6" w:rsidRDefault="004F4DE8" w:rsidP="00830D83">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3</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679A24B7" w14:textId="77777777" w:rsidR="004F4DE8" w:rsidRPr="00872BB3" w:rsidRDefault="00720392" w:rsidP="00830D83">
            <w:pPr>
              <w:spacing w:after="0" w:line="240" w:lineRule="auto"/>
              <w:jc w:val="center"/>
              <w:rPr>
                <w:rFonts w:ascii="Ancizar Sans" w:hAnsi="Ancizar Sans" w:cs="Calibri"/>
                <w:bCs/>
                <w:color w:val="000000"/>
                <w:sz w:val="20"/>
                <w:szCs w:val="20"/>
                <w:lang w:val="es-ES_tradnl" w:eastAsia="es-CO"/>
              </w:rPr>
            </w:pPr>
            <w:r w:rsidRPr="00720392">
              <w:rPr>
                <w:rFonts w:ascii="Ancizar Sans" w:hAnsi="Ancizar Sans" w:cs="Calibri"/>
                <w:bCs/>
                <w:color w:val="000000"/>
                <w:sz w:val="20"/>
                <w:szCs w:val="20"/>
                <w:lang w:val="es-ES_tradnl" w:eastAsia="es-CO"/>
              </w:rPr>
              <w:t>1069462744</w:t>
            </w:r>
          </w:p>
        </w:tc>
        <w:tc>
          <w:tcPr>
            <w:tcW w:w="1613" w:type="dxa"/>
            <w:gridSpan w:val="2"/>
            <w:tcBorders>
              <w:top w:val="single" w:sz="4" w:space="0" w:color="auto"/>
              <w:left w:val="nil"/>
              <w:bottom w:val="single" w:sz="4" w:space="0" w:color="auto"/>
              <w:right w:val="single" w:sz="4" w:space="0" w:color="auto"/>
            </w:tcBorders>
            <w:shd w:val="clear" w:color="auto" w:fill="auto"/>
            <w:noWrap/>
            <w:vAlign w:val="center"/>
          </w:tcPr>
          <w:p w14:paraId="1F7F7033" w14:textId="77777777" w:rsidR="004F4DE8" w:rsidRPr="00872BB3" w:rsidRDefault="00720392" w:rsidP="00830D83">
            <w:pPr>
              <w:spacing w:after="0" w:line="240" w:lineRule="auto"/>
              <w:jc w:val="center"/>
              <w:rPr>
                <w:rFonts w:ascii="Ancizar Sans" w:hAnsi="Ancizar Sans" w:cs="Calibri"/>
                <w:bCs/>
                <w:color w:val="000000"/>
                <w:sz w:val="20"/>
                <w:szCs w:val="20"/>
                <w:lang w:val="es-ES_tradnl" w:eastAsia="es-CO"/>
              </w:rPr>
            </w:pPr>
            <w:r w:rsidRPr="00720392">
              <w:rPr>
                <w:rFonts w:ascii="Ancizar Sans" w:hAnsi="Ancizar Sans" w:cs="Calibri"/>
                <w:bCs/>
                <w:color w:val="000000"/>
                <w:sz w:val="20"/>
                <w:szCs w:val="20"/>
                <w:lang w:val="es-ES_tradnl" w:eastAsia="es-CO"/>
              </w:rPr>
              <w:t>SOFIA CAMARGO ROMERO</w:t>
            </w:r>
          </w:p>
        </w:tc>
        <w:tc>
          <w:tcPr>
            <w:tcW w:w="851" w:type="dxa"/>
            <w:tcBorders>
              <w:top w:val="nil"/>
              <w:left w:val="nil"/>
              <w:bottom w:val="single" w:sz="4" w:space="0" w:color="auto"/>
              <w:right w:val="single" w:sz="4" w:space="0" w:color="auto"/>
            </w:tcBorders>
            <w:shd w:val="clear" w:color="auto" w:fill="auto"/>
            <w:noWrap/>
            <w:vAlign w:val="center"/>
          </w:tcPr>
          <w:p w14:paraId="770027B2" w14:textId="77777777" w:rsidR="004F4DE8" w:rsidRPr="00351B0E" w:rsidRDefault="00720392" w:rsidP="00830D83">
            <w:pPr>
              <w:pStyle w:val="Sinespaciado"/>
              <w:jc w:val="center"/>
            </w:pPr>
            <w:r>
              <w:t>4.1</w:t>
            </w:r>
          </w:p>
        </w:tc>
        <w:tc>
          <w:tcPr>
            <w:tcW w:w="992" w:type="dxa"/>
            <w:gridSpan w:val="2"/>
            <w:tcBorders>
              <w:top w:val="nil"/>
              <w:left w:val="nil"/>
              <w:bottom w:val="single" w:sz="4" w:space="0" w:color="auto"/>
              <w:right w:val="nil"/>
            </w:tcBorders>
            <w:shd w:val="clear" w:color="auto" w:fill="auto"/>
            <w:noWrap/>
            <w:vAlign w:val="center"/>
          </w:tcPr>
          <w:p w14:paraId="5BFFC954" w14:textId="77777777" w:rsidR="004F4DE8" w:rsidRPr="00872BB3" w:rsidRDefault="004F4DE8" w:rsidP="00830D83">
            <w:pPr>
              <w:spacing w:after="0" w:line="240" w:lineRule="auto"/>
              <w:jc w:val="center"/>
              <w:rPr>
                <w:rFonts w:ascii="Ancizar Sans" w:hAnsi="Ancizar Sans" w:cs="Calibri"/>
                <w:b/>
                <w:bCs/>
                <w:color w:val="000000"/>
                <w:sz w:val="20"/>
                <w:szCs w:val="20"/>
                <w:lang w:val="es-ES_tradnl" w:eastAsia="es-CO"/>
              </w:rPr>
            </w:pPr>
          </w:p>
        </w:tc>
        <w:tc>
          <w:tcPr>
            <w:tcW w:w="5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EDB8A7B" w14:textId="77777777" w:rsidR="004F4DE8" w:rsidRPr="00DE39BE" w:rsidRDefault="004C6FB0" w:rsidP="00830D83">
            <w:pPr>
              <w:pStyle w:val="Sinespaciado"/>
              <w:jc w:val="center"/>
            </w:pPr>
            <w:r>
              <w:t>2.1</w:t>
            </w:r>
          </w:p>
        </w:tc>
        <w:tc>
          <w:tcPr>
            <w:tcW w:w="567" w:type="dxa"/>
            <w:tcBorders>
              <w:top w:val="nil"/>
              <w:left w:val="nil"/>
              <w:bottom w:val="single" w:sz="4" w:space="0" w:color="auto"/>
              <w:right w:val="single" w:sz="4" w:space="0" w:color="auto"/>
            </w:tcBorders>
            <w:shd w:val="clear" w:color="auto" w:fill="auto"/>
            <w:noWrap/>
            <w:vAlign w:val="center"/>
          </w:tcPr>
          <w:p w14:paraId="475C9143" w14:textId="77777777" w:rsidR="004F4DE8" w:rsidRPr="00DE39BE" w:rsidRDefault="004C6FB0" w:rsidP="00830D83">
            <w:pPr>
              <w:pStyle w:val="Sinespaciado"/>
              <w:jc w:val="center"/>
            </w:pPr>
            <w:r>
              <w:t>1.35</w:t>
            </w:r>
          </w:p>
        </w:tc>
        <w:tc>
          <w:tcPr>
            <w:tcW w:w="851" w:type="dxa"/>
            <w:gridSpan w:val="2"/>
            <w:tcBorders>
              <w:top w:val="nil"/>
              <w:left w:val="nil"/>
              <w:bottom w:val="single" w:sz="4" w:space="0" w:color="auto"/>
              <w:right w:val="nil"/>
            </w:tcBorders>
            <w:shd w:val="clear" w:color="000000" w:fill="D9D9D9"/>
            <w:noWrap/>
            <w:vAlign w:val="center"/>
          </w:tcPr>
          <w:p w14:paraId="453D857D" w14:textId="77777777" w:rsidR="004F4DE8" w:rsidRPr="00750806" w:rsidRDefault="004C6FB0" w:rsidP="00830D83">
            <w:pPr>
              <w:pStyle w:val="Sinespaciado"/>
              <w:jc w:val="center"/>
            </w:pPr>
            <w:r>
              <w:t>3.45</w:t>
            </w:r>
          </w:p>
        </w:tc>
        <w:tc>
          <w:tcPr>
            <w:tcW w:w="1986" w:type="dxa"/>
            <w:gridSpan w:val="2"/>
            <w:tcBorders>
              <w:top w:val="nil"/>
              <w:left w:val="single" w:sz="4" w:space="0" w:color="auto"/>
              <w:bottom w:val="single" w:sz="4" w:space="0" w:color="auto"/>
              <w:right w:val="single" w:sz="8" w:space="0" w:color="auto"/>
            </w:tcBorders>
            <w:shd w:val="clear" w:color="auto" w:fill="auto"/>
            <w:noWrap/>
            <w:vAlign w:val="center"/>
          </w:tcPr>
          <w:p w14:paraId="6436F78E" w14:textId="77777777" w:rsidR="004F4DE8" w:rsidRPr="00872BB3" w:rsidRDefault="004F4DE8" w:rsidP="00830D83">
            <w:pPr>
              <w:spacing w:after="0" w:line="240" w:lineRule="auto"/>
              <w:jc w:val="center"/>
              <w:rPr>
                <w:rFonts w:ascii="Ancizar Sans" w:hAnsi="Ancizar Sans" w:cs="Calibri"/>
                <w:b/>
                <w:bCs/>
                <w:color w:val="000000"/>
                <w:sz w:val="20"/>
                <w:szCs w:val="20"/>
                <w:lang w:val="es-ES_tradnl" w:eastAsia="es-CO"/>
              </w:rPr>
            </w:pPr>
            <w:r>
              <w:rPr>
                <w:rFonts w:ascii="Ancizar Sans" w:hAnsi="Ancizar Sans" w:cs="Calibri"/>
                <w:b/>
                <w:bCs/>
                <w:color w:val="000000"/>
                <w:sz w:val="20"/>
                <w:szCs w:val="20"/>
                <w:lang w:val="es-ES_tradnl" w:eastAsia="es-CO"/>
              </w:rPr>
              <w:t>No</w:t>
            </w:r>
          </w:p>
        </w:tc>
        <w:tc>
          <w:tcPr>
            <w:tcW w:w="11633" w:type="dxa"/>
            <w:gridSpan w:val="2"/>
            <w:vAlign w:val="center"/>
            <w:hideMark/>
          </w:tcPr>
          <w:p w14:paraId="2BC3F90D" w14:textId="77777777" w:rsidR="004F4DE8" w:rsidRPr="00872BB3" w:rsidRDefault="004F4DE8" w:rsidP="00830D83">
            <w:pPr>
              <w:spacing w:after="0" w:line="240" w:lineRule="auto"/>
              <w:jc w:val="center"/>
              <w:rPr>
                <w:rFonts w:ascii="Ancizar Sans" w:hAnsi="Ancizar Sans" w:cs="Calibri"/>
                <w:b/>
                <w:bCs/>
                <w:color w:val="000000"/>
                <w:sz w:val="20"/>
                <w:szCs w:val="20"/>
                <w:lang w:val="es-ES_tradnl" w:eastAsia="es-CO"/>
              </w:rPr>
            </w:pPr>
          </w:p>
        </w:tc>
      </w:tr>
      <w:tr w:rsidR="00033C09" w:rsidRPr="00623158" w14:paraId="090C7DCC" w14:textId="77777777" w:rsidTr="00F80191">
        <w:trPr>
          <w:trHeight w:val="1245"/>
        </w:trPr>
        <w:tc>
          <w:tcPr>
            <w:tcW w:w="10909" w:type="dxa"/>
            <w:gridSpan w:val="14"/>
            <w:tcBorders>
              <w:top w:val="single" w:sz="4" w:space="0" w:color="auto"/>
              <w:left w:val="single" w:sz="8" w:space="0" w:color="auto"/>
              <w:bottom w:val="single" w:sz="4" w:space="0" w:color="auto"/>
              <w:right w:val="single" w:sz="8" w:space="0" w:color="000000"/>
            </w:tcBorders>
            <w:shd w:val="clear" w:color="auto" w:fill="auto"/>
            <w:vAlign w:val="center"/>
            <w:hideMark/>
          </w:tcPr>
          <w:p w14:paraId="6FBE19B0" w14:textId="77777777" w:rsidR="00033C09" w:rsidRPr="00BB54F6" w:rsidRDefault="00033C09" w:rsidP="008971C1">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Se deben relacionar todos los participantes que aplicaron a la convocatoria.</w:t>
            </w:r>
            <w:r w:rsidRPr="00BB54F6">
              <w:rPr>
                <w:rFonts w:ascii="Ancizar Sans" w:hAnsi="Ancizar Sans" w:cs="Calibri"/>
                <w:color w:val="000000"/>
                <w:sz w:val="20"/>
                <w:szCs w:val="20"/>
                <w:lang w:val="es-ES_tradnl" w:eastAsia="es-CO"/>
              </w:rPr>
              <w:br/>
              <w:t>• Si el (la-los) estudiante(s) incumple(n) alguno de los Requisitos mínimos no se debe continuar con la evaluación de la hoja de vida.</w:t>
            </w:r>
            <w:r w:rsidRPr="00BB54F6">
              <w:rPr>
                <w:rFonts w:ascii="Ancizar Sans" w:hAnsi="Ancizar Sans" w:cs="Calibri"/>
                <w:color w:val="000000"/>
                <w:sz w:val="20"/>
                <w:szCs w:val="20"/>
                <w:lang w:val="es-ES_tradnl" w:eastAsia="es-CO"/>
              </w:rPr>
              <w:br/>
              <w:t>• En caso de empate en el puntaje total, se dará prelación a los estudiantes cuyos puntajes básicos de matrícula (PBM) sean los más bajos. (En caso que aplique)</w:t>
            </w:r>
            <w:r w:rsidRPr="00BB54F6">
              <w:rPr>
                <w:rFonts w:ascii="Ancizar Sans" w:hAnsi="Ancizar Sans" w:cs="Calibri"/>
                <w:color w:val="000000"/>
                <w:sz w:val="20"/>
                <w:szCs w:val="20"/>
                <w:lang w:val="es-ES_tradnl" w:eastAsia="es-CO"/>
              </w:rPr>
              <w:br/>
              <w:t xml:space="preserve">• Marque una X en la columna "Seleccionado" para identificar el (los) ganador(es) de la convocatoria. </w:t>
            </w:r>
          </w:p>
        </w:tc>
        <w:tc>
          <w:tcPr>
            <w:tcW w:w="11633" w:type="dxa"/>
            <w:gridSpan w:val="2"/>
            <w:vAlign w:val="center"/>
            <w:hideMark/>
          </w:tcPr>
          <w:p w14:paraId="6AEC5F2F" w14:textId="77777777" w:rsidR="00033C09" w:rsidRPr="00BB54F6" w:rsidRDefault="00033C09" w:rsidP="00F80191">
            <w:pPr>
              <w:spacing w:after="0" w:line="240" w:lineRule="auto"/>
              <w:rPr>
                <w:rFonts w:ascii="Times New Roman" w:hAnsi="Times New Roman"/>
                <w:sz w:val="20"/>
                <w:szCs w:val="20"/>
                <w:lang w:val="es-ES_tradnl" w:eastAsia="es-CO"/>
              </w:rPr>
            </w:pPr>
          </w:p>
        </w:tc>
      </w:tr>
      <w:tr w:rsidR="00033C09" w:rsidRPr="00623158" w14:paraId="03C9F846" w14:textId="77777777" w:rsidTr="00F80191">
        <w:trPr>
          <w:trHeight w:val="270"/>
        </w:trPr>
        <w:tc>
          <w:tcPr>
            <w:tcW w:w="10909" w:type="dxa"/>
            <w:gridSpan w:val="14"/>
            <w:vMerge w:val="restart"/>
            <w:tcBorders>
              <w:top w:val="single" w:sz="4" w:space="0" w:color="auto"/>
              <w:left w:val="single" w:sz="8" w:space="0" w:color="auto"/>
              <w:bottom w:val="nil"/>
              <w:right w:val="single" w:sz="8" w:space="0" w:color="000000"/>
            </w:tcBorders>
            <w:shd w:val="clear" w:color="000000" w:fill="FFFFFF"/>
            <w:vAlign w:val="center"/>
            <w:hideMark/>
          </w:tcPr>
          <w:p w14:paraId="3F42A7FE" w14:textId="77777777" w:rsidR="00033C09" w:rsidRPr="00BB54F6" w:rsidRDefault="00033C09"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Certifico que el (los) estudiante(s) seleccionado(s) fue(ron) consultado(s) y manifiesta(n) no recibir ningún otro beneficio económico de la Universidad Nacional de Colombia y que no está(n) inhabilitado(s) para ser vinculado(s) como Estudiante(s) Auxiliar(es), a su vez asumo la responsabilidad de todo el proceso de selección del estudiante.</w:t>
            </w:r>
          </w:p>
        </w:tc>
        <w:tc>
          <w:tcPr>
            <w:tcW w:w="11633" w:type="dxa"/>
            <w:gridSpan w:val="2"/>
            <w:vAlign w:val="center"/>
            <w:hideMark/>
          </w:tcPr>
          <w:p w14:paraId="7B338D8B" w14:textId="77777777" w:rsidR="00033C09" w:rsidRPr="00BB54F6" w:rsidRDefault="00033C09" w:rsidP="00F80191">
            <w:pPr>
              <w:spacing w:after="0" w:line="240" w:lineRule="auto"/>
              <w:rPr>
                <w:rFonts w:ascii="Times New Roman" w:hAnsi="Times New Roman"/>
                <w:sz w:val="20"/>
                <w:szCs w:val="20"/>
                <w:lang w:val="es-ES_tradnl" w:eastAsia="es-CO"/>
              </w:rPr>
            </w:pPr>
          </w:p>
        </w:tc>
      </w:tr>
      <w:tr w:rsidR="00033C09" w:rsidRPr="00623158" w14:paraId="316127FF" w14:textId="77777777" w:rsidTr="00F80191">
        <w:trPr>
          <w:trHeight w:val="810"/>
        </w:trPr>
        <w:tc>
          <w:tcPr>
            <w:tcW w:w="10909" w:type="dxa"/>
            <w:gridSpan w:val="14"/>
            <w:vMerge/>
            <w:tcBorders>
              <w:top w:val="single" w:sz="4" w:space="0" w:color="auto"/>
              <w:left w:val="single" w:sz="8" w:space="0" w:color="auto"/>
              <w:bottom w:val="nil"/>
              <w:right w:val="single" w:sz="8" w:space="0" w:color="000000"/>
            </w:tcBorders>
            <w:vAlign w:val="center"/>
            <w:hideMark/>
          </w:tcPr>
          <w:p w14:paraId="764642C2" w14:textId="77777777" w:rsidR="00033C09" w:rsidRPr="00BB54F6" w:rsidRDefault="00033C09" w:rsidP="00F80191">
            <w:pPr>
              <w:spacing w:after="0" w:line="240" w:lineRule="auto"/>
              <w:rPr>
                <w:rFonts w:ascii="Ancizar Sans" w:hAnsi="Ancizar Sans" w:cs="Calibri"/>
                <w:b/>
                <w:bCs/>
                <w:color w:val="000000"/>
                <w:sz w:val="20"/>
                <w:szCs w:val="20"/>
                <w:lang w:val="es-ES_tradnl" w:eastAsia="es-CO"/>
              </w:rPr>
            </w:pPr>
          </w:p>
        </w:tc>
        <w:tc>
          <w:tcPr>
            <w:tcW w:w="11633" w:type="dxa"/>
            <w:gridSpan w:val="2"/>
            <w:tcBorders>
              <w:top w:val="nil"/>
              <w:left w:val="nil"/>
              <w:bottom w:val="nil"/>
              <w:right w:val="nil"/>
            </w:tcBorders>
            <w:shd w:val="clear" w:color="auto" w:fill="auto"/>
            <w:noWrap/>
            <w:vAlign w:val="bottom"/>
            <w:hideMark/>
          </w:tcPr>
          <w:p w14:paraId="007C0890" w14:textId="77777777" w:rsidR="00033C09" w:rsidRPr="00BB54F6" w:rsidRDefault="00033C09" w:rsidP="00F80191">
            <w:pPr>
              <w:spacing w:after="0" w:line="240" w:lineRule="auto"/>
              <w:jc w:val="center"/>
              <w:rPr>
                <w:rFonts w:ascii="Ancizar Sans" w:hAnsi="Ancizar Sans" w:cs="Calibri"/>
                <w:b/>
                <w:bCs/>
                <w:color w:val="000000"/>
                <w:sz w:val="20"/>
                <w:szCs w:val="20"/>
                <w:lang w:val="es-ES_tradnl" w:eastAsia="es-CO"/>
              </w:rPr>
            </w:pPr>
          </w:p>
        </w:tc>
      </w:tr>
      <w:tr w:rsidR="00033C09" w:rsidRPr="00623158" w14:paraId="409FA1B8" w14:textId="77777777" w:rsidTr="00F80191">
        <w:trPr>
          <w:trHeight w:val="893"/>
        </w:trPr>
        <w:tc>
          <w:tcPr>
            <w:tcW w:w="10909" w:type="dxa"/>
            <w:gridSpan w:val="14"/>
            <w:tcBorders>
              <w:top w:val="single" w:sz="4" w:space="0" w:color="auto"/>
              <w:left w:val="single" w:sz="4" w:space="0" w:color="auto"/>
              <w:bottom w:val="single" w:sz="4" w:space="0" w:color="auto"/>
              <w:right w:val="single" w:sz="8" w:space="0" w:color="000000"/>
            </w:tcBorders>
            <w:shd w:val="clear" w:color="000000" w:fill="FFFFFF"/>
            <w:hideMark/>
          </w:tcPr>
          <w:p w14:paraId="77483781" w14:textId="77777777" w:rsidR="00033C09" w:rsidRPr="00BB54F6" w:rsidRDefault="00033C09" w:rsidP="00F80191">
            <w:pPr>
              <w:spacing w:after="0" w:line="240" w:lineRule="auto"/>
              <w:rPr>
                <w:rFonts w:ascii="Ancizar Sans" w:hAnsi="Ancizar Sans" w:cs="Calibri"/>
                <w:b/>
                <w:bCs/>
                <w:sz w:val="20"/>
                <w:szCs w:val="20"/>
                <w:lang w:val="es-ES_tradnl" w:eastAsia="es-CO"/>
              </w:rPr>
            </w:pPr>
            <w:r w:rsidRPr="00BB54F6">
              <w:rPr>
                <w:rFonts w:ascii="Ancizar Sans" w:hAnsi="Ancizar Sans" w:cs="Calibri"/>
                <w:b/>
                <w:bCs/>
                <w:sz w:val="20"/>
                <w:szCs w:val="20"/>
                <w:lang w:val="es-ES_tradnl" w:eastAsia="es-CO"/>
              </w:rPr>
              <w:t>En caso de que no se haya seleccionado a ningún estudiante como ganador de la convocatoria especifique el motivo:</w:t>
            </w:r>
          </w:p>
        </w:tc>
        <w:tc>
          <w:tcPr>
            <w:tcW w:w="11633" w:type="dxa"/>
            <w:gridSpan w:val="2"/>
            <w:vAlign w:val="center"/>
            <w:hideMark/>
          </w:tcPr>
          <w:p w14:paraId="28863B5A" w14:textId="77777777" w:rsidR="00033C09" w:rsidRPr="00BB54F6" w:rsidRDefault="00033C09" w:rsidP="00F80191">
            <w:pPr>
              <w:spacing w:after="0" w:line="240" w:lineRule="auto"/>
              <w:rPr>
                <w:rFonts w:ascii="Times New Roman" w:hAnsi="Times New Roman"/>
                <w:sz w:val="20"/>
                <w:szCs w:val="20"/>
                <w:lang w:val="es-ES_tradnl" w:eastAsia="es-CO"/>
              </w:rPr>
            </w:pPr>
          </w:p>
        </w:tc>
      </w:tr>
      <w:tr w:rsidR="00033C09" w:rsidRPr="00623158" w14:paraId="188C902B" w14:textId="77777777" w:rsidTr="00F80191">
        <w:trPr>
          <w:trHeight w:val="765"/>
        </w:trPr>
        <w:tc>
          <w:tcPr>
            <w:tcW w:w="1923" w:type="dxa"/>
            <w:gridSpan w:val="2"/>
            <w:tcBorders>
              <w:top w:val="single" w:sz="4" w:space="0" w:color="auto"/>
              <w:left w:val="single" w:sz="4" w:space="0" w:color="auto"/>
              <w:bottom w:val="single" w:sz="4" w:space="0" w:color="auto"/>
              <w:right w:val="nil"/>
            </w:tcBorders>
            <w:shd w:val="clear" w:color="000000" w:fill="FFFFFF"/>
            <w:noWrap/>
            <w:hideMark/>
          </w:tcPr>
          <w:p w14:paraId="470BE842" w14:textId="77777777" w:rsidR="00033C09" w:rsidRPr="00BB54F6" w:rsidRDefault="00033C09" w:rsidP="00F80191">
            <w:pPr>
              <w:spacing w:after="0" w:line="240" w:lineRule="auto"/>
              <w:rPr>
                <w:rFonts w:ascii="Ancizar Sans" w:hAnsi="Ancizar Sans" w:cs="Calibri"/>
                <w:b/>
                <w:bCs/>
                <w:sz w:val="20"/>
                <w:szCs w:val="20"/>
                <w:lang w:val="es-ES_tradnl" w:eastAsia="es-CO"/>
              </w:rPr>
            </w:pPr>
            <w:r w:rsidRPr="00BB54F6">
              <w:rPr>
                <w:rFonts w:ascii="Ancizar Sans" w:hAnsi="Ancizar Sans" w:cs="Calibri"/>
                <w:b/>
                <w:bCs/>
                <w:sz w:val="20"/>
                <w:szCs w:val="20"/>
                <w:lang w:val="es-ES_tradnl" w:eastAsia="es-CO"/>
              </w:rPr>
              <w:t>Observaciones:</w:t>
            </w:r>
          </w:p>
        </w:tc>
        <w:tc>
          <w:tcPr>
            <w:tcW w:w="8986" w:type="dxa"/>
            <w:gridSpan w:val="12"/>
            <w:tcBorders>
              <w:top w:val="single" w:sz="4" w:space="0" w:color="auto"/>
              <w:left w:val="single" w:sz="4" w:space="0" w:color="auto"/>
              <w:bottom w:val="single" w:sz="4" w:space="0" w:color="auto"/>
              <w:right w:val="single" w:sz="8" w:space="0" w:color="000000"/>
            </w:tcBorders>
            <w:shd w:val="clear" w:color="000000" w:fill="FFFFFF"/>
            <w:noWrap/>
            <w:hideMark/>
          </w:tcPr>
          <w:p w14:paraId="2EDA12B4" w14:textId="77777777" w:rsidR="00033C09" w:rsidRPr="00BB54F6" w:rsidRDefault="00033C09" w:rsidP="00F80191">
            <w:pPr>
              <w:spacing w:after="0" w:line="240" w:lineRule="auto"/>
              <w:rPr>
                <w:rFonts w:ascii="Ancizar Sans" w:hAnsi="Ancizar Sans" w:cs="Calibri"/>
                <w:sz w:val="20"/>
                <w:szCs w:val="20"/>
                <w:lang w:val="es-ES_tradnl" w:eastAsia="es-CO"/>
              </w:rPr>
            </w:pPr>
            <w:r w:rsidRPr="00BB54F6">
              <w:rPr>
                <w:rFonts w:ascii="Ancizar Sans" w:hAnsi="Ancizar Sans" w:cs="Calibri"/>
                <w:sz w:val="20"/>
                <w:szCs w:val="20"/>
                <w:lang w:val="es-ES_tradnl" w:eastAsia="es-CO"/>
              </w:rPr>
              <w:t> </w:t>
            </w:r>
          </w:p>
        </w:tc>
        <w:tc>
          <w:tcPr>
            <w:tcW w:w="11633" w:type="dxa"/>
            <w:gridSpan w:val="2"/>
            <w:vAlign w:val="center"/>
            <w:hideMark/>
          </w:tcPr>
          <w:p w14:paraId="7F0C5E5A" w14:textId="77777777" w:rsidR="00033C09" w:rsidRPr="00BB54F6" w:rsidRDefault="00033C09" w:rsidP="00F80191">
            <w:pPr>
              <w:spacing w:after="0" w:line="240" w:lineRule="auto"/>
              <w:rPr>
                <w:rFonts w:ascii="Times New Roman" w:hAnsi="Times New Roman"/>
                <w:sz w:val="20"/>
                <w:szCs w:val="20"/>
                <w:lang w:val="es-ES_tradnl" w:eastAsia="es-CO"/>
              </w:rPr>
            </w:pPr>
          </w:p>
        </w:tc>
      </w:tr>
      <w:tr w:rsidR="00033C09" w:rsidRPr="00623158" w14:paraId="7182314A" w14:textId="77777777" w:rsidTr="00F80191">
        <w:trPr>
          <w:trHeight w:val="278"/>
        </w:trPr>
        <w:tc>
          <w:tcPr>
            <w:tcW w:w="10909" w:type="dxa"/>
            <w:gridSpan w:val="14"/>
            <w:tcBorders>
              <w:top w:val="single" w:sz="4" w:space="0" w:color="auto"/>
              <w:left w:val="single" w:sz="4" w:space="0" w:color="auto"/>
              <w:bottom w:val="single" w:sz="4" w:space="0" w:color="auto"/>
              <w:right w:val="single" w:sz="8" w:space="0" w:color="000000"/>
            </w:tcBorders>
            <w:shd w:val="clear" w:color="000000" w:fill="FFFFFF"/>
            <w:noWrap/>
            <w:hideMark/>
          </w:tcPr>
          <w:p w14:paraId="638383A2" w14:textId="77777777" w:rsidR="00033C09" w:rsidRPr="00BB54F6" w:rsidRDefault="00033C09" w:rsidP="00F80191">
            <w:pPr>
              <w:spacing w:after="0" w:line="240" w:lineRule="auto"/>
              <w:rPr>
                <w:rFonts w:ascii="Ancizar Sans" w:hAnsi="Ancizar Sans" w:cs="Calibri"/>
                <w:b/>
                <w:bCs/>
                <w:sz w:val="20"/>
                <w:szCs w:val="20"/>
                <w:lang w:val="es-ES_tradnl" w:eastAsia="es-CO"/>
              </w:rPr>
            </w:pPr>
            <w:r w:rsidRPr="00BB54F6">
              <w:rPr>
                <w:rFonts w:ascii="Ancizar Sans" w:hAnsi="Ancizar Sans" w:cs="Calibri"/>
                <w:b/>
                <w:bCs/>
                <w:sz w:val="20"/>
                <w:szCs w:val="20"/>
                <w:lang w:val="es-ES_tradnl" w:eastAsia="es-CO"/>
              </w:rPr>
              <w:t> </w:t>
            </w:r>
          </w:p>
        </w:tc>
        <w:tc>
          <w:tcPr>
            <w:tcW w:w="11633" w:type="dxa"/>
            <w:gridSpan w:val="2"/>
            <w:vAlign w:val="center"/>
            <w:hideMark/>
          </w:tcPr>
          <w:p w14:paraId="475DB8AA" w14:textId="77777777" w:rsidR="00033C09" w:rsidRPr="00BB54F6" w:rsidRDefault="00033C09" w:rsidP="00F80191">
            <w:pPr>
              <w:spacing w:after="0" w:line="240" w:lineRule="auto"/>
              <w:rPr>
                <w:rFonts w:ascii="Times New Roman" w:hAnsi="Times New Roman"/>
                <w:sz w:val="20"/>
                <w:szCs w:val="20"/>
                <w:lang w:val="es-ES_tradnl" w:eastAsia="es-CO"/>
              </w:rPr>
            </w:pPr>
          </w:p>
        </w:tc>
      </w:tr>
      <w:tr w:rsidR="00033C09" w:rsidRPr="00623158" w14:paraId="17113970" w14:textId="77777777" w:rsidTr="00322D30">
        <w:trPr>
          <w:trHeight w:val="278"/>
        </w:trPr>
        <w:tc>
          <w:tcPr>
            <w:tcW w:w="225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A9D46D" w14:textId="77777777" w:rsidR="00033C09" w:rsidRPr="00BB54F6" w:rsidRDefault="00033C09" w:rsidP="00F80191">
            <w:pPr>
              <w:spacing w:after="0" w:line="240" w:lineRule="auto"/>
              <w:rPr>
                <w:rFonts w:ascii="Ancizar Sans" w:hAnsi="Ancizar Sans" w:cs="Calibri"/>
                <w:b/>
                <w:bCs/>
                <w:sz w:val="20"/>
                <w:szCs w:val="20"/>
                <w:lang w:val="es-ES_tradnl" w:eastAsia="es-CO"/>
              </w:rPr>
            </w:pPr>
            <w:r w:rsidRPr="00BB54F6">
              <w:rPr>
                <w:rFonts w:ascii="Ancizar Sans" w:hAnsi="Ancizar Sans" w:cs="Calibri"/>
                <w:b/>
                <w:bCs/>
                <w:sz w:val="20"/>
                <w:szCs w:val="20"/>
                <w:lang w:val="es-ES_tradnl" w:eastAsia="es-CO"/>
              </w:rPr>
              <w:t>NOMBRE DEL RESPONSABLE DE LA EVALUACIÓN:</w:t>
            </w:r>
          </w:p>
        </w:tc>
        <w:tc>
          <w:tcPr>
            <w:tcW w:w="8657" w:type="dxa"/>
            <w:gridSpan w:val="11"/>
            <w:tcBorders>
              <w:top w:val="single" w:sz="4" w:space="0" w:color="auto"/>
              <w:left w:val="nil"/>
              <w:bottom w:val="single" w:sz="4" w:space="0" w:color="auto"/>
              <w:right w:val="single" w:sz="8" w:space="0" w:color="000000"/>
            </w:tcBorders>
            <w:shd w:val="clear" w:color="000000" w:fill="FFFFFF"/>
            <w:noWrap/>
            <w:vAlign w:val="center"/>
          </w:tcPr>
          <w:p w14:paraId="50472CD8" w14:textId="77777777" w:rsidR="00033C09" w:rsidRPr="00872BB3" w:rsidRDefault="004F4DE8" w:rsidP="00F80191">
            <w:pPr>
              <w:spacing w:after="0" w:line="240" w:lineRule="auto"/>
              <w:jc w:val="center"/>
              <w:rPr>
                <w:rFonts w:ascii="Ancizar Sans" w:hAnsi="Ancizar Sans" w:cs="Calibri"/>
                <w:bCs/>
                <w:sz w:val="20"/>
                <w:szCs w:val="20"/>
                <w:lang w:val="es-ES_tradnl" w:eastAsia="es-CO"/>
              </w:rPr>
            </w:pPr>
            <w:r>
              <w:rPr>
                <w:rFonts w:ascii="Ancizar Sans" w:hAnsi="Ancizar Sans" w:cs="Calibri"/>
                <w:bCs/>
                <w:sz w:val="20"/>
                <w:szCs w:val="20"/>
                <w:lang w:val="es-ES_tradnl" w:eastAsia="es-CO"/>
              </w:rPr>
              <w:t>Camilo Andres Burbano Moncayo</w:t>
            </w:r>
          </w:p>
        </w:tc>
        <w:tc>
          <w:tcPr>
            <w:tcW w:w="11633" w:type="dxa"/>
            <w:gridSpan w:val="2"/>
            <w:vAlign w:val="center"/>
            <w:hideMark/>
          </w:tcPr>
          <w:p w14:paraId="55902CBD" w14:textId="77777777" w:rsidR="00033C09" w:rsidRPr="00BB54F6" w:rsidRDefault="00033C09" w:rsidP="00F80191">
            <w:pPr>
              <w:spacing w:after="0" w:line="240" w:lineRule="auto"/>
              <w:rPr>
                <w:rFonts w:ascii="Times New Roman" w:hAnsi="Times New Roman"/>
                <w:sz w:val="20"/>
                <w:szCs w:val="20"/>
                <w:lang w:val="es-ES_tradnl" w:eastAsia="es-CO"/>
              </w:rPr>
            </w:pPr>
          </w:p>
        </w:tc>
      </w:tr>
      <w:tr w:rsidR="00033C09" w:rsidRPr="00623158" w14:paraId="06A00098" w14:textId="77777777" w:rsidTr="00322D30">
        <w:trPr>
          <w:trHeight w:val="278"/>
        </w:trPr>
        <w:tc>
          <w:tcPr>
            <w:tcW w:w="225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D52AF3" w14:textId="77777777" w:rsidR="00033C09" w:rsidRPr="00BB54F6" w:rsidRDefault="00033C09" w:rsidP="00F80191">
            <w:pPr>
              <w:spacing w:after="0" w:line="240" w:lineRule="auto"/>
              <w:rPr>
                <w:rFonts w:ascii="Ancizar Sans" w:hAnsi="Ancizar Sans" w:cs="Calibri"/>
                <w:b/>
                <w:bCs/>
                <w:sz w:val="20"/>
                <w:szCs w:val="20"/>
                <w:lang w:val="es-ES_tradnl" w:eastAsia="es-CO"/>
              </w:rPr>
            </w:pPr>
            <w:r w:rsidRPr="00BB54F6">
              <w:rPr>
                <w:rFonts w:ascii="Ancizar Sans" w:hAnsi="Ancizar Sans" w:cs="Calibri"/>
                <w:b/>
                <w:bCs/>
                <w:sz w:val="20"/>
                <w:szCs w:val="20"/>
                <w:lang w:val="es-ES_tradnl" w:eastAsia="es-CO"/>
              </w:rPr>
              <w:t xml:space="preserve">CARGO:   </w:t>
            </w:r>
          </w:p>
        </w:tc>
        <w:tc>
          <w:tcPr>
            <w:tcW w:w="8657" w:type="dxa"/>
            <w:gridSpan w:val="11"/>
            <w:tcBorders>
              <w:top w:val="single" w:sz="4" w:space="0" w:color="auto"/>
              <w:left w:val="nil"/>
              <w:bottom w:val="single" w:sz="4" w:space="0" w:color="auto"/>
              <w:right w:val="single" w:sz="8" w:space="0" w:color="000000"/>
            </w:tcBorders>
            <w:shd w:val="clear" w:color="000000" w:fill="FFFFFF"/>
            <w:noWrap/>
            <w:vAlign w:val="center"/>
          </w:tcPr>
          <w:p w14:paraId="2EDD54AA" w14:textId="77777777" w:rsidR="00033C09" w:rsidRPr="00872BB3" w:rsidRDefault="004F4DE8" w:rsidP="00F80191">
            <w:pPr>
              <w:spacing w:after="0" w:line="240" w:lineRule="auto"/>
              <w:jc w:val="center"/>
              <w:rPr>
                <w:rFonts w:ascii="Ancizar Sans" w:hAnsi="Ancizar Sans" w:cs="Calibri"/>
                <w:bCs/>
                <w:sz w:val="20"/>
                <w:szCs w:val="20"/>
                <w:lang w:val="es-ES_tradnl" w:eastAsia="es-CO"/>
              </w:rPr>
            </w:pPr>
            <w:r>
              <w:rPr>
                <w:rFonts w:ascii="Ancizar Sans" w:hAnsi="Ancizar Sans" w:cs="Calibri"/>
                <w:bCs/>
                <w:sz w:val="20"/>
                <w:szCs w:val="20"/>
                <w:lang w:val="es-ES_tradnl" w:eastAsia="es-CO"/>
              </w:rPr>
              <w:t>Profesional investigación externa</w:t>
            </w:r>
          </w:p>
        </w:tc>
        <w:tc>
          <w:tcPr>
            <w:tcW w:w="11633" w:type="dxa"/>
            <w:gridSpan w:val="2"/>
            <w:vAlign w:val="center"/>
            <w:hideMark/>
          </w:tcPr>
          <w:p w14:paraId="7C05D3EC" w14:textId="77777777" w:rsidR="00033C09" w:rsidRPr="00BB54F6" w:rsidRDefault="00033C09" w:rsidP="00F80191">
            <w:pPr>
              <w:spacing w:after="0" w:line="240" w:lineRule="auto"/>
              <w:rPr>
                <w:rFonts w:ascii="Times New Roman" w:hAnsi="Times New Roman"/>
                <w:sz w:val="20"/>
                <w:szCs w:val="20"/>
                <w:lang w:val="es-ES_tradnl" w:eastAsia="es-CO"/>
              </w:rPr>
            </w:pPr>
          </w:p>
        </w:tc>
      </w:tr>
      <w:tr w:rsidR="00033C09" w:rsidRPr="00623158" w14:paraId="03D06B71" w14:textId="77777777" w:rsidTr="00322D30">
        <w:trPr>
          <w:trHeight w:val="278"/>
        </w:trPr>
        <w:tc>
          <w:tcPr>
            <w:tcW w:w="225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43846F" w14:textId="77777777" w:rsidR="00033C09" w:rsidRPr="00BB54F6" w:rsidRDefault="00033C09" w:rsidP="00F80191">
            <w:pPr>
              <w:spacing w:after="0" w:line="240" w:lineRule="auto"/>
              <w:rPr>
                <w:rFonts w:ascii="Ancizar Sans" w:hAnsi="Ancizar Sans" w:cs="Calibri"/>
                <w:b/>
                <w:bCs/>
                <w:sz w:val="20"/>
                <w:szCs w:val="20"/>
                <w:lang w:val="es-ES_tradnl" w:eastAsia="es-CO"/>
              </w:rPr>
            </w:pPr>
            <w:r w:rsidRPr="00BB54F6">
              <w:rPr>
                <w:rFonts w:ascii="Ancizar Sans" w:hAnsi="Ancizar Sans" w:cs="Calibri"/>
                <w:b/>
                <w:bCs/>
                <w:sz w:val="20"/>
                <w:szCs w:val="20"/>
                <w:lang w:val="es-ES_tradnl" w:eastAsia="es-CO"/>
              </w:rPr>
              <w:t xml:space="preserve">EXTENSIÓN: </w:t>
            </w:r>
          </w:p>
        </w:tc>
        <w:tc>
          <w:tcPr>
            <w:tcW w:w="8657" w:type="dxa"/>
            <w:gridSpan w:val="11"/>
            <w:tcBorders>
              <w:top w:val="single" w:sz="4" w:space="0" w:color="auto"/>
              <w:left w:val="nil"/>
              <w:bottom w:val="single" w:sz="4" w:space="0" w:color="auto"/>
              <w:right w:val="single" w:sz="8" w:space="0" w:color="000000"/>
            </w:tcBorders>
            <w:shd w:val="clear" w:color="000000" w:fill="FFFFFF"/>
            <w:noWrap/>
            <w:vAlign w:val="center"/>
          </w:tcPr>
          <w:p w14:paraId="103C7F87" w14:textId="77777777" w:rsidR="00033C09" w:rsidRPr="00872BB3" w:rsidRDefault="00830D83" w:rsidP="00F80191">
            <w:pPr>
              <w:spacing w:after="0" w:line="240" w:lineRule="auto"/>
              <w:jc w:val="center"/>
              <w:rPr>
                <w:rFonts w:ascii="Ancizar Sans" w:hAnsi="Ancizar Sans" w:cs="Calibri"/>
                <w:bCs/>
                <w:sz w:val="20"/>
                <w:szCs w:val="20"/>
                <w:lang w:val="es-ES_tradnl" w:eastAsia="es-CO"/>
              </w:rPr>
            </w:pPr>
            <w:r>
              <w:rPr>
                <w:rFonts w:ascii="Ancizar Sans" w:hAnsi="Ancizar Sans" w:cs="Calibri"/>
                <w:bCs/>
                <w:sz w:val="20"/>
                <w:szCs w:val="20"/>
                <w:lang w:val="es-ES_tradnl" w:eastAsia="es-CO"/>
              </w:rPr>
              <w:t>4</w:t>
            </w:r>
            <w:r>
              <w:rPr>
                <w:rFonts w:ascii="Ancizar Sans" w:hAnsi="Ancizar Sans"/>
                <w:color w:val="222222"/>
                <w:sz w:val="20"/>
                <w:szCs w:val="20"/>
                <w:shd w:val="clear" w:color="auto" w:fill="FFFFFF"/>
              </w:rPr>
              <w:t>5030</w:t>
            </w:r>
          </w:p>
        </w:tc>
        <w:tc>
          <w:tcPr>
            <w:tcW w:w="11633" w:type="dxa"/>
            <w:gridSpan w:val="2"/>
            <w:vAlign w:val="center"/>
            <w:hideMark/>
          </w:tcPr>
          <w:p w14:paraId="7BF5126A" w14:textId="77777777" w:rsidR="00033C09" w:rsidRPr="00BB54F6" w:rsidRDefault="00033C09" w:rsidP="00F80191">
            <w:pPr>
              <w:spacing w:after="0" w:line="240" w:lineRule="auto"/>
              <w:rPr>
                <w:rFonts w:ascii="Times New Roman" w:hAnsi="Times New Roman"/>
                <w:sz w:val="20"/>
                <w:szCs w:val="20"/>
                <w:lang w:val="es-ES_tradnl" w:eastAsia="es-CO"/>
              </w:rPr>
            </w:pPr>
          </w:p>
        </w:tc>
      </w:tr>
      <w:tr w:rsidR="00033C09" w:rsidRPr="00623158" w14:paraId="30EA5C29" w14:textId="77777777" w:rsidTr="00F80191">
        <w:trPr>
          <w:trHeight w:val="285"/>
        </w:trPr>
        <w:tc>
          <w:tcPr>
            <w:tcW w:w="225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6DB67623" w14:textId="77777777" w:rsidR="00033C09" w:rsidRPr="00623158" w:rsidRDefault="00033C09" w:rsidP="00F80191">
            <w:pPr>
              <w:spacing w:after="0" w:line="240" w:lineRule="auto"/>
              <w:rPr>
                <w:rFonts w:ascii="Ancizar Sans" w:hAnsi="Ancizar Sans" w:cs="Calibri"/>
                <w:b/>
                <w:bCs/>
                <w:sz w:val="20"/>
                <w:szCs w:val="20"/>
                <w:lang w:val="es-ES_tradnl" w:eastAsia="es-CO"/>
              </w:rPr>
            </w:pPr>
            <w:r w:rsidRPr="00BB54F6">
              <w:rPr>
                <w:rFonts w:ascii="Ancizar Sans" w:hAnsi="Ancizar Sans" w:cs="Calibri"/>
                <w:b/>
                <w:bCs/>
                <w:sz w:val="20"/>
                <w:szCs w:val="20"/>
                <w:lang w:val="es-ES_tradnl" w:eastAsia="es-CO"/>
              </w:rPr>
              <w:t>CORREO:</w:t>
            </w:r>
          </w:p>
        </w:tc>
        <w:tc>
          <w:tcPr>
            <w:tcW w:w="8657" w:type="dxa"/>
            <w:gridSpan w:val="11"/>
            <w:tcBorders>
              <w:top w:val="single" w:sz="4" w:space="0" w:color="auto"/>
              <w:left w:val="nil"/>
              <w:bottom w:val="single" w:sz="4" w:space="0" w:color="auto"/>
              <w:right w:val="single" w:sz="8" w:space="0" w:color="000000"/>
            </w:tcBorders>
            <w:shd w:val="clear" w:color="000000" w:fill="FFFFFF"/>
            <w:noWrap/>
            <w:vAlign w:val="center"/>
          </w:tcPr>
          <w:p w14:paraId="0BDEFD60" w14:textId="77777777" w:rsidR="00033C09" w:rsidRPr="00623158" w:rsidRDefault="00830D83" w:rsidP="00F80191">
            <w:pPr>
              <w:spacing w:after="0" w:line="240" w:lineRule="auto"/>
              <w:jc w:val="center"/>
              <w:rPr>
                <w:rFonts w:cs="Calibri"/>
                <w:color w:val="0000FF"/>
                <w:sz w:val="20"/>
                <w:szCs w:val="20"/>
                <w:u w:val="single"/>
                <w:lang w:val="es-ES_tradnl" w:eastAsia="es-CO"/>
              </w:rPr>
            </w:pPr>
            <w:r w:rsidRPr="00830D83">
              <w:rPr>
                <w:rFonts w:cs="Calibri"/>
                <w:color w:val="0000FF"/>
                <w:sz w:val="20"/>
                <w:szCs w:val="20"/>
                <w:u w:val="single"/>
                <w:lang w:val="es-ES_tradnl" w:eastAsia="es-CO"/>
              </w:rPr>
              <w:t>fminvest_med@unal.edu.co</w:t>
            </w:r>
          </w:p>
        </w:tc>
        <w:tc>
          <w:tcPr>
            <w:tcW w:w="11633" w:type="dxa"/>
            <w:gridSpan w:val="2"/>
            <w:vAlign w:val="center"/>
          </w:tcPr>
          <w:p w14:paraId="04AB0BA5" w14:textId="77777777" w:rsidR="00033C09" w:rsidRPr="00623158" w:rsidRDefault="00033C09" w:rsidP="00F80191">
            <w:pPr>
              <w:spacing w:after="0" w:line="240" w:lineRule="auto"/>
              <w:rPr>
                <w:rFonts w:ascii="Times New Roman" w:hAnsi="Times New Roman"/>
                <w:sz w:val="20"/>
                <w:szCs w:val="20"/>
                <w:lang w:val="es-ES_tradnl" w:eastAsia="es-CO"/>
              </w:rPr>
            </w:pPr>
          </w:p>
        </w:tc>
      </w:tr>
      <w:tr w:rsidR="00033C09" w:rsidRPr="00623158" w14:paraId="4B0C315E" w14:textId="77777777" w:rsidTr="00F80191">
        <w:trPr>
          <w:trHeight w:val="285"/>
        </w:trPr>
        <w:tc>
          <w:tcPr>
            <w:tcW w:w="10909" w:type="dxa"/>
            <w:gridSpan w:val="14"/>
            <w:tcBorders>
              <w:top w:val="single" w:sz="4" w:space="0" w:color="auto"/>
              <w:left w:val="single" w:sz="4" w:space="0" w:color="auto"/>
              <w:bottom w:val="single" w:sz="4" w:space="0" w:color="auto"/>
              <w:right w:val="single" w:sz="8" w:space="0" w:color="000000"/>
            </w:tcBorders>
            <w:shd w:val="clear" w:color="000000" w:fill="FFFFFF"/>
            <w:noWrap/>
            <w:vAlign w:val="center"/>
            <w:hideMark/>
          </w:tcPr>
          <w:p w14:paraId="29DE529C" w14:textId="77777777" w:rsidR="00033C09" w:rsidRPr="00623158" w:rsidRDefault="00033C09" w:rsidP="00F80191">
            <w:pPr>
              <w:spacing w:after="0" w:line="240" w:lineRule="auto"/>
              <w:jc w:val="center"/>
              <w:rPr>
                <w:rFonts w:ascii="Ancizar Sans" w:hAnsi="Ancizar Sans" w:cs="Calibri"/>
                <w:sz w:val="20"/>
                <w:szCs w:val="20"/>
                <w:lang w:val="es-ES_tradnl" w:eastAsia="es-CO"/>
              </w:rPr>
            </w:pPr>
          </w:p>
          <w:p w14:paraId="5113E99C" w14:textId="77777777" w:rsidR="00033C09" w:rsidRPr="00623158" w:rsidRDefault="00033C09" w:rsidP="00F80191">
            <w:pPr>
              <w:spacing w:after="0" w:line="240" w:lineRule="auto"/>
              <w:jc w:val="center"/>
              <w:rPr>
                <w:rFonts w:ascii="Ancizar Sans" w:hAnsi="Ancizar Sans" w:cs="Calibri"/>
                <w:sz w:val="20"/>
                <w:szCs w:val="20"/>
                <w:lang w:val="es-ES_tradnl" w:eastAsia="es-CO"/>
              </w:rPr>
            </w:pPr>
            <w:r w:rsidRPr="00623158">
              <w:rPr>
                <w:rFonts w:ascii="Ancizar Sans" w:hAnsi="Ancizar Sans" w:cs="Calibri"/>
                <w:sz w:val="20"/>
                <w:szCs w:val="20"/>
                <w:lang w:val="es-ES_tradnl" w:eastAsia="es-CO"/>
              </w:rPr>
              <w:t>__________________________________</w:t>
            </w:r>
          </w:p>
          <w:p w14:paraId="03F5F5B2" w14:textId="77777777" w:rsidR="00033C09" w:rsidRPr="00BB54F6" w:rsidRDefault="00033C09" w:rsidP="00F80191">
            <w:pPr>
              <w:spacing w:after="0" w:line="240" w:lineRule="auto"/>
              <w:jc w:val="center"/>
              <w:rPr>
                <w:rFonts w:cs="Calibri"/>
                <w:color w:val="0000FF"/>
                <w:sz w:val="20"/>
                <w:szCs w:val="20"/>
                <w:u w:val="single"/>
                <w:lang w:val="es-ES_tradnl" w:eastAsia="es-CO"/>
              </w:rPr>
            </w:pPr>
            <w:r w:rsidRPr="00BB54F6">
              <w:rPr>
                <w:rFonts w:ascii="Ancizar Sans" w:hAnsi="Ancizar Sans" w:cs="Calibri"/>
                <w:sz w:val="20"/>
                <w:szCs w:val="20"/>
                <w:lang w:val="es-ES_tradnl" w:eastAsia="es-CO"/>
              </w:rPr>
              <w:t>(Original Firmado)</w:t>
            </w:r>
          </w:p>
        </w:tc>
        <w:tc>
          <w:tcPr>
            <w:tcW w:w="11633" w:type="dxa"/>
            <w:gridSpan w:val="2"/>
            <w:vAlign w:val="center"/>
            <w:hideMark/>
          </w:tcPr>
          <w:p w14:paraId="0DDF4FFC" w14:textId="77777777" w:rsidR="00033C09" w:rsidRPr="00BB54F6" w:rsidRDefault="00033C09" w:rsidP="00F80191">
            <w:pPr>
              <w:spacing w:after="0" w:line="240" w:lineRule="auto"/>
              <w:rPr>
                <w:rFonts w:ascii="Times New Roman" w:hAnsi="Times New Roman"/>
                <w:sz w:val="20"/>
                <w:szCs w:val="20"/>
                <w:lang w:val="es-ES_tradnl" w:eastAsia="es-CO"/>
              </w:rPr>
            </w:pPr>
          </w:p>
        </w:tc>
      </w:tr>
    </w:tbl>
    <w:p w14:paraId="2DCEAD2E" w14:textId="77777777" w:rsidR="00033C09" w:rsidRPr="00623158" w:rsidRDefault="00033C09" w:rsidP="00033C09">
      <w:pPr>
        <w:rPr>
          <w:b/>
          <w:bCs/>
          <w:u w:val="single"/>
          <w:lang w:val="es-ES_tradnl"/>
        </w:rPr>
      </w:pPr>
    </w:p>
    <w:sectPr w:rsidR="00033C09" w:rsidRPr="00623158" w:rsidSect="0089374B">
      <w:footerReference w:type="default" r:id="rId7"/>
      <w:headerReference w:type="first" r:id="rId8"/>
      <w:footerReference w:type="first" r:id="rId9"/>
      <w:pgSz w:w="12240" w:h="15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9462B" w14:textId="77777777" w:rsidR="00AB5EAB" w:rsidRDefault="00AB5EAB">
      <w:pPr>
        <w:spacing w:after="0" w:line="240" w:lineRule="auto"/>
      </w:pPr>
      <w:r>
        <w:separator/>
      </w:r>
    </w:p>
  </w:endnote>
  <w:endnote w:type="continuationSeparator" w:id="0">
    <w:p w14:paraId="6CD44BB9" w14:textId="77777777" w:rsidR="00AB5EAB" w:rsidRDefault="00AB5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cizar Sans Regular">
    <w:panose1 w:val="020B0602040300000003"/>
    <w:charset w:val="00"/>
    <w:family w:val="swiss"/>
    <w:notTrueType/>
    <w:pitch w:val="variable"/>
    <w:sig w:usb0="00000007" w:usb1="00000000" w:usb2="00000000" w:usb3="00000000" w:csb0="00000093" w:csb1="00000000"/>
  </w:font>
  <w:font w:name="Ancizar Sans">
    <w:panose1 w:val="020B0602040300000003"/>
    <w:charset w:val="00"/>
    <w:family w:val="swiss"/>
    <w:notTrueType/>
    <w:pitch w:val="variable"/>
    <w:sig w:usb0="00000007" w:usb1="00000000" w:usb2="00000000" w:usb3="00000000" w:csb0="00000093" w:csb1="00000000"/>
  </w:font>
  <w:font w:name="Ancizar Sans Bold Italic">
    <w:panose1 w:val="020B0802040300000003"/>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58E1" w14:textId="77777777" w:rsidR="007852E0" w:rsidRDefault="00146789">
    <w:pPr>
      <w:pStyle w:val="Piedepgina"/>
    </w:pPr>
    <w:r>
      <w:rPr>
        <w:noProof/>
        <w:lang w:eastAsia="es-CO"/>
      </w:rPr>
      <mc:AlternateContent>
        <mc:Choice Requires="wps">
          <w:drawing>
            <wp:anchor distT="0" distB="0" distL="114300" distR="114300" simplePos="0" relativeHeight="251662336" behindDoc="0" locked="0" layoutInCell="1" allowOverlap="1" wp14:anchorId="46D52776" wp14:editId="7A57A684">
              <wp:simplePos x="0" y="0"/>
              <wp:positionH relativeFrom="column">
                <wp:posOffset>5352415</wp:posOffset>
              </wp:positionH>
              <wp:positionV relativeFrom="paragraph">
                <wp:posOffset>-318770</wp:posOffset>
              </wp:positionV>
              <wp:extent cx="1199515" cy="507365"/>
              <wp:effectExtent l="0" t="0" r="0" b="0"/>
              <wp:wrapNone/>
              <wp:docPr id="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507365"/>
                      </a:xfrm>
                      <a:prstGeom prst="rect">
                        <a:avLst/>
                      </a:prstGeom>
                      <a:noFill/>
                      <a:ln>
                        <a:noFill/>
                      </a:ln>
                      <a:extLst>
                        <a:ext uri="{909E8E84-426E-40dd-AFC4-6F175D3DCCD1}">
                          <a14:hiddenFill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7B50A01" w14:textId="77777777" w:rsidR="00BD13A4" w:rsidRPr="003A4FD6" w:rsidRDefault="00146789" w:rsidP="00BD13A4">
                          <w:pPr>
                            <w:spacing w:after="0" w:line="200" w:lineRule="exact"/>
                            <w:rPr>
                              <w:rFonts w:ascii="Ancizar Sans" w:hAnsi="Ancizar Sans"/>
                              <w:b/>
                              <w:i/>
                              <w:sz w:val="20"/>
                              <w:szCs w:val="20"/>
                            </w:rPr>
                          </w:pPr>
                          <w:r w:rsidRPr="003A4FD6">
                            <w:rPr>
                              <w:rFonts w:ascii="Ancizar Sans" w:hAnsi="Ancizar Sans"/>
                              <w:b/>
                              <w:i/>
                              <w:sz w:val="20"/>
                              <w:szCs w:val="20"/>
                            </w:rPr>
                            <w:t>Universidad</w:t>
                          </w:r>
                        </w:p>
                        <w:p w14:paraId="074DB3E4" w14:textId="77777777" w:rsidR="00BD13A4" w:rsidRPr="003A4FD6" w:rsidRDefault="00146789" w:rsidP="00BD13A4">
                          <w:pPr>
                            <w:spacing w:after="0" w:line="200" w:lineRule="exact"/>
                            <w:rPr>
                              <w:rFonts w:ascii="Ancizar Sans" w:hAnsi="Ancizar Sans"/>
                              <w:b/>
                              <w:i/>
                              <w:sz w:val="20"/>
                              <w:szCs w:val="20"/>
                            </w:rPr>
                          </w:pPr>
                          <w:r w:rsidRPr="003A4FD6">
                            <w:rPr>
                              <w:rFonts w:ascii="Ancizar Sans" w:hAnsi="Ancizar Sans"/>
                              <w:b/>
                              <w:i/>
                              <w:sz w:val="20"/>
                              <w:szCs w:val="20"/>
                            </w:rPr>
                            <w:t>Naciona</w:t>
                          </w:r>
                          <w:r w:rsidRPr="003A4FD6">
                            <w:rPr>
                              <w:rFonts w:ascii="Ancizar Sans" w:hAnsi="Ancizar Sans"/>
                              <w:b/>
                              <w:i/>
                            </w:rPr>
                            <w:t>l</w:t>
                          </w:r>
                        </w:p>
                        <w:p w14:paraId="4AFAD80B" w14:textId="77777777" w:rsidR="00BD13A4" w:rsidRPr="003A4FD6" w:rsidRDefault="00146789" w:rsidP="00BD13A4">
                          <w:pPr>
                            <w:spacing w:after="0" w:line="200" w:lineRule="exact"/>
                            <w:rPr>
                              <w:rFonts w:ascii="Ancizar Sans" w:hAnsi="Ancizar Sans"/>
                              <w:b/>
                              <w:i/>
                              <w:sz w:val="20"/>
                              <w:szCs w:val="20"/>
                            </w:rPr>
                          </w:pPr>
                          <w:r w:rsidRPr="003A4FD6">
                            <w:rPr>
                              <w:rFonts w:ascii="Ancizar Sans" w:hAnsi="Ancizar Sans"/>
                              <w:b/>
                              <w:i/>
                              <w:sz w:val="20"/>
                              <w:szCs w:val="20"/>
                            </w:rPr>
                            <w:t>de Colombia</w:t>
                          </w:r>
                        </w:p>
                        <w:p w14:paraId="143EE9E7" w14:textId="77777777" w:rsidR="007852E0" w:rsidRPr="003446BE" w:rsidRDefault="00AB5EAB" w:rsidP="00696BB9">
                          <w:pPr>
                            <w:rPr>
                              <w:rFonts w:ascii="Ancizar Sans Bold Italic" w:hAnsi="Ancizar Sans Bold Italic"/>
                              <w:sz w:val="20"/>
                              <w:szCs w:val="20"/>
                              <w:lang w:val="es-ES"/>
                            </w:rPr>
                          </w:pPr>
                        </w:p>
                        <w:p w14:paraId="4C9FF678" w14:textId="77777777" w:rsidR="007852E0" w:rsidRPr="003446BE" w:rsidRDefault="00AB5EAB" w:rsidP="00696BB9">
                          <w:pPr>
                            <w:spacing w:line="220" w:lineRule="exact"/>
                            <w:rPr>
                              <w:rFonts w:ascii="Ancizar Sans Bold Italic" w:hAnsi="Ancizar Sans Bold Italic"/>
                              <w:sz w:val="20"/>
                              <w:szCs w:val="20"/>
                            </w:rPr>
                          </w:pPr>
                        </w:p>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3F53BB" id="_x0000_t202" coordsize="21600,21600" o:spt="202" path="m,l,21600r21600,l21600,xe">
              <v:stroke joinstyle="miter"/>
              <v:path gradientshapeok="t" o:connecttype="rect"/>
            </v:shapetype>
            <v:shape id="Cuadro de texto 3" o:spid="_x0000_s1026" type="#_x0000_t202" style="position:absolute;margin-left:421.45pt;margin-top:-25.1pt;width:94.45pt;height:3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" filled="f" stroked="f">
              <v:textbox inset="0,2mm,0,0">
                <w:txbxContent>
                  <w:p w:rsidR="00BD13A4" w:rsidRPr="003A4FD6" w:rsidRDefault="00146789" w:rsidP="00BD13A4">
                    <w:pPr>
                      <w:spacing w:after="0" w:line="200" w:lineRule="exact"/>
                      <w:rPr>
                        <w:rFonts w:ascii="Ancizar Sans" w:hAnsi="Ancizar Sans"/>
                        <w:b/>
                        <w:i/>
                        <w:sz w:val="20"/>
                        <w:szCs w:val="20"/>
                      </w:rPr>
                    </w:pPr>
                    <w:r w:rsidRPr="003A4FD6">
                      <w:rPr>
                        <w:rFonts w:ascii="Ancizar Sans" w:hAnsi="Ancizar Sans"/>
                        <w:b/>
                        <w:i/>
                        <w:sz w:val="20"/>
                        <w:szCs w:val="20"/>
                      </w:rPr>
                      <w:t>Universidad</w:t>
                    </w:r>
                  </w:p>
                  <w:p w:rsidR="00BD13A4" w:rsidRPr="003A4FD6" w:rsidRDefault="00146789" w:rsidP="00BD13A4">
                    <w:pPr>
                      <w:spacing w:after="0" w:line="200" w:lineRule="exact"/>
                      <w:rPr>
                        <w:rFonts w:ascii="Ancizar Sans" w:hAnsi="Ancizar Sans"/>
                        <w:b/>
                        <w:i/>
                        <w:sz w:val="20"/>
                        <w:szCs w:val="20"/>
                      </w:rPr>
                    </w:pPr>
                    <w:r w:rsidRPr="003A4FD6">
                      <w:rPr>
                        <w:rFonts w:ascii="Ancizar Sans" w:hAnsi="Ancizar Sans"/>
                        <w:b/>
                        <w:i/>
                        <w:sz w:val="20"/>
                        <w:szCs w:val="20"/>
                      </w:rPr>
                      <w:t>Naciona</w:t>
                    </w:r>
                    <w:r w:rsidRPr="003A4FD6">
                      <w:rPr>
                        <w:rFonts w:ascii="Ancizar Sans" w:hAnsi="Ancizar Sans"/>
                        <w:b/>
                        <w:i/>
                      </w:rPr>
                      <w:t>l</w:t>
                    </w:r>
                  </w:p>
                  <w:p w:rsidR="00BD13A4" w:rsidRPr="003A4FD6" w:rsidRDefault="00146789" w:rsidP="00BD13A4">
                    <w:pPr>
                      <w:spacing w:after="0" w:line="200" w:lineRule="exact"/>
                      <w:rPr>
                        <w:rFonts w:ascii="Ancizar Sans" w:hAnsi="Ancizar Sans"/>
                        <w:b/>
                        <w:i/>
                        <w:sz w:val="20"/>
                        <w:szCs w:val="20"/>
                      </w:rPr>
                    </w:pPr>
                    <w:r w:rsidRPr="003A4FD6">
                      <w:rPr>
                        <w:rFonts w:ascii="Ancizar Sans" w:hAnsi="Ancizar Sans"/>
                        <w:b/>
                        <w:i/>
                        <w:sz w:val="20"/>
                        <w:szCs w:val="20"/>
                      </w:rPr>
                      <w:t>de Colombia</w:t>
                    </w:r>
                  </w:p>
                  <w:p w:rsidR="007852E0" w:rsidRPr="003446BE" w:rsidRDefault="00CC2785" w:rsidP="00696BB9">
                    <w:pPr>
                      <w:rPr>
                        <w:rFonts w:ascii="Ancizar Sans Bold Italic" w:hAnsi="Ancizar Sans Bold Italic"/>
                        <w:sz w:val="20"/>
                        <w:szCs w:val="20"/>
                        <w:lang w:val="es-ES"/>
                      </w:rPr>
                    </w:pPr>
                  </w:p>
                  <w:p w:rsidR="007852E0" w:rsidRPr="003446BE" w:rsidRDefault="00CC2785" w:rsidP="00696BB9">
                    <w:pPr>
                      <w:spacing w:line="220" w:lineRule="exact"/>
                      <w:rPr>
                        <w:rFonts w:ascii="Ancizar Sans Bold Italic" w:hAnsi="Ancizar Sans Bold Italic"/>
                        <w:sz w:val="20"/>
                        <w:szCs w:val="20"/>
                      </w:rPr>
                    </w:pPr>
                  </w:p>
                </w:txbxContent>
              </v:textbox>
            </v:shape>
          </w:pict>
        </mc:Fallback>
      </mc:AlternateContent>
    </w:r>
    <w:r>
      <w:rPr>
        <w:noProof/>
        <w:lang w:eastAsia="es-CO"/>
      </w:rPr>
      <mc:AlternateContent>
        <mc:Choice Requires="wps">
          <w:drawing>
            <wp:anchor distT="0" distB="0" distL="114300" distR="114300" simplePos="0" relativeHeight="251660288" behindDoc="0" locked="0" layoutInCell="1" allowOverlap="1" wp14:anchorId="0F9C0F31" wp14:editId="70FF7A61">
              <wp:simplePos x="0" y="0"/>
              <wp:positionH relativeFrom="column">
                <wp:posOffset>-1296670</wp:posOffset>
              </wp:positionH>
              <wp:positionV relativeFrom="paragraph">
                <wp:posOffset>-17145</wp:posOffset>
              </wp:positionV>
              <wp:extent cx="7778115" cy="40894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115" cy="408940"/>
                      </a:xfrm>
                      <a:prstGeom prst="rect">
                        <a:avLst/>
                      </a:prstGeom>
                      <a:noFill/>
                      <a:ln>
                        <a:noFill/>
                      </a:ln>
                      <a:extLst>
                        <a:ext uri="{909E8E84-426E-40dd-AFC4-6F175D3DCCD1}">
                          <a14:hiddenFill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4F6FD10" w14:textId="77777777" w:rsidR="007852E0" w:rsidRPr="00BD13A4" w:rsidRDefault="00146789" w:rsidP="00696BB9">
                          <w:pPr>
                            <w:spacing w:after="0" w:line="200" w:lineRule="exact"/>
                            <w:jc w:val="center"/>
                            <w:rPr>
                              <w:rFonts w:ascii="Ancizar Sans" w:hAnsi="Ancizar Sans"/>
                              <w:sz w:val="16"/>
                              <w:szCs w:val="16"/>
                              <w:lang w:val="es-ES"/>
                            </w:rPr>
                          </w:pPr>
                          <w:r w:rsidRPr="00BD13A4">
                            <w:rPr>
                              <w:rFonts w:ascii="Ancizar Sans" w:hAnsi="Ancizar Sans"/>
                              <w:sz w:val="16"/>
                              <w:szCs w:val="16"/>
                              <w:lang w:val="es-ES"/>
                            </w:rPr>
                            <w:t>[Página</w:t>
                          </w:r>
                          <w:r w:rsidRPr="00BD13A4">
                            <w:rPr>
                              <w:rFonts w:ascii="Ancizar Sans" w:hAnsi="Ancizar Sans"/>
                              <w:b/>
                              <w:color w:val="C0504D"/>
                              <w:sz w:val="16"/>
                              <w:szCs w:val="16"/>
                              <w:lang w:val="es-ES"/>
                            </w:rPr>
                            <w:t xml:space="preserve">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PAGE </w:instrText>
                          </w:r>
                          <w:r w:rsidRPr="00BD13A4">
                            <w:rPr>
                              <w:rFonts w:ascii="Ancizar Sans" w:hAnsi="Ancizar Sans"/>
                              <w:sz w:val="16"/>
                              <w:szCs w:val="16"/>
                              <w:lang w:val="es-ES"/>
                            </w:rPr>
                            <w:fldChar w:fldCharType="separate"/>
                          </w:r>
                          <w:r w:rsidR="00323F02">
                            <w:rPr>
                              <w:rFonts w:ascii="Ancizar Sans" w:hAnsi="Ancizar Sans"/>
                              <w:noProof/>
                              <w:sz w:val="16"/>
                              <w:szCs w:val="16"/>
                              <w:lang w:val="es-ES"/>
                            </w:rPr>
                            <w:t>5</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de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NUMPAGES  </w:instrText>
                          </w:r>
                          <w:r w:rsidRPr="00BD13A4">
                            <w:rPr>
                              <w:rFonts w:ascii="Ancizar Sans" w:hAnsi="Ancizar Sans"/>
                              <w:sz w:val="16"/>
                              <w:szCs w:val="16"/>
                              <w:lang w:val="es-ES"/>
                            </w:rPr>
                            <w:fldChar w:fldCharType="separate"/>
                          </w:r>
                          <w:r w:rsidR="00323F02">
                            <w:rPr>
                              <w:rFonts w:ascii="Ancizar Sans" w:hAnsi="Ancizar Sans"/>
                              <w:noProof/>
                              <w:sz w:val="16"/>
                              <w:szCs w:val="16"/>
                              <w:lang w:val="es-ES"/>
                            </w:rPr>
                            <w:t>5</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w:t>
                          </w:r>
                          <w:r w:rsidRPr="00BD13A4">
                            <w:rPr>
                              <w:rFonts w:ascii="Ancizar Sans" w:hAnsi="Ancizar Sans"/>
                            </w:rPr>
                            <w:t xml:space="preserve">  </w:t>
                          </w:r>
                          <w:r w:rsidRPr="00BD13A4">
                            <w:rPr>
                              <w:rFonts w:cs="Calibri"/>
                            </w:rPr>
                            <w:t>   </w:t>
                          </w: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3A185A" id="Cuadro de texto 2" o:spid="_x0000_s1027" type="#_x0000_t202" style="position:absolute;margin-left:-102.1pt;margin-top:-1.35pt;width:612.45pt;height:3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" filled="f" stroked="f">
              <v:textbox inset="5mm,2mm,0,0">
                <w:txbxContent>
                  <w:p w:rsidR="007852E0" w:rsidRPr="00BD13A4" w:rsidRDefault="00146789" w:rsidP="00696BB9">
                    <w:pPr>
                      <w:spacing w:after="0" w:line="200" w:lineRule="exact"/>
                      <w:jc w:val="center"/>
                      <w:rPr>
                        <w:rFonts w:ascii="Ancizar Sans" w:hAnsi="Ancizar Sans"/>
                        <w:sz w:val="16"/>
                        <w:szCs w:val="16"/>
                        <w:lang w:val="es-ES"/>
                      </w:rPr>
                    </w:pPr>
                    <w:r w:rsidRPr="00BD13A4">
                      <w:rPr>
                        <w:rFonts w:ascii="Ancizar Sans" w:hAnsi="Ancizar Sans"/>
                        <w:sz w:val="16"/>
                        <w:szCs w:val="16"/>
                        <w:lang w:val="es-ES"/>
                      </w:rPr>
                      <w:t>[Página</w:t>
                    </w:r>
                    <w:r w:rsidRPr="00BD13A4">
                      <w:rPr>
                        <w:rFonts w:ascii="Ancizar Sans" w:hAnsi="Ancizar Sans"/>
                        <w:b/>
                        <w:color w:val="C0504D"/>
                        <w:sz w:val="16"/>
                        <w:szCs w:val="16"/>
                        <w:lang w:val="es-ES"/>
                      </w:rPr>
                      <w:t xml:space="preserve">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PAGE </w:instrText>
                    </w:r>
                    <w:r w:rsidRPr="00BD13A4">
                      <w:rPr>
                        <w:rFonts w:ascii="Ancizar Sans" w:hAnsi="Ancizar Sans"/>
                        <w:sz w:val="16"/>
                        <w:szCs w:val="16"/>
                        <w:lang w:val="es-ES"/>
                      </w:rPr>
                      <w:fldChar w:fldCharType="separate"/>
                    </w:r>
                    <w:r w:rsidR="00323F02">
                      <w:rPr>
                        <w:rFonts w:ascii="Ancizar Sans" w:hAnsi="Ancizar Sans"/>
                        <w:noProof/>
                        <w:sz w:val="16"/>
                        <w:szCs w:val="16"/>
                        <w:lang w:val="es-ES"/>
                      </w:rPr>
                      <w:t>5</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de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NUMPAGES  </w:instrText>
                    </w:r>
                    <w:r w:rsidRPr="00BD13A4">
                      <w:rPr>
                        <w:rFonts w:ascii="Ancizar Sans" w:hAnsi="Ancizar Sans"/>
                        <w:sz w:val="16"/>
                        <w:szCs w:val="16"/>
                        <w:lang w:val="es-ES"/>
                      </w:rPr>
                      <w:fldChar w:fldCharType="separate"/>
                    </w:r>
                    <w:r w:rsidR="00323F02">
                      <w:rPr>
                        <w:rFonts w:ascii="Ancizar Sans" w:hAnsi="Ancizar Sans"/>
                        <w:noProof/>
                        <w:sz w:val="16"/>
                        <w:szCs w:val="16"/>
                        <w:lang w:val="es-ES"/>
                      </w:rPr>
                      <w:t>5</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w:t>
                    </w:r>
                    <w:r w:rsidRPr="00BD13A4">
                      <w:rPr>
                        <w:rFonts w:ascii="Ancizar Sans" w:hAnsi="Ancizar Sans"/>
                      </w:rPr>
                      <w:t xml:space="preserve">  </w:t>
                    </w:r>
                    <w:r w:rsidRPr="00BD13A4">
                      <w:rPr>
                        <w:rFonts w:cs="Calibri"/>
                      </w:rPr>
                      <w:t>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D9C9" w14:textId="77777777" w:rsidR="007852E0" w:rsidRDefault="00146789">
    <w:pPr>
      <w:pStyle w:val="Piedepgina"/>
    </w:pPr>
    <w:r>
      <w:rPr>
        <w:noProof/>
        <w:lang w:eastAsia="es-CO"/>
      </w:rPr>
      <mc:AlternateContent>
        <mc:Choice Requires="wps">
          <w:drawing>
            <wp:anchor distT="0" distB="0" distL="114300" distR="114300" simplePos="0" relativeHeight="251659264" behindDoc="0" locked="0" layoutInCell="1" allowOverlap="1" wp14:anchorId="62DCA02F" wp14:editId="44FA0C42">
              <wp:simplePos x="0" y="0"/>
              <wp:positionH relativeFrom="column">
                <wp:posOffset>-1296035</wp:posOffset>
              </wp:positionH>
              <wp:positionV relativeFrom="paragraph">
                <wp:posOffset>3810</wp:posOffset>
              </wp:positionV>
              <wp:extent cx="7809865" cy="7524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9865" cy="752475"/>
                      </a:xfrm>
                      <a:prstGeom prst="rect">
                        <a:avLst/>
                      </a:prstGeom>
                      <a:noFill/>
                      <a:ln>
                        <a:noFill/>
                      </a:ln>
                      <a:extLst>
                        <a:ext uri="{909E8E84-426E-40dd-AFC4-6F175D3DCCD1}">
                          <a14:hiddenFill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8CFF187" w14:textId="77777777" w:rsidR="007852E0" w:rsidRPr="00BD13A4" w:rsidRDefault="00146789" w:rsidP="00B365BD">
                          <w:pPr>
                            <w:spacing w:after="0" w:line="200" w:lineRule="exact"/>
                            <w:jc w:val="center"/>
                            <w:rPr>
                              <w:rFonts w:ascii="Ancizar Sans" w:hAnsi="Ancizar Sans"/>
                              <w:sz w:val="16"/>
                              <w:szCs w:val="16"/>
                              <w:lang w:val="es-ES"/>
                            </w:rPr>
                          </w:pPr>
                          <w:r w:rsidRPr="00BD13A4">
                            <w:rPr>
                              <w:rFonts w:ascii="Ancizar Sans" w:hAnsi="Ancizar Sans"/>
                              <w:sz w:val="16"/>
                              <w:szCs w:val="16"/>
                              <w:lang w:val="es-ES"/>
                            </w:rPr>
                            <w:t xml:space="preserve">[Página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PAGE </w:instrText>
                          </w:r>
                          <w:r w:rsidRPr="00BD13A4">
                            <w:rPr>
                              <w:rFonts w:ascii="Ancizar Sans" w:hAnsi="Ancizar Sans"/>
                              <w:sz w:val="16"/>
                              <w:szCs w:val="16"/>
                              <w:lang w:val="es-ES"/>
                            </w:rPr>
                            <w:fldChar w:fldCharType="separate"/>
                          </w:r>
                          <w:r w:rsidR="00323F02">
                            <w:rPr>
                              <w:rFonts w:ascii="Ancizar Sans" w:hAnsi="Ancizar Sans"/>
                              <w:noProof/>
                              <w:sz w:val="16"/>
                              <w:szCs w:val="16"/>
                              <w:lang w:val="es-ES"/>
                            </w:rPr>
                            <w:t>1</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 2]</w:t>
                          </w:r>
                          <w:r w:rsidRPr="00BD13A4">
                            <w:rPr>
                              <w:rFonts w:ascii="Ancizar Sans" w:hAnsi="Ancizar Sans"/>
                            </w:rPr>
                            <w:t xml:space="preserve">    </w:t>
                          </w:r>
                          <w:r w:rsidRPr="00BD13A4">
                            <w:rPr>
                              <w:rFonts w:cs="Calibri"/>
                            </w:rPr>
                            <w:t> </w:t>
                          </w: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8534AF" id="_x0000_t202" coordsize="21600,21600" o:spt="202" path="m,l,21600r21600,l21600,xe">
              <v:stroke joinstyle="miter"/>
              <v:path gradientshapeok="t" o:connecttype="rect"/>
            </v:shapetype>
            <v:shape id="Cuadro de texto 1" o:spid="_x0000_s1028" type="#_x0000_t202" style="position:absolute;margin-left:-102.05pt;margin-top:.3pt;width:614.9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" filled="f" stroked="f">
              <v:textbox inset="5mm,2mm,0,0">
                <w:txbxContent>
                  <w:p w:rsidR="007852E0" w:rsidRPr="00BD13A4" w:rsidRDefault="00146789" w:rsidP="00B365BD">
                    <w:pPr>
                      <w:spacing w:after="0" w:line="200" w:lineRule="exact"/>
                      <w:jc w:val="center"/>
                      <w:rPr>
                        <w:rFonts w:ascii="Ancizar Sans" w:hAnsi="Ancizar Sans"/>
                        <w:sz w:val="16"/>
                        <w:szCs w:val="16"/>
                        <w:lang w:val="es-ES"/>
                      </w:rPr>
                    </w:pPr>
                    <w:r w:rsidRPr="00BD13A4">
                      <w:rPr>
                        <w:rFonts w:ascii="Ancizar Sans" w:hAnsi="Ancizar Sans"/>
                        <w:sz w:val="16"/>
                        <w:szCs w:val="16"/>
                        <w:lang w:val="es-ES"/>
                      </w:rPr>
                      <w:t xml:space="preserve">[Página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PAGE </w:instrText>
                    </w:r>
                    <w:r w:rsidRPr="00BD13A4">
                      <w:rPr>
                        <w:rFonts w:ascii="Ancizar Sans" w:hAnsi="Ancizar Sans"/>
                        <w:sz w:val="16"/>
                        <w:szCs w:val="16"/>
                        <w:lang w:val="es-ES"/>
                      </w:rPr>
                      <w:fldChar w:fldCharType="separate"/>
                    </w:r>
                    <w:r w:rsidR="00323F02">
                      <w:rPr>
                        <w:rFonts w:ascii="Ancizar Sans" w:hAnsi="Ancizar Sans"/>
                        <w:noProof/>
                        <w:sz w:val="16"/>
                        <w:szCs w:val="16"/>
                        <w:lang w:val="es-ES"/>
                      </w:rPr>
                      <w:t>1</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 2]</w:t>
                    </w:r>
                    <w:r w:rsidRPr="00BD13A4">
                      <w:rPr>
                        <w:rFonts w:ascii="Ancizar Sans" w:hAnsi="Ancizar Sans"/>
                      </w:rPr>
                      <w:t xml:space="preserve">    </w:t>
                    </w:r>
                    <w:r w:rsidRPr="00BD13A4">
                      <w:rPr>
                        <w:rFonts w:cs="Calibri"/>
                      </w:rPr>
                      <w:t>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3B0FB" w14:textId="77777777" w:rsidR="00AB5EAB" w:rsidRDefault="00AB5EAB">
      <w:pPr>
        <w:spacing w:after="0" w:line="240" w:lineRule="auto"/>
      </w:pPr>
      <w:r>
        <w:separator/>
      </w:r>
    </w:p>
  </w:footnote>
  <w:footnote w:type="continuationSeparator" w:id="0">
    <w:p w14:paraId="7AD6E595" w14:textId="77777777" w:rsidR="00AB5EAB" w:rsidRDefault="00AB5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F511" w14:textId="77777777" w:rsidR="007852E0" w:rsidRDefault="00146789" w:rsidP="00696BB9">
    <w:pPr>
      <w:pStyle w:val="Encabezado"/>
      <w:tabs>
        <w:tab w:val="clear" w:pos="8838"/>
        <w:tab w:val="center" w:pos="4362"/>
        <w:tab w:val="left" w:pos="4956"/>
        <w:tab w:val="left" w:pos="5664"/>
        <w:tab w:val="left" w:pos="6372"/>
      </w:tabs>
      <w:spacing w:after="1200"/>
    </w:pPr>
    <w:r>
      <w:rPr>
        <w:noProof/>
        <w:lang w:eastAsia="es-CO"/>
      </w:rPr>
      <w:drawing>
        <wp:anchor distT="0" distB="0" distL="114300" distR="114300" simplePos="0" relativeHeight="251661312" behindDoc="0" locked="0" layoutInCell="1" allowOverlap="1" wp14:anchorId="1406C231" wp14:editId="62549B74">
          <wp:simplePos x="0" y="0"/>
          <wp:positionH relativeFrom="column">
            <wp:posOffset>2719387</wp:posOffset>
          </wp:positionH>
          <wp:positionV relativeFrom="paragraph">
            <wp:posOffset>-221297</wp:posOffset>
          </wp:positionV>
          <wp:extent cx="1269365" cy="1430655"/>
          <wp:effectExtent l="0" t="0" r="0" b="0"/>
          <wp:wrapNone/>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365" cy="1430655"/>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p>
  <w:p w14:paraId="5C8A4F30" w14:textId="77777777" w:rsidR="007852E0" w:rsidRDefault="00146789" w:rsidP="00696BB9">
    <w:pPr>
      <w:pStyle w:val="Encabezado"/>
      <w:tabs>
        <w:tab w:val="clear" w:pos="4419"/>
        <w:tab w:val="clear" w:pos="8838"/>
        <w:tab w:val="left" w:pos="6946"/>
        <w:tab w:val="left" w:pos="7064"/>
      </w:tabs>
      <w:spacing w:after="600" w:line="120" w:lineRule="exac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147C"/>
    <w:multiLevelType w:val="hybridMultilevel"/>
    <w:tmpl w:val="2676F3FE"/>
    <w:lvl w:ilvl="0" w:tplc="EAC4DE7C">
      <w:numFmt w:val="bullet"/>
      <w:lvlText w:val="•"/>
      <w:lvlJc w:val="left"/>
      <w:pPr>
        <w:ind w:left="394" w:hanging="114"/>
      </w:pPr>
      <w:rPr>
        <w:rFonts w:ascii="Arial MT" w:eastAsia="Arial MT" w:hAnsi="Arial MT" w:cs="Arial MT" w:hint="default"/>
        <w:w w:val="100"/>
        <w:sz w:val="18"/>
        <w:szCs w:val="18"/>
        <w:lang w:val="es-ES" w:eastAsia="en-US" w:bidi="ar-SA"/>
      </w:rPr>
    </w:lvl>
    <w:lvl w:ilvl="1" w:tplc="E1725894">
      <w:numFmt w:val="bullet"/>
      <w:lvlText w:val="-"/>
      <w:lvlJc w:val="left"/>
      <w:pPr>
        <w:ind w:left="1020" w:hanging="627"/>
      </w:pPr>
      <w:rPr>
        <w:rFonts w:ascii="Arial MT" w:eastAsia="Arial MT" w:hAnsi="Arial MT" w:cs="Arial MT" w:hint="default"/>
        <w:w w:val="100"/>
        <w:sz w:val="18"/>
        <w:szCs w:val="18"/>
        <w:lang w:val="es-ES" w:eastAsia="en-US" w:bidi="ar-SA"/>
      </w:rPr>
    </w:lvl>
    <w:lvl w:ilvl="2" w:tplc="7722AFCA">
      <w:numFmt w:val="bullet"/>
      <w:lvlText w:val="•"/>
      <w:lvlJc w:val="left"/>
      <w:pPr>
        <w:ind w:left="2026" w:hanging="627"/>
      </w:pPr>
      <w:rPr>
        <w:rFonts w:hint="default"/>
        <w:lang w:val="es-ES" w:eastAsia="en-US" w:bidi="ar-SA"/>
      </w:rPr>
    </w:lvl>
    <w:lvl w:ilvl="3" w:tplc="5D40E398">
      <w:numFmt w:val="bullet"/>
      <w:lvlText w:val="•"/>
      <w:lvlJc w:val="left"/>
      <w:pPr>
        <w:ind w:left="3033" w:hanging="627"/>
      </w:pPr>
      <w:rPr>
        <w:rFonts w:hint="default"/>
        <w:lang w:val="es-ES" w:eastAsia="en-US" w:bidi="ar-SA"/>
      </w:rPr>
    </w:lvl>
    <w:lvl w:ilvl="4" w:tplc="CBCE28A4">
      <w:numFmt w:val="bullet"/>
      <w:lvlText w:val="•"/>
      <w:lvlJc w:val="left"/>
      <w:pPr>
        <w:ind w:left="4040" w:hanging="627"/>
      </w:pPr>
      <w:rPr>
        <w:rFonts w:hint="default"/>
        <w:lang w:val="es-ES" w:eastAsia="en-US" w:bidi="ar-SA"/>
      </w:rPr>
    </w:lvl>
    <w:lvl w:ilvl="5" w:tplc="78F81D9E">
      <w:numFmt w:val="bullet"/>
      <w:lvlText w:val="•"/>
      <w:lvlJc w:val="left"/>
      <w:pPr>
        <w:ind w:left="5046" w:hanging="627"/>
      </w:pPr>
      <w:rPr>
        <w:rFonts w:hint="default"/>
        <w:lang w:val="es-ES" w:eastAsia="en-US" w:bidi="ar-SA"/>
      </w:rPr>
    </w:lvl>
    <w:lvl w:ilvl="6" w:tplc="888AA966">
      <w:numFmt w:val="bullet"/>
      <w:lvlText w:val="•"/>
      <w:lvlJc w:val="left"/>
      <w:pPr>
        <w:ind w:left="6053" w:hanging="627"/>
      </w:pPr>
      <w:rPr>
        <w:rFonts w:hint="default"/>
        <w:lang w:val="es-ES" w:eastAsia="en-US" w:bidi="ar-SA"/>
      </w:rPr>
    </w:lvl>
    <w:lvl w:ilvl="7" w:tplc="477E0058">
      <w:numFmt w:val="bullet"/>
      <w:lvlText w:val="•"/>
      <w:lvlJc w:val="left"/>
      <w:pPr>
        <w:ind w:left="7060" w:hanging="627"/>
      </w:pPr>
      <w:rPr>
        <w:rFonts w:hint="default"/>
        <w:lang w:val="es-ES" w:eastAsia="en-US" w:bidi="ar-SA"/>
      </w:rPr>
    </w:lvl>
    <w:lvl w:ilvl="8" w:tplc="697A0998">
      <w:numFmt w:val="bullet"/>
      <w:lvlText w:val="•"/>
      <w:lvlJc w:val="left"/>
      <w:pPr>
        <w:ind w:left="8066" w:hanging="627"/>
      </w:pPr>
      <w:rPr>
        <w:rFonts w:hint="default"/>
        <w:lang w:val="es-ES" w:eastAsia="en-US" w:bidi="ar-SA"/>
      </w:rPr>
    </w:lvl>
  </w:abstractNum>
  <w:abstractNum w:abstractNumId="1" w15:restartNumberingAfterBreak="0">
    <w:nsid w:val="13085FFF"/>
    <w:multiLevelType w:val="hybridMultilevel"/>
    <w:tmpl w:val="E90E4D7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1D96356D"/>
    <w:multiLevelType w:val="hybridMultilevel"/>
    <w:tmpl w:val="A3DE271A"/>
    <w:lvl w:ilvl="0" w:tplc="EAC4DE7C">
      <w:numFmt w:val="bullet"/>
      <w:lvlText w:val="•"/>
      <w:lvlJc w:val="left"/>
      <w:pPr>
        <w:ind w:left="394" w:hanging="114"/>
      </w:pPr>
      <w:rPr>
        <w:rFonts w:ascii="Arial MT" w:eastAsia="Arial MT" w:hAnsi="Arial MT" w:cs="Arial MT" w:hint="default"/>
        <w:w w:val="100"/>
        <w:sz w:val="18"/>
        <w:szCs w:val="18"/>
        <w:lang w:val="es-ES" w:eastAsia="en-US" w:bidi="ar-SA"/>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50592D66"/>
    <w:multiLevelType w:val="hybridMultilevel"/>
    <w:tmpl w:val="BA96912E"/>
    <w:lvl w:ilvl="0" w:tplc="1F8A7238">
      <w:start w:val="1"/>
      <w:numFmt w:val="decimal"/>
      <w:lvlText w:val="%1."/>
      <w:lvlJc w:val="left"/>
      <w:pPr>
        <w:ind w:left="310" w:hanging="201"/>
      </w:pPr>
      <w:rPr>
        <w:rFonts w:ascii="Arial" w:eastAsia="Arial" w:hAnsi="Arial" w:cs="Arial" w:hint="default"/>
        <w:b/>
        <w:bCs/>
        <w:w w:val="100"/>
        <w:sz w:val="18"/>
        <w:szCs w:val="18"/>
        <w:lang w:val="es-ES" w:eastAsia="en-US" w:bidi="ar-SA"/>
      </w:rPr>
    </w:lvl>
    <w:lvl w:ilvl="1" w:tplc="4F3636A4">
      <w:numFmt w:val="bullet"/>
      <w:lvlText w:val="•"/>
      <w:lvlJc w:val="left"/>
      <w:pPr>
        <w:ind w:left="1296" w:hanging="201"/>
      </w:pPr>
      <w:rPr>
        <w:rFonts w:hint="default"/>
        <w:lang w:val="es-ES" w:eastAsia="en-US" w:bidi="ar-SA"/>
      </w:rPr>
    </w:lvl>
    <w:lvl w:ilvl="2" w:tplc="97983F24">
      <w:numFmt w:val="bullet"/>
      <w:lvlText w:val="•"/>
      <w:lvlJc w:val="left"/>
      <w:pPr>
        <w:ind w:left="2272" w:hanging="201"/>
      </w:pPr>
      <w:rPr>
        <w:rFonts w:hint="default"/>
        <w:lang w:val="es-ES" w:eastAsia="en-US" w:bidi="ar-SA"/>
      </w:rPr>
    </w:lvl>
    <w:lvl w:ilvl="3" w:tplc="A61C1756">
      <w:numFmt w:val="bullet"/>
      <w:lvlText w:val="•"/>
      <w:lvlJc w:val="left"/>
      <w:pPr>
        <w:ind w:left="3248" w:hanging="201"/>
      </w:pPr>
      <w:rPr>
        <w:rFonts w:hint="default"/>
        <w:lang w:val="es-ES" w:eastAsia="en-US" w:bidi="ar-SA"/>
      </w:rPr>
    </w:lvl>
    <w:lvl w:ilvl="4" w:tplc="9084B4B6">
      <w:numFmt w:val="bullet"/>
      <w:lvlText w:val="•"/>
      <w:lvlJc w:val="left"/>
      <w:pPr>
        <w:ind w:left="4224" w:hanging="201"/>
      </w:pPr>
      <w:rPr>
        <w:rFonts w:hint="default"/>
        <w:lang w:val="es-ES" w:eastAsia="en-US" w:bidi="ar-SA"/>
      </w:rPr>
    </w:lvl>
    <w:lvl w:ilvl="5" w:tplc="5C105E18">
      <w:numFmt w:val="bullet"/>
      <w:lvlText w:val="•"/>
      <w:lvlJc w:val="left"/>
      <w:pPr>
        <w:ind w:left="5200" w:hanging="201"/>
      </w:pPr>
      <w:rPr>
        <w:rFonts w:hint="default"/>
        <w:lang w:val="es-ES" w:eastAsia="en-US" w:bidi="ar-SA"/>
      </w:rPr>
    </w:lvl>
    <w:lvl w:ilvl="6" w:tplc="509A9130">
      <w:numFmt w:val="bullet"/>
      <w:lvlText w:val="•"/>
      <w:lvlJc w:val="left"/>
      <w:pPr>
        <w:ind w:left="6176" w:hanging="201"/>
      </w:pPr>
      <w:rPr>
        <w:rFonts w:hint="default"/>
        <w:lang w:val="es-ES" w:eastAsia="en-US" w:bidi="ar-SA"/>
      </w:rPr>
    </w:lvl>
    <w:lvl w:ilvl="7" w:tplc="6B2E43C0">
      <w:numFmt w:val="bullet"/>
      <w:lvlText w:val="•"/>
      <w:lvlJc w:val="left"/>
      <w:pPr>
        <w:ind w:left="7152" w:hanging="201"/>
      </w:pPr>
      <w:rPr>
        <w:rFonts w:hint="default"/>
        <w:lang w:val="es-ES" w:eastAsia="en-US" w:bidi="ar-SA"/>
      </w:rPr>
    </w:lvl>
    <w:lvl w:ilvl="8" w:tplc="ABF42BD8">
      <w:numFmt w:val="bullet"/>
      <w:lvlText w:val="•"/>
      <w:lvlJc w:val="left"/>
      <w:pPr>
        <w:ind w:left="8128" w:hanging="201"/>
      </w:pPr>
      <w:rPr>
        <w:rFonts w:hint="default"/>
        <w:lang w:val="es-ES" w:eastAsia="en-US" w:bidi="ar-SA"/>
      </w:rPr>
    </w:lvl>
  </w:abstractNum>
  <w:abstractNum w:abstractNumId="4" w15:restartNumberingAfterBreak="0">
    <w:nsid w:val="65E67BB3"/>
    <w:multiLevelType w:val="hybridMultilevel"/>
    <w:tmpl w:val="911EBBC0"/>
    <w:lvl w:ilvl="0" w:tplc="B7E0A86A">
      <w:start w:val="1"/>
      <w:numFmt w:val="bullet"/>
      <w:lvlText w:val="-"/>
      <w:lvlJc w:val="left"/>
      <w:pPr>
        <w:ind w:left="469" w:hanging="360"/>
      </w:pPr>
      <w:rPr>
        <w:rFonts w:ascii="Arial" w:eastAsia="Arial" w:hAnsi="Arial" w:cs="Arial" w:hint="default"/>
      </w:rPr>
    </w:lvl>
    <w:lvl w:ilvl="1" w:tplc="240A0003" w:tentative="1">
      <w:start w:val="1"/>
      <w:numFmt w:val="bullet"/>
      <w:lvlText w:val="o"/>
      <w:lvlJc w:val="left"/>
      <w:pPr>
        <w:ind w:left="1189" w:hanging="360"/>
      </w:pPr>
      <w:rPr>
        <w:rFonts w:ascii="Courier New" w:hAnsi="Courier New" w:cs="Courier New" w:hint="default"/>
      </w:rPr>
    </w:lvl>
    <w:lvl w:ilvl="2" w:tplc="240A0005" w:tentative="1">
      <w:start w:val="1"/>
      <w:numFmt w:val="bullet"/>
      <w:lvlText w:val=""/>
      <w:lvlJc w:val="left"/>
      <w:pPr>
        <w:ind w:left="1909" w:hanging="360"/>
      </w:pPr>
      <w:rPr>
        <w:rFonts w:ascii="Wingdings" w:hAnsi="Wingdings" w:hint="default"/>
      </w:rPr>
    </w:lvl>
    <w:lvl w:ilvl="3" w:tplc="240A0001" w:tentative="1">
      <w:start w:val="1"/>
      <w:numFmt w:val="bullet"/>
      <w:lvlText w:val=""/>
      <w:lvlJc w:val="left"/>
      <w:pPr>
        <w:ind w:left="2629" w:hanging="360"/>
      </w:pPr>
      <w:rPr>
        <w:rFonts w:ascii="Symbol" w:hAnsi="Symbol" w:hint="default"/>
      </w:rPr>
    </w:lvl>
    <w:lvl w:ilvl="4" w:tplc="240A0003" w:tentative="1">
      <w:start w:val="1"/>
      <w:numFmt w:val="bullet"/>
      <w:lvlText w:val="o"/>
      <w:lvlJc w:val="left"/>
      <w:pPr>
        <w:ind w:left="3349" w:hanging="360"/>
      </w:pPr>
      <w:rPr>
        <w:rFonts w:ascii="Courier New" w:hAnsi="Courier New" w:cs="Courier New" w:hint="default"/>
      </w:rPr>
    </w:lvl>
    <w:lvl w:ilvl="5" w:tplc="240A0005" w:tentative="1">
      <w:start w:val="1"/>
      <w:numFmt w:val="bullet"/>
      <w:lvlText w:val=""/>
      <w:lvlJc w:val="left"/>
      <w:pPr>
        <w:ind w:left="4069" w:hanging="360"/>
      </w:pPr>
      <w:rPr>
        <w:rFonts w:ascii="Wingdings" w:hAnsi="Wingdings" w:hint="default"/>
      </w:rPr>
    </w:lvl>
    <w:lvl w:ilvl="6" w:tplc="240A0001" w:tentative="1">
      <w:start w:val="1"/>
      <w:numFmt w:val="bullet"/>
      <w:lvlText w:val=""/>
      <w:lvlJc w:val="left"/>
      <w:pPr>
        <w:ind w:left="4789" w:hanging="360"/>
      </w:pPr>
      <w:rPr>
        <w:rFonts w:ascii="Symbol" w:hAnsi="Symbol" w:hint="default"/>
      </w:rPr>
    </w:lvl>
    <w:lvl w:ilvl="7" w:tplc="240A0003" w:tentative="1">
      <w:start w:val="1"/>
      <w:numFmt w:val="bullet"/>
      <w:lvlText w:val="o"/>
      <w:lvlJc w:val="left"/>
      <w:pPr>
        <w:ind w:left="5509" w:hanging="360"/>
      </w:pPr>
      <w:rPr>
        <w:rFonts w:ascii="Courier New" w:hAnsi="Courier New" w:cs="Courier New" w:hint="default"/>
      </w:rPr>
    </w:lvl>
    <w:lvl w:ilvl="8" w:tplc="240A0005" w:tentative="1">
      <w:start w:val="1"/>
      <w:numFmt w:val="bullet"/>
      <w:lvlText w:val=""/>
      <w:lvlJc w:val="left"/>
      <w:pPr>
        <w:ind w:left="6229"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C09"/>
    <w:rsid w:val="00033C09"/>
    <w:rsid w:val="0003549E"/>
    <w:rsid w:val="00146789"/>
    <w:rsid w:val="0016247C"/>
    <w:rsid w:val="00294183"/>
    <w:rsid w:val="00322D30"/>
    <w:rsid w:val="00323F02"/>
    <w:rsid w:val="00337820"/>
    <w:rsid w:val="003D0962"/>
    <w:rsid w:val="00435529"/>
    <w:rsid w:val="004C6FB0"/>
    <w:rsid w:val="004F4DE8"/>
    <w:rsid w:val="00720392"/>
    <w:rsid w:val="00830D83"/>
    <w:rsid w:val="00857043"/>
    <w:rsid w:val="00872BB3"/>
    <w:rsid w:val="008971C1"/>
    <w:rsid w:val="00913E0D"/>
    <w:rsid w:val="009F4693"/>
    <w:rsid w:val="00AB5EAB"/>
    <w:rsid w:val="00B637B2"/>
    <w:rsid w:val="00C32E83"/>
    <w:rsid w:val="00CC2785"/>
    <w:rsid w:val="00D34F7F"/>
    <w:rsid w:val="00D5323E"/>
    <w:rsid w:val="00D73D8B"/>
    <w:rsid w:val="00DB0EF8"/>
    <w:rsid w:val="00E35967"/>
    <w:rsid w:val="00F20E36"/>
    <w:rsid w:val="00F22846"/>
    <w:rsid w:val="00FC50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D7BF"/>
  <w15:chartTrackingRefBased/>
  <w15:docId w15:val="{2E537323-F539-462D-BEF6-D1C9E00C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09"/>
    <w:rPr>
      <w:rFonts w:ascii="Calibri" w:eastAsia="Times New Roman" w:hAnsi="Calibri" w:cs="Times New Roman"/>
    </w:rPr>
  </w:style>
  <w:style w:type="paragraph" w:styleId="Ttulo1">
    <w:name w:val="heading 1"/>
    <w:basedOn w:val="Normal"/>
    <w:link w:val="Ttulo1Car"/>
    <w:uiPriority w:val="1"/>
    <w:qFormat/>
    <w:rsid w:val="00033C09"/>
    <w:pPr>
      <w:widowControl w:val="0"/>
      <w:autoSpaceDE w:val="0"/>
      <w:autoSpaceDN w:val="0"/>
      <w:spacing w:after="0" w:line="240" w:lineRule="auto"/>
      <w:ind w:left="310" w:hanging="201"/>
      <w:outlineLvl w:val="0"/>
    </w:pPr>
    <w:rPr>
      <w:rFonts w:ascii="Arial" w:eastAsia="Arial" w:hAnsi="Arial" w:cs="Arial"/>
      <w:b/>
      <w:bCs/>
      <w:sz w:val="18"/>
      <w:szCs w:val="18"/>
      <w:lang w:val="es-ES"/>
    </w:rPr>
  </w:style>
  <w:style w:type="paragraph" w:styleId="Ttulo3">
    <w:name w:val="heading 3"/>
    <w:basedOn w:val="Normal"/>
    <w:next w:val="Normal"/>
    <w:link w:val="Ttulo3Car"/>
    <w:uiPriority w:val="9"/>
    <w:semiHidden/>
    <w:unhideWhenUsed/>
    <w:qFormat/>
    <w:rsid w:val="00830D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33C09"/>
    <w:rPr>
      <w:rFonts w:ascii="Arial" w:eastAsia="Arial" w:hAnsi="Arial" w:cs="Arial"/>
      <w:b/>
      <w:bCs/>
      <w:sz w:val="18"/>
      <w:szCs w:val="18"/>
      <w:lang w:val="es-ES"/>
    </w:rPr>
  </w:style>
  <w:style w:type="paragraph" w:styleId="Encabezado">
    <w:name w:val="header"/>
    <w:basedOn w:val="Normal"/>
    <w:link w:val="EncabezadoCar"/>
    <w:uiPriority w:val="99"/>
    <w:unhideWhenUsed/>
    <w:rsid w:val="00033C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3C09"/>
    <w:rPr>
      <w:rFonts w:ascii="Calibri" w:eastAsia="Times New Roman" w:hAnsi="Calibri" w:cs="Times New Roman"/>
    </w:rPr>
  </w:style>
  <w:style w:type="paragraph" w:styleId="Piedepgina">
    <w:name w:val="footer"/>
    <w:basedOn w:val="Normal"/>
    <w:link w:val="PiedepginaCar"/>
    <w:uiPriority w:val="99"/>
    <w:unhideWhenUsed/>
    <w:rsid w:val="00033C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3C09"/>
    <w:rPr>
      <w:rFonts w:ascii="Calibri" w:eastAsia="Times New Roman" w:hAnsi="Calibri" w:cs="Times New Roman"/>
    </w:rPr>
  </w:style>
  <w:style w:type="paragraph" w:customStyle="1" w:styleId="Pa1">
    <w:name w:val="Pa1"/>
    <w:basedOn w:val="Normal"/>
    <w:next w:val="Normal"/>
    <w:uiPriority w:val="99"/>
    <w:rsid w:val="00033C09"/>
    <w:pPr>
      <w:autoSpaceDE w:val="0"/>
      <w:autoSpaceDN w:val="0"/>
      <w:adjustRightInd w:val="0"/>
      <w:spacing w:after="0" w:line="241" w:lineRule="atLeast"/>
    </w:pPr>
    <w:rPr>
      <w:rFonts w:ascii="Ancizar Sans Regular" w:hAnsi="Ancizar Sans Regular"/>
      <w:sz w:val="24"/>
      <w:szCs w:val="24"/>
    </w:rPr>
  </w:style>
  <w:style w:type="character" w:customStyle="1" w:styleId="A8">
    <w:name w:val="A8"/>
    <w:uiPriority w:val="99"/>
    <w:rsid w:val="00033C09"/>
    <w:rPr>
      <w:color w:val="221E1F"/>
      <w:sz w:val="20"/>
    </w:rPr>
  </w:style>
  <w:style w:type="paragraph" w:styleId="Textoindependiente">
    <w:name w:val="Body Text"/>
    <w:basedOn w:val="Normal"/>
    <w:link w:val="TextoindependienteCar"/>
    <w:uiPriority w:val="1"/>
    <w:qFormat/>
    <w:rsid w:val="00033C09"/>
    <w:pPr>
      <w:widowControl w:val="0"/>
      <w:autoSpaceDE w:val="0"/>
      <w:autoSpaceDN w:val="0"/>
      <w:spacing w:after="0" w:line="240" w:lineRule="auto"/>
    </w:pPr>
    <w:rPr>
      <w:rFonts w:ascii="Arial MT" w:eastAsia="Arial MT" w:hAnsi="Arial MT" w:cs="Arial MT"/>
      <w:sz w:val="18"/>
      <w:szCs w:val="18"/>
      <w:lang w:val="es-ES"/>
    </w:rPr>
  </w:style>
  <w:style w:type="character" w:customStyle="1" w:styleId="TextoindependienteCar">
    <w:name w:val="Texto independiente Car"/>
    <w:basedOn w:val="Fuentedeprrafopredeter"/>
    <w:link w:val="Textoindependiente"/>
    <w:uiPriority w:val="1"/>
    <w:rsid w:val="00033C09"/>
    <w:rPr>
      <w:rFonts w:ascii="Arial MT" w:eastAsia="Arial MT" w:hAnsi="Arial MT" w:cs="Arial MT"/>
      <w:sz w:val="18"/>
      <w:szCs w:val="18"/>
      <w:lang w:val="es-ES"/>
    </w:rPr>
  </w:style>
  <w:style w:type="paragraph" w:styleId="Ttulo">
    <w:name w:val="Title"/>
    <w:basedOn w:val="Normal"/>
    <w:link w:val="TtuloCar"/>
    <w:uiPriority w:val="1"/>
    <w:qFormat/>
    <w:rsid w:val="00033C09"/>
    <w:pPr>
      <w:widowControl w:val="0"/>
      <w:autoSpaceDE w:val="0"/>
      <w:autoSpaceDN w:val="0"/>
      <w:spacing w:after="0" w:line="240" w:lineRule="auto"/>
      <w:ind w:left="794" w:right="789"/>
      <w:jc w:val="center"/>
    </w:pPr>
    <w:rPr>
      <w:rFonts w:ascii="Arial" w:eastAsia="Arial" w:hAnsi="Arial" w:cs="Arial"/>
      <w:b/>
      <w:bCs/>
      <w:sz w:val="20"/>
      <w:szCs w:val="20"/>
      <w:lang w:val="es-ES"/>
    </w:rPr>
  </w:style>
  <w:style w:type="character" w:customStyle="1" w:styleId="TtuloCar">
    <w:name w:val="Título Car"/>
    <w:basedOn w:val="Fuentedeprrafopredeter"/>
    <w:link w:val="Ttulo"/>
    <w:uiPriority w:val="1"/>
    <w:rsid w:val="00033C09"/>
    <w:rPr>
      <w:rFonts w:ascii="Arial" w:eastAsia="Arial" w:hAnsi="Arial" w:cs="Arial"/>
      <w:b/>
      <w:bCs/>
      <w:sz w:val="20"/>
      <w:szCs w:val="20"/>
      <w:lang w:val="es-ES"/>
    </w:rPr>
  </w:style>
  <w:style w:type="paragraph" w:styleId="Prrafodelista">
    <w:name w:val="List Paragraph"/>
    <w:basedOn w:val="Normal"/>
    <w:uiPriority w:val="1"/>
    <w:qFormat/>
    <w:rsid w:val="00033C09"/>
    <w:pPr>
      <w:widowControl w:val="0"/>
      <w:autoSpaceDE w:val="0"/>
      <w:autoSpaceDN w:val="0"/>
      <w:spacing w:before="76" w:after="0" w:line="240" w:lineRule="auto"/>
      <w:ind w:left="310" w:hanging="201"/>
    </w:pPr>
    <w:rPr>
      <w:rFonts w:ascii="Arial MT" w:eastAsia="Arial MT" w:hAnsi="Arial MT" w:cs="Arial MT"/>
      <w:lang w:val="es-ES"/>
    </w:rPr>
  </w:style>
  <w:style w:type="character" w:styleId="Hipervnculo">
    <w:name w:val="Hyperlink"/>
    <w:basedOn w:val="Fuentedeprrafopredeter"/>
    <w:uiPriority w:val="99"/>
    <w:unhideWhenUsed/>
    <w:rsid w:val="00033C09"/>
    <w:rPr>
      <w:color w:val="0563C1" w:themeColor="hyperlink"/>
      <w:u w:val="single"/>
    </w:rPr>
  </w:style>
  <w:style w:type="table" w:styleId="Tablaconcuadrcula">
    <w:name w:val="Table Grid"/>
    <w:basedOn w:val="Tablanormal"/>
    <w:uiPriority w:val="39"/>
    <w:rsid w:val="00033C0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72BB3"/>
    <w:pPr>
      <w:spacing w:after="0" w:line="240" w:lineRule="auto"/>
    </w:pPr>
    <w:rPr>
      <w:rFonts w:ascii="Calibri" w:eastAsia="Times New Roman" w:hAnsi="Calibri" w:cs="Times New Roman"/>
    </w:rPr>
  </w:style>
  <w:style w:type="character" w:customStyle="1" w:styleId="Ttulo3Car">
    <w:name w:val="Título 3 Car"/>
    <w:basedOn w:val="Fuentedeprrafopredeter"/>
    <w:link w:val="Ttulo3"/>
    <w:uiPriority w:val="9"/>
    <w:semiHidden/>
    <w:rsid w:val="00830D8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263181">
      <w:bodyDiv w:val="1"/>
      <w:marLeft w:val="0"/>
      <w:marRight w:val="0"/>
      <w:marTop w:val="0"/>
      <w:marBottom w:val="0"/>
      <w:divBdr>
        <w:top w:val="none" w:sz="0" w:space="0" w:color="auto"/>
        <w:left w:val="none" w:sz="0" w:space="0" w:color="auto"/>
        <w:bottom w:val="none" w:sz="0" w:space="0" w:color="auto"/>
        <w:right w:val="none" w:sz="0" w:space="0" w:color="auto"/>
      </w:divBdr>
    </w:div>
    <w:div w:id="108907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4325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Bogota Parra</dc:creator>
  <cp:keywords/>
  <dc:description/>
  <cp:lastModifiedBy>León Guillermo Pino Urrego</cp:lastModifiedBy>
  <cp:revision>2</cp:revision>
  <dcterms:created xsi:type="dcterms:W3CDTF">2024-04-18T14:14:00Z</dcterms:created>
  <dcterms:modified xsi:type="dcterms:W3CDTF">2024-04-18T14:14:00Z</dcterms:modified>
</cp:coreProperties>
</file>