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AF0" w14:textId="77777777" w:rsidR="00033C09" w:rsidRPr="0039586A" w:rsidRDefault="00857043" w:rsidP="00857043">
      <w:pPr>
        <w:jc w:val="center"/>
        <w:rPr>
          <w:rFonts w:ascii="Arial" w:hAnsi="Arial" w:cs="Arial"/>
          <w:b/>
          <w:bCs/>
          <w:sz w:val="20"/>
          <w:szCs w:val="20"/>
          <w:u w:val="single"/>
          <w:lang w:val="es-ES_tradnl"/>
        </w:rPr>
      </w:pPr>
      <w:r w:rsidRPr="0039586A">
        <w:rPr>
          <w:rFonts w:ascii="Arial" w:hAnsi="Arial" w:cs="Arial"/>
          <w:b/>
          <w:bCs/>
          <w:sz w:val="20"/>
          <w:szCs w:val="20"/>
          <w:u w:val="single"/>
          <w:lang w:val="es-ES_tradnl"/>
        </w:rPr>
        <w:t>A</w:t>
      </w:r>
      <w:r w:rsidR="00033C09" w:rsidRPr="0039586A">
        <w:rPr>
          <w:rFonts w:ascii="Arial" w:hAnsi="Arial" w:cs="Arial"/>
          <w:b/>
          <w:bCs/>
          <w:sz w:val="20"/>
          <w:szCs w:val="20"/>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39586A" w14:paraId="0A8E7F83" w14:textId="77777777" w:rsidTr="00F80191">
        <w:tc>
          <w:tcPr>
            <w:tcW w:w="10070" w:type="dxa"/>
          </w:tcPr>
          <w:p w14:paraId="4234FDD2" w14:textId="77777777" w:rsidR="00033C09" w:rsidRPr="0039586A" w:rsidRDefault="00033C09" w:rsidP="00F80191">
            <w:pPr>
              <w:pStyle w:val="Ttulo"/>
              <w:rPr>
                <w:lang w:val="es-ES_tradnl"/>
              </w:rPr>
            </w:pPr>
          </w:p>
          <w:p w14:paraId="05FA49D1" w14:textId="5162F06F" w:rsidR="00033C09" w:rsidRPr="0039586A" w:rsidRDefault="00033C09" w:rsidP="00F80191">
            <w:pPr>
              <w:pStyle w:val="Ttulo"/>
              <w:rPr>
                <w:lang w:val="es-ES_tradnl"/>
              </w:rPr>
            </w:pPr>
            <w:r w:rsidRPr="0039586A">
              <w:rPr>
                <w:lang w:val="es-ES_tradnl"/>
              </w:rPr>
              <w:t>FORMATO CONVOCATORIA PARA SELECCIÓN Y VINCULACIÓN DE ESTUDIANTE</w:t>
            </w:r>
            <w:r w:rsidR="00E95D6A" w:rsidRPr="0039586A">
              <w:rPr>
                <w:lang w:val="es-ES_tradnl"/>
              </w:rPr>
              <w:t xml:space="preserve">S </w:t>
            </w:r>
            <w:r w:rsidRPr="0039586A">
              <w:rPr>
                <w:lang w:val="es-ES_tradnl"/>
              </w:rPr>
              <w:t>AUXILIAR</w:t>
            </w:r>
            <w:r w:rsidR="00E95D6A" w:rsidRPr="0039586A">
              <w:rPr>
                <w:lang w:val="es-ES_tradnl"/>
              </w:rPr>
              <w:t>ES</w:t>
            </w:r>
          </w:p>
          <w:p w14:paraId="6DEE994F" w14:textId="77777777" w:rsidR="00033C09" w:rsidRPr="0039586A" w:rsidRDefault="00033C09" w:rsidP="00F80191">
            <w:pPr>
              <w:pStyle w:val="Ttulo"/>
              <w:rPr>
                <w:lang w:val="es-ES_tradnl"/>
              </w:rPr>
            </w:pPr>
          </w:p>
          <w:p w14:paraId="757C695A" w14:textId="4C18CE03" w:rsidR="00033C09" w:rsidRPr="0039586A" w:rsidRDefault="00033C09" w:rsidP="00F80191">
            <w:pPr>
              <w:pStyle w:val="Ttulo"/>
              <w:rPr>
                <w:lang w:val="es-ES_tradnl"/>
              </w:rPr>
            </w:pPr>
            <w:r w:rsidRPr="0039586A">
              <w:rPr>
                <w:lang w:val="es-ES_tradnl"/>
              </w:rPr>
              <w:t>SEDE</w:t>
            </w:r>
            <w:r w:rsidR="00E95D6A" w:rsidRPr="0039586A">
              <w:rPr>
                <w:lang w:val="es-ES_tradnl"/>
              </w:rPr>
              <w:t xml:space="preserve"> MEDELLÍN</w:t>
            </w:r>
          </w:p>
          <w:p w14:paraId="40E29310" w14:textId="77777777" w:rsidR="00033C09" w:rsidRPr="0039586A" w:rsidRDefault="00033C09" w:rsidP="00F80191">
            <w:pPr>
              <w:pStyle w:val="Textoindependiente"/>
              <w:spacing w:before="4"/>
              <w:rPr>
                <w:rFonts w:ascii="Arial" w:hAnsi="Arial" w:cs="Arial"/>
                <w:b/>
                <w:sz w:val="20"/>
                <w:szCs w:val="20"/>
                <w:lang w:val="es-ES_tradnl"/>
              </w:rPr>
            </w:pPr>
          </w:p>
          <w:p w14:paraId="4F309FE8" w14:textId="77777777" w:rsidR="00033C09" w:rsidRPr="0039586A" w:rsidRDefault="00033C09" w:rsidP="00F80191">
            <w:pPr>
              <w:spacing w:before="53"/>
              <w:ind w:left="794" w:right="788"/>
              <w:jc w:val="center"/>
              <w:rPr>
                <w:rFonts w:ascii="Arial" w:hAnsi="Arial" w:cs="Arial"/>
                <w:sz w:val="20"/>
                <w:szCs w:val="20"/>
                <w:lang w:val="es-ES_tradnl"/>
              </w:rPr>
            </w:pPr>
            <w:r w:rsidRPr="0039586A">
              <w:rPr>
                <w:rFonts w:ascii="Arial" w:hAnsi="Arial" w:cs="Arial"/>
                <w:sz w:val="20"/>
                <w:szCs w:val="20"/>
                <w:lang w:val="es-ES_tradnl"/>
              </w:rPr>
              <w:t>(Acuerdo 024 de 2022 del Consejo Superior Universitario)</w:t>
            </w:r>
          </w:p>
          <w:p w14:paraId="177371FB" w14:textId="77777777" w:rsidR="00033C09" w:rsidRPr="0039586A" w:rsidRDefault="00033C09" w:rsidP="00F80191">
            <w:pPr>
              <w:pStyle w:val="Textoindependiente"/>
              <w:spacing w:before="5"/>
              <w:rPr>
                <w:rFonts w:ascii="Arial" w:hAnsi="Arial" w:cs="Arial"/>
                <w:sz w:val="20"/>
                <w:szCs w:val="20"/>
                <w:lang w:val="es-ES_tradnl"/>
              </w:rPr>
            </w:pPr>
          </w:p>
          <w:p w14:paraId="42E876D6" w14:textId="4EC2EBF3" w:rsidR="00033C09" w:rsidRPr="0039586A" w:rsidRDefault="00033C09" w:rsidP="00BE25BF">
            <w:pPr>
              <w:pStyle w:val="Ttulo1"/>
              <w:numPr>
                <w:ilvl w:val="0"/>
                <w:numId w:val="3"/>
              </w:numPr>
              <w:ind w:right="789"/>
              <w:jc w:val="both"/>
              <w:outlineLvl w:val="0"/>
              <w:rPr>
                <w:sz w:val="20"/>
                <w:szCs w:val="20"/>
                <w:lang w:val="es-ES_tradnl"/>
              </w:rPr>
            </w:pPr>
            <w:r w:rsidRPr="0039586A">
              <w:rPr>
                <w:sz w:val="20"/>
                <w:szCs w:val="20"/>
                <w:lang w:val="es-ES_tradnl"/>
              </w:rPr>
              <w:t>Nombre de la Convocatoria:</w:t>
            </w:r>
            <w:r w:rsidR="00BE25BF" w:rsidRPr="0039586A">
              <w:rPr>
                <w:sz w:val="20"/>
                <w:szCs w:val="20"/>
                <w:lang w:val="es-ES_tradnl"/>
              </w:rPr>
              <w:t xml:space="preserve"> </w:t>
            </w:r>
            <w:r w:rsidR="00BE25BF" w:rsidRPr="0039586A">
              <w:rPr>
                <w:b w:val="0"/>
                <w:bCs w:val="0"/>
                <w:sz w:val="20"/>
                <w:szCs w:val="20"/>
                <w:lang w:val="es-ES_tradnl"/>
              </w:rPr>
              <w:t xml:space="preserve">Estudiante auxiliar para el </w:t>
            </w:r>
            <w:r w:rsidR="00294D76">
              <w:rPr>
                <w:b w:val="0"/>
                <w:bCs w:val="0"/>
                <w:sz w:val="20"/>
                <w:szCs w:val="20"/>
                <w:lang w:val="es-ES_tradnl"/>
              </w:rPr>
              <w:t xml:space="preserve">laboratorio de </w:t>
            </w:r>
            <w:r w:rsidR="00BD2CF9">
              <w:rPr>
                <w:b w:val="0"/>
                <w:bCs w:val="0"/>
                <w:sz w:val="20"/>
                <w:szCs w:val="20"/>
                <w:lang w:val="es-ES_tradnl"/>
              </w:rPr>
              <w:t>fenómenos de Superficie</w:t>
            </w:r>
          </w:p>
          <w:p w14:paraId="6B23C29C" w14:textId="7919C842" w:rsidR="00033C09" w:rsidRPr="0039586A" w:rsidRDefault="00033C09" w:rsidP="00BE25BF">
            <w:pPr>
              <w:pStyle w:val="Ttulo1"/>
              <w:numPr>
                <w:ilvl w:val="0"/>
                <w:numId w:val="3"/>
              </w:numPr>
              <w:ind w:right="789"/>
              <w:jc w:val="both"/>
              <w:outlineLvl w:val="0"/>
              <w:rPr>
                <w:b w:val="0"/>
                <w:bCs w:val="0"/>
                <w:sz w:val="20"/>
                <w:szCs w:val="20"/>
                <w:lang w:val="es-ES_tradnl"/>
              </w:rPr>
            </w:pPr>
            <w:r w:rsidRPr="0039586A">
              <w:rPr>
                <w:sz w:val="20"/>
                <w:szCs w:val="20"/>
                <w:lang w:val="es-ES_tradnl"/>
              </w:rPr>
              <w:t>Nombre Facultad, dependencia o proyecto que convoca:</w:t>
            </w:r>
            <w:r w:rsidR="00BE25BF" w:rsidRPr="0039586A">
              <w:rPr>
                <w:sz w:val="20"/>
                <w:szCs w:val="20"/>
                <w:lang w:val="es-ES_tradnl"/>
              </w:rPr>
              <w:t xml:space="preserve"> </w:t>
            </w:r>
            <w:r w:rsidR="00BE25BF" w:rsidRPr="0039586A">
              <w:rPr>
                <w:b w:val="0"/>
                <w:bCs w:val="0"/>
                <w:sz w:val="20"/>
                <w:szCs w:val="20"/>
                <w:lang w:val="es-ES_tradnl"/>
              </w:rPr>
              <w:t>Facultad de Minas</w:t>
            </w:r>
            <w:r w:rsidR="004B6FC1">
              <w:rPr>
                <w:b w:val="0"/>
                <w:bCs w:val="0"/>
                <w:sz w:val="20"/>
                <w:szCs w:val="20"/>
                <w:lang w:val="es-ES_tradnl"/>
              </w:rPr>
              <w:t xml:space="preserve">, </w:t>
            </w:r>
            <w:r w:rsidR="00BE25BF" w:rsidRPr="0039586A">
              <w:rPr>
                <w:b w:val="0"/>
                <w:bCs w:val="0"/>
                <w:sz w:val="20"/>
                <w:szCs w:val="20"/>
                <w:lang w:val="es-ES_tradnl"/>
              </w:rPr>
              <w:t xml:space="preserve">Departamento de </w:t>
            </w:r>
            <w:r w:rsidR="00BD2CF9">
              <w:rPr>
                <w:b w:val="0"/>
                <w:bCs w:val="0"/>
                <w:sz w:val="20"/>
                <w:szCs w:val="20"/>
                <w:lang w:val="es-ES_tradnl"/>
              </w:rPr>
              <w:t>Procesos y Energía</w:t>
            </w:r>
            <w:r w:rsidR="00BE25BF" w:rsidRPr="0039586A">
              <w:rPr>
                <w:b w:val="0"/>
                <w:bCs w:val="0"/>
                <w:sz w:val="20"/>
                <w:szCs w:val="20"/>
                <w:lang w:val="es-ES_tradnl"/>
              </w:rPr>
              <w:t xml:space="preserve">.   </w:t>
            </w:r>
          </w:p>
          <w:p w14:paraId="55EDD6D4" w14:textId="187B27B6" w:rsidR="00033C09" w:rsidRPr="0039586A" w:rsidRDefault="00033C09" w:rsidP="00F80191">
            <w:pPr>
              <w:pStyle w:val="Ttulo1"/>
              <w:numPr>
                <w:ilvl w:val="0"/>
                <w:numId w:val="3"/>
              </w:numPr>
              <w:spacing w:line="328" w:lineRule="auto"/>
              <w:ind w:right="1454"/>
              <w:outlineLvl w:val="0"/>
              <w:rPr>
                <w:sz w:val="20"/>
                <w:szCs w:val="20"/>
                <w:lang w:val="es-ES_tradnl"/>
              </w:rPr>
            </w:pPr>
            <w:r w:rsidRPr="0039586A">
              <w:rPr>
                <w:sz w:val="20"/>
                <w:szCs w:val="20"/>
                <w:lang w:val="es-ES_tradnl"/>
              </w:rPr>
              <w:t xml:space="preserve">Número de la Convocatoria: </w:t>
            </w:r>
            <w:r w:rsidR="00CE7D5C">
              <w:rPr>
                <w:sz w:val="20"/>
                <w:szCs w:val="20"/>
                <w:lang w:val="es-ES_tradnl"/>
              </w:rPr>
              <w:t>137</w:t>
            </w:r>
          </w:p>
          <w:p w14:paraId="20575C1C" w14:textId="0051750F" w:rsidR="00033C09" w:rsidRPr="006115C8" w:rsidRDefault="00033C09" w:rsidP="00F80191">
            <w:pPr>
              <w:pStyle w:val="Ttulo1"/>
              <w:numPr>
                <w:ilvl w:val="0"/>
                <w:numId w:val="3"/>
              </w:numPr>
              <w:spacing w:line="328" w:lineRule="auto"/>
              <w:ind w:right="1454"/>
              <w:jc w:val="both"/>
              <w:outlineLvl w:val="0"/>
              <w:rPr>
                <w:b w:val="0"/>
                <w:bCs w:val="0"/>
                <w:sz w:val="20"/>
                <w:szCs w:val="20"/>
                <w:lang w:val="es-ES_tradnl"/>
              </w:rPr>
            </w:pPr>
            <w:r w:rsidRPr="0039586A">
              <w:rPr>
                <w:sz w:val="20"/>
                <w:szCs w:val="20"/>
                <w:lang w:val="es-ES_tradnl"/>
              </w:rPr>
              <w:t>Fecha de publicación de la convocatoria:</w:t>
            </w:r>
            <w:r w:rsidR="00BE25BF" w:rsidRPr="0039586A">
              <w:rPr>
                <w:sz w:val="20"/>
                <w:szCs w:val="20"/>
                <w:lang w:val="es-ES_tradnl"/>
              </w:rPr>
              <w:t xml:space="preserve"> </w:t>
            </w:r>
            <w:r w:rsidR="00CE7D5C">
              <w:rPr>
                <w:sz w:val="20"/>
                <w:szCs w:val="20"/>
                <w:lang w:val="es-ES_tradnl"/>
              </w:rPr>
              <w:t>23</w:t>
            </w:r>
            <w:bookmarkStart w:id="0" w:name="_GoBack"/>
            <w:bookmarkEnd w:id="0"/>
            <w:r w:rsidR="00E557EC" w:rsidRPr="006115C8">
              <w:rPr>
                <w:b w:val="0"/>
                <w:bCs w:val="0"/>
                <w:sz w:val="20"/>
                <w:szCs w:val="20"/>
                <w:lang w:val="es-ES_tradnl"/>
              </w:rPr>
              <w:t xml:space="preserve"> de </w:t>
            </w:r>
            <w:r w:rsidR="00294D76">
              <w:rPr>
                <w:b w:val="0"/>
                <w:bCs w:val="0"/>
                <w:sz w:val="20"/>
                <w:szCs w:val="20"/>
                <w:lang w:val="es-ES_tradnl"/>
              </w:rPr>
              <w:t>mayo</w:t>
            </w:r>
            <w:r w:rsidR="004B6FC1" w:rsidRPr="006115C8">
              <w:rPr>
                <w:b w:val="0"/>
                <w:bCs w:val="0"/>
                <w:sz w:val="20"/>
                <w:szCs w:val="20"/>
                <w:lang w:val="es-ES_tradnl"/>
              </w:rPr>
              <w:t xml:space="preserve"> del 2023.</w:t>
            </w:r>
          </w:p>
          <w:p w14:paraId="52755086" w14:textId="45A70954" w:rsidR="00033C09" w:rsidRPr="0039586A" w:rsidRDefault="00033C09" w:rsidP="00F80191">
            <w:pPr>
              <w:pStyle w:val="Ttulo1"/>
              <w:numPr>
                <w:ilvl w:val="0"/>
                <w:numId w:val="3"/>
              </w:numPr>
              <w:spacing w:line="328" w:lineRule="auto"/>
              <w:ind w:right="1454"/>
              <w:jc w:val="both"/>
              <w:outlineLvl w:val="0"/>
              <w:rPr>
                <w:sz w:val="20"/>
                <w:szCs w:val="20"/>
                <w:lang w:val="es-ES_tradnl"/>
              </w:rPr>
            </w:pPr>
            <w:r w:rsidRPr="0039586A">
              <w:rPr>
                <w:sz w:val="20"/>
                <w:szCs w:val="20"/>
                <w:lang w:val="es-ES_tradnl"/>
              </w:rPr>
              <w:t xml:space="preserve">Tipo de actividades a desarrollar en la convocatoria: </w:t>
            </w:r>
            <w:r w:rsidR="000A761D">
              <w:rPr>
                <w:b w:val="0"/>
                <w:bCs w:val="0"/>
                <w:sz w:val="20"/>
                <w:szCs w:val="20"/>
                <w:lang w:val="es-ES_tradnl"/>
              </w:rPr>
              <w:t>Investigación</w:t>
            </w:r>
            <w:r w:rsidR="0039586A">
              <w:rPr>
                <w:b w:val="0"/>
                <w:bCs w:val="0"/>
                <w:sz w:val="20"/>
                <w:szCs w:val="20"/>
                <w:lang w:val="es-ES_tradnl"/>
              </w:rPr>
              <w:t>.</w:t>
            </w:r>
          </w:p>
          <w:p w14:paraId="799F00EA" w14:textId="77777777" w:rsidR="00033C09" w:rsidRPr="0039586A" w:rsidRDefault="00033C09" w:rsidP="00F80191">
            <w:pPr>
              <w:pStyle w:val="Textoindependiente"/>
              <w:rPr>
                <w:rFonts w:ascii="Arial" w:hAnsi="Arial" w:cs="Arial"/>
                <w:b/>
                <w:sz w:val="20"/>
                <w:szCs w:val="20"/>
                <w:lang w:val="es-ES_tradnl"/>
              </w:rPr>
            </w:pPr>
          </w:p>
          <w:p w14:paraId="63F301D9" w14:textId="771460A9" w:rsidR="00033C09" w:rsidRPr="000C00BE" w:rsidRDefault="00033C09" w:rsidP="00F80191">
            <w:pPr>
              <w:pStyle w:val="Prrafodelista"/>
              <w:numPr>
                <w:ilvl w:val="0"/>
                <w:numId w:val="2"/>
              </w:numPr>
              <w:tabs>
                <w:tab w:val="left" w:pos="311"/>
              </w:tabs>
              <w:spacing w:before="130"/>
              <w:rPr>
                <w:rFonts w:ascii="Arial" w:hAnsi="Arial" w:cs="Arial"/>
                <w:sz w:val="20"/>
                <w:szCs w:val="20"/>
                <w:lang w:val="es-ES_tradnl"/>
              </w:rPr>
            </w:pPr>
            <w:r w:rsidRPr="000C00BE">
              <w:rPr>
                <w:rFonts w:ascii="Arial" w:hAnsi="Arial" w:cs="Arial"/>
                <w:b/>
                <w:sz w:val="20"/>
                <w:szCs w:val="20"/>
                <w:lang w:val="es-ES_tradnl"/>
              </w:rPr>
              <w:t xml:space="preserve">Dirigida a estudiantes de: </w:t>
            </w:r>
            <w:r w:rsidRPr="000C00BE">
              <w:rPr>
                <w:rFonts w:ascii="Arial" w:hAnsi="Arial" w:cs="Arial"/>
                <w:sz w:val="20"/>
                <w:szCs w:val="20"/>
                <w:lang w:val="es-ES_tradnl"/>
              </w:rPr>
              <w:t>P</w:t>
            </w:r>
            <w:r w:rsidR="00BD2CF9">
              <w:rPr>
                <w:rFonts w:ascii="Arial" w:hAnsi="Arial" w:cs="Arial"/>
                <w:sz w:val="20"/>
                <w:szCs w:val="20"/>
                <w:lang w:val="es-ES_tradnl"/>
              </w:rPr>
              <w:t>regrado</w:t>
            </w:r>
          </w:p>
          <w:p w14:paraId="7C9AD0F3" w14:textId="77777777" w:rsidR="00033C09" w:rsidRPr="0039586A" w:rsidRDefault="00033C09" w:rsidP="00F80191">
            <w:pPr>
              <w:pStyle w:val="Textoindependiente"/>
              <w:rPr>
                <w:rFonts w:ascii="Arial" w:hAnsi="Arial" w:cs="Arial"/>
                <w:sz w:val="20"/>
                <w:szCs w:val="20"/>
                <w:lang w:val="es-ES_tradnl"/>
              </w:rPr>
            </w:pPr>
          </w:p>
          <w:p w14:paraId="5A4EE26D" w14:textId="7C7047AB" w:rsidR="00033C09" w:rsidRPr="0039586A" w:rsidRDefault="00033C09" w:rsidP="00F80191">
            <w:pPr>
              <w:pStyle w:val="Ttulo1"/>
              <w:numPr>
                <w:ilvl w:val="0"/>
                <w:numId w:val="2"/>
              </w:numPr>
              <w:tabs>
                <w:tab w:val="left" w:pos="311"/>
              </w:tabs>
              <w:spacing w:before="130"/>
              <w:outlineLvl w:val="0"/>
              <w:rPr>
                <w:b w:val="0"/>
                <w:sz w:val="20"/>
                <w:szCs w:val="20"/>
                <w:lang w:val="es-ES_tradnl"/>
              </w:rPr>
            </w:pPr>
            <w:r w:rsidRPr="0039586A">
              <w:rPr>
                <w:sz w:val="20"/>
                <w:szCs w:val="20"/>
                <w:lang w:val="es-ES_tradnl"/>
              </w:rPr>
              <w:t xml:space="preserve">Número de estudiantes a vincular: </w:t>
            </w:r>
            <w:r w:rsidR="008C1163">
              <w:rPr>
                <w:b w:val="0"/>
                <w:bCs w:val="0"/>
                <w:sz w:val="20"/>
                <w:szCs w:val="20"/>
                <w:lang w:val="es-ES_tradnl"/>
              </w:rPr>
              <w:t>1</w:t>
            </w:r>
          </w:p>
          <w:p w14:paraId="1F515C05" w14:textId="77777777" w:rsidR="00033C09" w:rsidRPr="0039586A" w:rsidRDefault="00033C09" w:rsidP="00F80191">
            <w:pPr>
              <w:pStyle w:val="Textoindependiente"/>
              <w:rPr>
                <w:rFonts w:ascii="Arial" w:hAnsi="Arial" w:cs="Arial"/>
                <w:sz w:val="20"/>
                <w:szCs w:val="20"/>
                <w:lang w:val="es-ES_tradnl"/>
              </w:rPr>
            </w:pPr>
          </w:p>
          <w:p w14:paraId="0F43FF4A" w14:textId="77777777" w:rsidR="00033C09" w:rsidRPr="0039586A"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39586A">
              <w:rPr>
                <w:rFonts w:ascii="Arial" w:hAnsi="Arial" w:cs="Arial"/>
                <w:b/>
                <w:sz w:val="20"/>
                <w:szCs w:val="20"/>
                <w:lang w:val="es-ES_tradnl"/>
              </w:rPr>
              <w:t>Requisitos Generales: (Art. 2 Acuerdo CSU 024 de 2022)</w:t>
            </w:r>
          </w:p>
          <w:p w14:paraId="3EA57AB2" w14:textId="77777777" w:rsidR="00033C09" w:rsidRPr="0039586A" w:rsidRDefault="00033C09" w:rsidP="00F80191">
            <w:pPr>
              <w:pStyle w:val="Prrafodelista"/>
              <w:tabs>
                <w:tab w:val="left" w:pos="311"/>
              </w:tabs>
              <w:spacing w:before="130"/>
              <w:ind w:firstLine="0"/>
              <w:rPr>
                <w:rFonts w:ascii="Arial" w:hAnsi="Arial" w:cs="Arial"/>
                <w:b/>
                <w:sz w:val="20"/>
                <w:szCs w:val="20"/>
                <w:lang w:val="es-ES_tradnl"/>
              </w:rPr>
            </w:pPr>
          </w:p>
          <w:p w14:paraId="6D60DD12"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a. Tener la calidad de estudiante de la Universidad Nacional de Colombia.</w:t>
            </w:r>
          </w:p>
          <w:p w14:paraId="380DF6A6" w14:textId="77777777" w:rsidR="00033C09" w:rsidRPr="0039586A" w:rsidRDefault="00033C09" w:rsidP="00F80191">
            <w:pPr>
              <w:pStyle w:val="Textoindependiente"/>
              <w:jc w:val="both"/>
              <w:rPr>
                <w:rFonts w:ascii="Arial" w:hAnsi="Arial" w:cs="Arial"/>
                <w:sz w:val="20"/>
                <w:szCs w:val="20"/>
                <w:lang w:val="es-ES_tradnl"/>
              </w:rPr>
            </w:pPr>
          </w:p>
          <w:p w14:paraId="0ABC0291" w14:textId="7627B54E" w:rsidR="00033C09" w:rsidRPr="0039586A" w:rsidRDefault="00033C09" w:rsidP="00F80191">
            <w:pPr>
              <w:pStyle w:val="Textoindependiente"/>
              <w:jc w:val="both"/>
              <w:rPr>
                <w:rFonts w:ascii="Arial" w:hAnsi="Arial" w:cs="Arial"/>
                <w:color w:val="A6A6A6" w:themeColor="background1" w:themeShade="A6"/>
                <w:sz w:val="20"/>
                <w:szCs w:val="20"/>
                <w:lang w:val="es-ES_tradnl"/>
              </w:rPr>
            </w:pPr>
            <w:r w:rsidRPr="0039586A">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69BB3A5B" w14:textId="77777777" w:rsidR="00033C09" w:rsidRPr="0039586A" w:rsidRDefault="00033C09" w:rsidP="00F80191">
            <w:pPr>
              <w:pStyle w:val="Textoindependiente"/>
              <w:jc w:val="both"/>
              <w:rPr>
                <w:rFonts w:ascii="Arial" w:hAnsi="Arial" w:cs="Arial"/>
                <w:sz w:val="20"/>
                <w:szCs w:val="20"/>
                <w:lang w:val="es-ES_tradnl"/>
              </w:rPr>
            </w:pPr>
          </w:p>
          <w:p w14:paraId="4EBAB26A" w14:textId="6C636A6B" w:rsidR="00033C09" w:rsidRPr="0039586A" w:rsidRDefault="00033C09" w:rsidP="00F80191">
            <w:pPr>
              <w:pStyle w:val="Textoindependiente"/>
              <w:jc w:val="both"/>
              <w:rPr>
                <w:rFonts w:ascii="Arial" w:hAnsi="Arial" w:cs="Arial"/>
                <w:color w:val="A6A6A6" w:themeColor="background1" w:themeShade="A6"/>
                <w:sz w:val="20"/>
                <w:szCs w:val="20"/>
                <w:lang w:val="es-ES_tradnl"/>
              </w:rPr>
            </w:pPr>
            <w:r w:rsidRPr="0039586A">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6B5B61EC" w14:textId="77777777" w:rsidR="00033C09" w:rsidRPr="0039586A" w:rsidRDefault="00033C09" w:rsidP="00F80191">
            <w:pPr>
              <w:pStyle w:val="Textoindependiente"/>
              <w:jc w:val="both"/>
              <w:rPr>
                <w:rFonts w:ascii="Arial" w:hAnsi="Arial" w:cs="Arial"/>
                <w:sz w:val="20"/>
                <w:szCs w:val="20"/>
                <w:lang w:val="es-ES_tradnl"/>
              </w:rPr>
            </w:pPr>
          </w:p>
          <w:p w14:paraId="2BC89DA3"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4A543647" w14:textId="77777777" w:rsidR="00033C09" w:rsidRPr="0039586A" w:rsidRDefault="00033C09" w:rsidP="00F80191">
            <w:pPr>
              <w:pStyle w:val="Textoindependiente"/>
              <w:jc w:val="both"/>
              <w:rPr>
                <w:rFonts w:ascii="Arial" w:hAnsi="Arial" w:cs="Arial"/>
                <w:sz w:val="20"/>
                <w:szCs w:val="20"/>
                <w:lang w:val="es-ES_tradnl"/>
              </w:rPr>
            </w:pPr>
          </w:p>
          <w:p w14:paraId="1BB32740"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e. No tener calidad de funcionario público (administrativo o docente de planta) de la Universidad Nacional de Colombia.</w:t>
            </w:r>
          </w:p>
          <w:p w14:paraId="42F5737A" w14:textId="77777777" w:rsidR="00033C09" w:rsidRPr="0039586A" w:rsidRDefault="00033C09" w:rsidP="00F80191">
            <w:pPr>
              <w:pStyle w:val="Textoindependiente"/>
              <w:jc w:val="both"/>
              <w:rPr>
                <w:rFonts w:ascii="Arial" w:hAnsi="Arial" w:cs="Arial"/>
                <w:sz w:val="20"/>
                <w:szCs w:val="20"/>
                <w:lang w:val="es-ES_tradnl"/>
              </w:rPr>
            </w:pPr>
          </w:p>
          <w:p w14:paraId="5D5BF61F"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2BFDE532" w14:textId="77777777" w:rsidR="00033C09" w:rsidRPr="0039586A" w:rsidRDefault="00033C09" w:rsidP="00F80191">
            <w:pPr>
              <w:pStyle w:val="Textoindependiente"/>
              <w:jc w:val="both"/>
              <w:rPr>
                <w:rFonts w:ascii="Arial" w:hAnsi="Arial" w:cs="Arial"/>
                <w:sz w:val="20"/>
                <w:szCs w:val="20"/>
                <w:lang w:val="es-ES_tradnl"/>
              </w:rPr>
            </w:pPr>
          </w:p>
          <w:p w14:paraId="464E7226"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g. No haber tenido sanciones disciplinarias.</w:t>
            </w:r>
          </w:p>
          <w:p w14:paraId="4A7E047B" w14:textId="77777777" w:rsidR="00033C09" w:rsidRPr="0039586A" w:rsidRDefault="00033C09" w:rsidP="00F80191">
            <w:pPr>
              <w:pStyle w:val="Textoindependiente"/>
              <w:jc w:val="both"/>
              <w:rPr>
                <w:rFonts w:ascii="Arial" w:hAnsi="Arial" w:cs="Arial"/>
                <w:sz w:val="20"/>
                <w:szCs w:val="20"/>
                <w:lang w:val="es-ES_tradnl"/>
              </w:rPr>
            </w:pPr>
          </w:p>
          <w:p w14:paraId="5F7EB301"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 xml:space="preserve"> </w:t>
            </w:r>
          </w:p>
          <w:p w14:paraId="1AA622C7" w14:textId="77777777" w:rsidR="00033C09" w:rsidRPr="0039586A" w:rsidRDefault="00033C09" w:rsidP="00F80191">
            <w:pPr>
              <w:pStyle w:val="Textoindependiente"/>
              <w:numPr>
                <w:ilvl w:val="0"/>
                <w:numId w:val="3"/>
              </w:numPr>
              <w:jc w:val="both"/>
              <w:rPr>
                <w:rFonts w:ascii="Arial" w:hAnsi="Arial" w:cs="Arial"/>
                <w:sz w:val="20"/>
                <w:szCs w:val="20"/>
                <w:lang w:val="es-ES_tradnl"/>
              </w:rPr>
            </w:pPr>
            <w:r w:rsidRPr="0039586A">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7290F7F8" w14:textId="77777777" w:rsidR="00033C09" w:rsidRPr="0039586A" w:rsidRDefault="00033C09" w:rsidP="00F80191">
            <w:pPr>
              <w:pStyle w:val="Textoindependiente"/>
              <w:jc w:val="both"/>
              <w:rPr>
                <w:rFonts w:ascii="Arial" w:hAnsi="Arial" w:cs="Arial"/>
                <w:sz w:val="20"/>
                <w:szCs w:val="20"/>
                <w:lang w:val="es-ES_tradnl"/>
              </w:rPr>
            </w:pPr>
          </w:p>
          <w:p w14:paraId="3E85D077" w14:textId="3CF67917" w:rsidR="00033C09" w:rsidRPr="0039586A"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39586A">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14:paraId="2E9B4A4F" w14:textId="77777777" w:rsidR="00033C09" w:rsidRPr="0039586A" w:rsidRDefault="00033C09" w:rsidP="00F80191">
            <w:pPr>
              <w:pStyle w:val="Textoindependiente"/>
              <w:ind w:left="469"/>
              <w:jc w:val="both"/>
              <w:rPr>
                <w:rFonts w:ascii="Arial" w:hAnsi="Arial" w:cs="Arial"/>
                <w:sz w:val="20"/>
                <w:szCs w:val="20"/>
                <w:lang w:val="es-ES_tradnl"/>
              </w:rPr>
            </w:pPr>
          </w:p>
          <w:p w14:paraId="167E93D1" w14:textId="77777777" w:rsidR="00033C09" w:rsidRPr="0039586A" w:rsidRDefault="00033C09" w:rsidP="00F80191">
            <w:pPr>
              <w:pStyle w:val="Textoindependiente"/>
              <w:numPr>
                <w:ilvl w:val="0"/>
                <w:numId w:val="3"/>
              </w:numPr>
              <w:ind w:left="851"/>
              <w:jc w:val="both"/>
              <w:rPr>
                <w:rFonts w:ascii="Arial" w:hAnsi="Arial" w:cs="Arial"/>
                <w:sz w:val="20"/>
                <w:szCs w:val="20"/>
                <w:lang w:val="es-ES_tradnl"/>
              </w:rPr>
            </w:pPr>
            <w:r w:rsidRPr="0039586A">
              <w:rPr>
                <w:rFonts w:ascii="Arial" w:hAnsi="Arial" w:cs="Arial"/>
                <w:sz w:val="20"/>
                <w:szCs w:val="20"/>
                <w:lang w:val="es-ES_tradnl"/>
              </w:rPr>
              <w:t>Admisión regular. Se privilegia a los que hayan obtenido los mayores puntajes de admisión.</w:t>
            </w:r>
          </w:p>
          <w:p w14:paraId="10F9679C" w14:textId="77777777" w:rsidR="00033C09" w:rsidRPr="0039586A" w:rsidRDefault="00033C09" w:rsidP="00F80191">
            <w:pPr>
              <w:pStyle w:val="Textoindependiente"/>
              <w:ind w:left="851"/>
              <w:jc w:val="both"/>
              <w:rPr>
                <w:rFonts w:ascii="Arial" w:hAnsi="Arial" w:cs="Arial"/>
                <w:sz w:val="20"/>
                <w:szCs w:val="20"/>
                <w:lang w:val="es-ES_tradnl"/>
              </w:rPr>
            </w:pPr>
          </w:p>
          <w:p w14:paraId="4B08855E" w14:textId="77777777" w:rsidR="00033C09" w:rsidRPr="0039586A" w:rsidRDefault="00033C09" w:rsidP="00F80191">
            <w:pPr>
              <w:pStyle w:val="Textoindependiente"/>
              <w:numPr>
                <w:ilvl w:val="0"/>
                <w:numId w:val="3"/>
              </w:numPr>
              <w:ind w:left="851"/>
              <w:jc w:val="both"/>
              <w:rPr>
                <w:rFonts w:ascii="Arial" w:hAnsi="Arial" w:cs="Arial"/>
                <w:sz w:val="20"/>
                <w:szCs w:val="20"/>
                <w:lang w:val="es-ES_tradnl"/>
              </w:rPr>
            </w:pPr>
            <w:r w:rsidRPr="0039586A">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20F13BBF" w14:textId="77777777" w:rsidR="00033C09" w:rsidRPr="0039586A" w:rsidRDefault="00033C09" w:rsidP="00F80191">
            <w:pPr>
              <w:pStyle w:val="Textoindependiente"/>
              <w:ind w:left="851"/>
              <w:jc w:val="both"/>
              <w:rPr>
                <w:rFonts w:ascii="Arial" w:hAnsi="Arial" w:cs="Arial"/>
                <w:sz w:val="20"/>
                <w:szCs w:val="20"/>
                <w:lang w:val="es-ES_tradnl"/>
              </w:rPr>
            </w:pPr>
          </w:p>
          <w:p w14:paraId="618DC4A2" w14:textId="77777777" w:rsidR="00033C09" w:rsidRPr="0039586A" w:rsidRDefault="00033C09" w:rsidP="00F80191">
            <w:pPr>
              <w:pStyle w:val="Textoindependiente"/>
              <w:numPr>
                <w:ilvl w:val="0"/>
                <w:numId w:val="3"/>
              </w:numPr>
              <w:ind w:left="851"/>
              <w:jc w:val="both"/>
              <w:rPr>
                <w:rFonts w:ascii="Arial" w:hAnsi="Arial" w:cs="Arial"/>
                <w:sz w:val="20"/>
                <w:szCs w:val="20"/>
                <w:lang w:val="es-ES_tradnl"/>
              </w:rPr>
            </w:pPr>
            <w:r w:rsidRPr="0039586A">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16BD682D" w14:textId="77777777" w:rsidR="00033C09" w:rsidRPr="0039586A" w:rsidRDefault="00033C09" w:rsidP="00F80191">
            <w:pPr>
              <w:pStyle w:val="Textoindependiente"/>
              <w:jc w:val="both"/>
              <w:rPr>
                <w:rFonts w:ascii="Arial" w:hAnsi="Arial" w:cs="Arial"/>
                <w:sz w:val="20"/>
                <w:szCs w:val="20"/>
                <w:lang w:val="es-ES_tradnl"/>
              </w:rPr>
            </w:pPr>
          </w:p>
          <w:p w14:paraId="182EE709" w14:textId="5A62060E" w:rsidR="002F18ED" w:rsidRPr="0039586A" w:rsidRDefault="00033C09" w:rsidP="002F18ED">
            <w:pPr>
              <w:pStyle w:val="Ttulo1"/>
              <w:numPr>
                <w:ilvl w:val="0"/>
                <w:numId w:val="2"/>
              </w:numPr>
              <w:tabs>
                <w:tab w:val="left" w:pos="311"/>
              </w:tabs>
              <w:outlineLvl w:val="0"/>
              <w:rPr>
                <w:sz w:val="20"/>
                <w:szCs w:val="20"/>
                <w:lang w:val="es-ES_tradnl"/>
              </w:rPr>
            </w:pPr>
            <w:r w:rsidRPr="0039586A">
              <w:rPr>
                <w:sz w:val="20"/>
                <w:szCs w:val="20"/>
                <w:lang w:val="es-ES_tradnl"/>
              </w:rPr>
              <w:t xml:space="preserve">Perfil: </w:t>
            </w:r>
          </w:p>
          <w:p w14:paraId="7FE686B8" w14:textId="77777777" w:rsidR="002F18ED" w:rsidRPr="0039586A" w:rsidRDefault="002F18ED" w:rsidP="002F18ED">
            <w:pPr>
              <w:pStyle w:val="Ttulo1"/>
              <w:tabs>
                <w:tab w:val="left" w:pos="311"/>
              </w:tabs>
              <w:outlineLvl w:val="0"/>
              <w:rPr>
                <w:sz w:val="20"/>
                <w:szCs w:val="20"/>
              </w:rPr>
            </w:pPr>
          </w:p>
          <w:p w14:paraId="6FE8E5D5" w14:textId="00D785B9" w:rsidR="00BD2CF9" w:rsidRDefault="00BD2CF9" w:rsidP="004B6FC1">
            <w:pPr>
              <w:pStyle w:val="Ttulo1"/>
              <w:numPr>
                <w:ilvl w:val="0"/>
                <w:numId w:val="9"/>
              </w:numPr>
              <w:tabs>
                <w:tab w:val="left" w:pos="311"/>
              </w:tabs>
              <w:outlineLvl w:val="0"/>
              <w:rPr>
                <w:b w:val="0"/>
                <w:bCs w:val="0"/>
                <w:sz w:val="20"/>
                <w:szCs w:val="20"/>
              </w:rPr>
            </w:pPr>
            <w:r>
              <w:rPr>
                <w:b w:val="0"/>
                <w:bCs w:val="0"/>
                <w:sz w:val="20"/>
                <w:szCs w:val="20"/>
              </w:rPr>
              <w:t xml:space="preserve">Estudiante de </w:t>
            </w:r>
            <w:r w:rsidRPr="00607A72">
              <w:rPr>
                <w:b w:val="0"/>
                <w:bCs w:val="0"/>
                <w:sz w:val="20"/>
                <w:szCs w:val="20"/>
              </w:rPr>
              <w:t>Ingenier</w:t>
            </w:r>
            <w:r>
              <w:rPr>
                <w:b w:val="0"/>
                <w:bCs w:val="0"/>
                <w:sz w:val="20"/>
                <w:szCs w:val="20"/>
              </w:rPr>
              <w:t>ía</w:t>
            </w:r>
            <w:r w:rsidR="00C22259" w:rsidRPr="00607A72">
              <w:rPr>
                <w:b w:val="0"/>
                <w:bCs w:val="0"/>
                <w:sz w:val="20"/>
                <w:szCs w:val="20"/>
              </w:rPr>
              <w:t xml:space="preserve"> </w:t>
            </w:r>
            <w:r>
              <w:rPr>
                <w:b w:val="0"/>
                <w:bCs w:val="0"/>
                <w:sz w:val="20"/>
                <w:szCs w:val="20"/>
              </w:rPr>
              <w:t>de petróleos</w:t>
            </w:r>
            <w:r w:rsidR="00607A72" w:rsidRPr="00607A72">
              <w:rPr>
                <w:b w:val="0"/>
                <w:bCs w:val="0"/>
                <w:sz w:val="20"/>
                <w:szCs w:val="20"/>
              </w:rPr>
              <w:t xml:space="preserve"> </w:t>
            </w:r>
          </w:p>
          <w:p w14:paraId="137EBCE9" w14:textId="78A4081E" w:rsidR="00A57C7C" w:rsidRDefault="00A57C7C" w:rsidP="004B6FC1">
            <w:pPr>
              <w:pStyle w:val="Ttulo1"/>
              <w:numPr>
                <w:ilvl w:val="0"/>
                <w:numId w:val="9"/>
              </w:numPr>
              <w:tabs>
                <w:tab w:val="left" w:pos="311"/>
              </w:tabs>
              <w:outlineLvl w:val="0"/>
              <w:rPr>
                <w:b w:val="0"/>
                <w:bCs w:val="0"/>
                <w:sz w:val="20"/>
                <w:szCs w:val="20"/>
              </w:rPr>
            </w:pPr>
            <w:r>
              <w:rPr>
                <w:b w:val="0"/>
                <w:bCs w:val="0"/>
                <w:sz w:val="20"/>
                <w:szCs w:val="20"/>
              </w:rPr>
              <w:t xml:space="preserve">Porcentaje de avance del </w:t>
            </w:r>
            <w:r w:rsidR="00BD2CF9">
              <w:rPr>
                <w:b w:val="0"/>
                <w:bCs w:val="0"/>
                <w:sz w:val="20"/>
                <w:szCs w:val="20"/>
              </w:rPr>
              <w:t>50</w:t>
            </w:r>
            <w:r>
              <w:rPr>
                <w:b w:val="0"/>
                <w:bCs w:val="0"/>
                <w:sz w:val="20"/>
                <w:szCs w:val="20"/>
              </w:rPr>
              <w:t>%</w:t>
            </w:r>
          </w:p>
          <w:p w14:paraId="48DFBBFF" w14:textId="36052D72" w:rsidR="00BD2CF9" w:rsidRPr="00381FEF" w:rsidRDefault="00BD2CF9" w:rsidP="007C4D0A">
            <w:pPr>
              <w:pStyle w:val="Ttulo1"/>
              <w:numPr>
                <w:ilvl w:val="1"/>
                <w:numId w:val="9"/>
              </w:numPr>
              <w:tabs>
                <w:tab w:val="left" w:pos="311"/>
              </w:tabs>
              <w:outlineLvl w:val="0"/>
              <w:rPr>
                <w:b w:val="0"/>
                <w:bCs w:val="0"/>
                <w:sz w:val="20"/>
                <w:szCs w:val="20"/>
              </w:rPr>
            </w:pPr>
            <w:r w:rsidRPr="00381FEF">
              <w:rPr>
                <w:b w:val="0"/>
                <w:bCs w:val="0"/>
                <w:sz w:val="20"/>
                <w:szCs w:val="20"/>
              </w:rPr>
              <w:t>Tener aprobadas la materia:</w:t>
            </w:r>
            <w:r w:rsidR="00381FEF" w:rsidRPr="00381FEF">
              <w:rPr>
                <w:b w:val="0"/>
                <w:bCs w:val="0"/>
                <w:sz w:val="20"/>
                <w:szCs w:val="20"/>
              </w:rPr>
              <w:t xml:space="preserve"> </w:t>
            </w:r>
            <w:r w:rsidRPr="00381FEF">
              <w:rPr>
                <w:b w:val="0"/>
                <w:bCs w:val="0"/>
                <w:sz w:val="20"/>
                <w:szCs w:val="20"/>
              </w:rPr>
              <w:t>Producción por flujo natural</w:t>
            </w:r>
          </w:p>
          <w:p w14:paraId="5E6EAEB5" w14:textId="77777777" w:rsidR="002F18ED" w:rsidRPr="0039586A" w:rsidRDefault="002F18ED" w:rsidP="00F80191">
            <w:pPr>
              <w:pStyle w:val="Ttulo1"/>
              <w:tabs>
                <w:tab w:val="left" w:pos="311"/>
              </w:tabs>
              <w:ind w:left="0" w:firstLine="0"/>
              <w:outlineLvl w:val="0"/>
              <w:rPr>
                <w:sz w:val="20"/>
                <w:szCs w:val="20"/>
              </w:rPr>
            </w:pPr>
          </w:p>
          <w:p w14:paraId="256E9FDA" w14:textId="4D751BC1" w:rsidR="00033C09" w:rsidRPr="0039586A" w:rsidRDefault="004B6FC1" w:rsidP="002F18ED">
            <w:pPr>
              <w:pStyle w:val="Ttulo1"/>
              <w:numPr>
                <w:ilvl w:val="0"/>
                <w:numId w:val="2"/>
              </w:numPr>
              <w:tabs>
                <w:tab w:val="left" w:pos="311"/>
              </w:tabs>
              <w:outlineLvl w:val="0"/>
              <w:rPr>
                <w:sz w:val="20"/>
                <w:szCs w:val="20"/>
                <w:lang w:val="es-ES_tradnl"/>
              </w:rPr>
            </w:pPr>
            <w:r w:rsidRPr="0039586A">
              <w:rPr>
                <w:sz w:val="20"/>
                <w:szCs w:val="20"/>
                <w:lang w:val="es-ES_tradnl"/>
              </w:rPr>
              <w:t>Actividades para desarrollar</w:t>
            </w:r>
            <w:r w:rsidR="00033C09" w:rsidRPr="0039586A">
              <w:rPr>
                <w:sz w:val="20"/>
                <w:szCs w:val="20"/>
                <w:lang w:val="es-ES_tradnl"/>
              </w:rPr>
              <w:t xml:space="preserve">: </w:t>
            </w:r>
          </w:p>
          <w:p w14:paraId="4E4F8716" w14:textId="43CC1438" w:rsidR="002F18ED" w:rsidRPr="0039586A" w:rsidRDefault="002F18ED" w:rsidP="0039586A">
            <w:pPr>
              <w:pStyle w:val="Ttulo1"/>
              <w:tabs>
                <w:tab w:val="left" w:pos="311"/>
              </w:tabs>
              <w:jc w:val="both"/>
              <w:outlineLvl w:val="0"/>
              <w:rPr>
                <w:sz w:val="20"/>
                <w:szCs w:val="20"/>
                <w:lang w:val="es-ES_tradnl"/>
              </w:rPr>
            </w:pPr>
          </w:p>
          <w:p w14:paraId="4DA10796" w14:textId="308E0CD6" w:rsidR="00C57AAB" w:rsidRPr="00C57AAB" w:rsidRDefault="00294D76" w:rsidP="0039586A">
            <w:pPr>
              <w:pStyle w:val="Prrafodelista"/>
              <w:widowControl/>
              <w:numPr>
                <w:ilvl w:val="3"/>
                <w:numId w:val="5"/>
              </w:numPr>
              <w:autoSpaceDE/>
              <w:autoSpaceDN/>
              <w:spacing w:before="0" w:after="160" w:line="259" w:lineRule="auto"/>
              <w:ind w:left="426" w:hanging="426"/>
              <w:contextualSpacing/>
              <w:jc w:val="both"/>
              <w:rPr>
                <w:rFonts w:ascii="Arial" w:hAnsi="Arial" w:cs="Arial"/>
                <w:sz w:val="20"/>
                <w:szCs w:val="20"/>
              </w:rPr>
            </w:pPr>
            <w:r w:rsidRPr="00C57AAB">
              <w:rPr>
                <w:rFonts w:ascii="Arial" w:hAnsi="Arial" w:cs="Arial"/>
                <w:sz w:val="20"/>
                <w:szCs w:val="20"/>
              </w:rPr>
              <w:t xml:space="preserve">Realizar el </w:t>
            </w:r>
            <w:r w:rsidR="00C57AAB" w:rsidRPr="00C57AAB">
              <w:rPr>
                <w:rFonts w:ascii="Arial" w:hAnsi="Arial" w:cs="Arial"/>
                <w:sz w:val="20"/>
                <w:szCs w:val="20"/>
              </w:rPr>
              <w:t>análisis de actividades relacionadas con productividad de pozos y curvas de declinación</w:t>
            </w:r>
          </w:p>
          <w:p w14:paraId="497495E4" w14:textId="5CA346B1" w:rsidR="00033C09" w:rsidRPr="0039586A" w:rsidRDefault="00033C09" w:rsidP="002F18ED">
            <w:pPr>
              <w:pStyle w:val="Ttulo1"/>
              <w:tabs>
                <w:tab w:val="left" w:pos="311"/>
              </w:tabs>
              <w:spacing w:before="130"/>
              <w:ind w:left="0" w:firstLine="0"/>
              <w:outlineLvl w:val="0"/>
              <w:rPr>
                <w:b w:val="0"/>
                <w:bCs w:val="0"/>
                <w:sz w:val="20"/>
                <w:szCs w:val="20"/>
                <w:lang w:val="es-ES_tradnl"/>
              </w:rPr>
            </w:pPr>
            <w:r w:rsidRPr="0039586A">
              <w:rPr>
                <w:sz w:val="20"/>
                <w:szCs w:val="20"/>
                <w:lang w:val="es-ES_tradnl"/>
              </w:rPr>
              <w:t xml:space="preserve">6. Modalidad de las actividades: </w:t>
            </w:r>
            <w:r w:rsidR="00A57C7C">
              <w:rPr>
                <w:b w:val="0"/>
                <w:bCs w:val="0"/>
                <w:sz w:val="20"/>
                <w:szCs w:val="20"/>
                <w:lang w:val="es-ES_tradnl"/>
              </w:rPr>
              <w:t>Mixta</w:t>
            </w:r>
            <w:r w:rsidR="004B6FC1">
              <w:rPr>
                <w:b w:val="0"/>
                <w:bCs w:val="0"/>
                <w:sz w:val="20"/>
                <w:szCs w:val="20"/>
                <w:lang w:val="es-ES_tradnl"/>
              </w:rPr>
              <w:t>.</w:t>
            </w:r>
          </w:p>
          <w:p w14:paraId="61E0C5D2" w14:textId="5D948D96" w:rsidR="00033C09" w:rsidRDefault="00033C09" w:rsidP="00E557EC">
            <w:pPr>
              <w:tabs>
                <w:tab w:val="left" w:pos="311"/>
              </w:tabs>
              <w:spacing w:before="130"/>
              <w:rPr>
                <w:rFonts w:ascii="Arial" w:hAnsi="Arial" w:cs="Arial"/>
                <w:bCs/>
                <w:sz w:val="20"/>
                <w:szCs w:val="20"/>
                <w:lang w:val="es-ES_tradnl"/>
              </w:rPr>
            </w:pPr>
            <w:r w:rsidRPr="0039586A">
              <w:rPr>
                <w:rFonts w:ascii="Arial" w:hAnsi="Arial" w:cs="Arial"/>
                <w:b/>
                <w:sz w:val="20"/>
                <w:szCs w:val="20"/>
                <w:lang w:val="es-ES_tradnl"/>
              </w:rPr>
              <w:t xml:space="preserve">7. Disponibilidad de tiempo requerida: </w:t>
            </w:r>
            <w:r w:rsidR="00C57AAB" w:rsidRPr="00C57AAB">
              <w:rPr>
                <w:rFonts w:ascii="Arial" w:hAnsi="Arial" w:cs="Arial"/>
                <w:sz w:val="20"/>
                <w:szCs w:val="20"/>
                <w:lang w:val="es-ES_tradnl"/>
              </w:rPr>
              <w:t>8</w:t>
            </w:r>
            <w:r w:rsidR="002F18ED" w:rsidRPr="0039586A">
              <w:rPr>
                <w:rFonts w:ascii="Arial" w:hAnsi="Arial" w:cs="Arial"/>
                <w:bCs/>
                <w:sz w:val="20"/>
                <w:szCs w:val="20"/>
                <w:lang w:val="es-ES_tradnl"/>
              </w:rPr>
              <w:t xml:space="preserve"> </w:t>
            </w:r>
            <w:r w:rsidR="003A5645" w:rsidRPr="0039586A">
              <w:rPr>
                <w:rFonts w:ascii="Arial" w:hAnsi="Arial" w:cs="Arial"/>
                <w:bCs/>
                <w:sz w:val="20"/>
                <w:szCs w:val="20"/>
                <w:lang w:val="es-ES_tradnl"/>
              </w:rPr>
              <w:t>H/semana</w:t>
            </w:r>
            <w:r w:rsidR="004B6FC1">
              <w:rPr>
                <w:rFonts w:ascii="Arial" w:hAnsi="Arial" w:cs="Arial"/>
                <w:bCs/>
                <w:sz w:val="20"/>
                <w:szCs w:val="20"/>
                <w:lang w:val="es-ES_tradnl"/>
              </w:rPr>
              <w:t>.</w:t>
            </w:r>
          </w:p>
          <w:p w14:paraId="4E77F35B" w14:textId="1DB077D0" w:rsidR="00033C09" w:rsidRPr="0039586A" w:rsidRDefault="00033C09" w:rsidP="003A5645">
            <w:pPr>
              <w:tabs>
                <w:tab w:val="left" w:pos="311"/>
              </w:tabs>
              <w:spacing w:before="130"/>
              <w:jc w:val="both"/>
              <w:rPr>
                <w:rFonts w:ascii="Arial" w:hAnsi="Arial" w:cs="Arial"/>
                <w:b/>
                <w:color w:val="A6A6A6" w:themeColor="background1" w:themeShade="A6"/>
                <w:sz w:val="20"/>
                <w:szCs w:val="20"/>
                <w:lang w:val="es-ES_tradnl"/>
              </w:rPr>
            </w:pPr>
            <w:r w:rsidRPr="0039586A">
              <w:rPr>
                <w:rFonts w:ascii="Arial" w:hAnsi="Arial" w:cs="Arial"/>
                <w:b/>
                <w:sz w:val="20"/>
                <w:szCs w:val="20"/>
                <w:lang w:val="es-ES_tradnl"/>
              </w:rPr>
              <w:t xml:space="preserve">8. Estímulo económico y forma de otorgamiento del estímulo: </w:t>
            </w:r>
            <w:r w:rsidR="003A5645" w:rsidRPr="00C22259">
              <w:rPr>
                <w:rFonts w:ascii="Arial" w:hAnsi="Arial" w:cs="Arial"/>
                <w:bCs/>
                <w:sz w:val="20"/>
                <w:szCs w:val="20"/>
                <w:lang w:val="es-ES_tradnl"/>
              </w:rPr>
              <w:t xml:space="preserve">$ </w:t>
            </w:r>
            <w:r w:rsidR="00294D76" w:rsidRPr="00C22259">
              <w:rPr>
                <w:rFonts w:ascii="Arial" w:hAnsi="Arial" w:cs="Arial"/>
                <w:bCs/>
                <w:sz w:val="20"/>
                <w:szCs w:val="20"/>
                <w:lang w:val="es-ES_tradnl"/>
              </w:rPr>
              <w:t>2.</w:t>
            </w:r>
            <w:r w:rsidR="00C57AAB">
              <w:rPr>
                <w:rFonts w:ascii="Arial" w:hAnsi="Arial" w:cs="Arial"/>
                <w:bCs/>
                <w:sz w:val="20"/>
                <w:szCs w:val="20"/>
                <w:lang w:val="es-ES_tradnl"/>
              </w:rPr>
              <w:t>5</w:t>
            </w:r>
            <w:r w:rsidR="00294D76" w:rsidRPr="00C22259">
              <w:rPr>
                <w:rFonts w:ascii="Arial" w:hAnsi="Arial" w:cs="Arial"/>
                <w:bCs/>
                <w:sz w:val="20"/>
                <w:szCs w:val="20"/>
                <w:lang w:val="es-ES_tradnl"/>
              </w:rPr>
              <w:t>00.000</w:t>
            </w:r>
            <w:r w:rsidR="003A5645" w:rsidRPr="00C22259">
              <w:rPr>
                <w:rFonts w:ascii="Arial" w:hAnsi="Arial" w:cs="Arial"/>
                <w:bCs/>
                <w:sz w:val="20"/>
                <w:szCs w:val="20"/>
                <w:lang w:val="es-ES_tradnl"/>
              </w:rPr>
              <w:t xml:space="preserve"> </w:t>
            </w:r>
            <w:r w:rsidR="00C57AAB">
              <w:rPr>
                <w:rFonts w:ascii="Arial" w:hAnsi="Arial" w:cs="Arial"/>
                <w:bCs/>
                <w:sz w:val="20"/>
                <w:szCs w:val="20"/>
                <w:lang w:val="es-ES_tradnl"/>
              </w:rPr>
              <w:t>total</w:t>
            </w:r>
            <w:r w:rsidR="003A5645" w:rsidRPr="00C22259">
              <w:rPr>
                <w:rFonts w:ascii="Arial" w:hAnsi="Arial" w:cs="Arial"/>
                <w:bCs/>
                <w:sz w:val="20"/>
                <w:szCs w:val="20"/>
                <w:lang w:val="es-ES_tradnl"/>
              </w:rPr>
              <w:t>.</w:t>
            </w:r>
          </w:p>
          <w:p w14:paraId="5A7D5835" w14:textId="4B870F01" w:rsidR="00033C09" w:rsidRDefault="00033C09" w:rsidP="00E557EC">
            <w:pPr>
              <w:tabs>
                <w:tab w:val="left" w:pos="311"/>
              </w:tabs>
              <w:spacing w:before="130"/>
              <w:jc w:val="both"/>
              <w:rPr>
                <w:rFonts w:ascii="Arial" w:hAnsi="Arial" w:cs="Arial"/>
                <w:b/>
                <w:bCs/>
                <w:sz w:val="20"/>
                <w:szCs w:val="20"/>
                <w:lang w:val="es-ES_tradnl"/>
              </w:rPr>
            </w:pPr>
            <w:r w:rsidRPr="0039586A">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2C9EF742" w14:textId="77777777" w:rsidR="006115C8" w:rsidRPr="00E557EC" w:rsidRDefault="006115C8" w:rsidP="00E557EC">
            <w:pPr>
              <w:tabs>
                <w:tab w:val="left" w:pos="311"/>
              </w:tabs>
              <w:spacing w:before="130"/>
              <w:jc w:val="both"/>
              <w:rPr>
                <w:rFonts w:ascii="Arial" w:hAnsi="Arial" w:cs="Arial"/>
                <w:b/>
                <w:bCs/>
                <w:sz w:val="20"/>
                <w:szCs w:val="20"/>
                <w:lang w:val="es-ES_tradnl"/>
              </w:rPr>
            </w:pPr>
          </w:p>
          <w:p w14:paraId="48052BAA" w14:textId="44F3001A" w:rsidR="00033C09" w:rsidRPr="0039586A" w:rsidRDefault="00033C09" w:rsidP="004B6FC1">
            <w:pPr>
              <w:pStyle w:val="Ttulo1"/>
              <w:tabs>
                <w:tab w:val="left" w:pos="311"/>
              </w:tabs>
              <w:spacing w:before="76" w:line="328" w:lineRule="auto"/>
              <w:ind w:left="0" w:right="15" w:firstLine="0"/>
              <w:jc w:val="both"/>
              <w:outlineLvl w:val="0"/>
              <w:rPr>
                <w:sz w:val="20"/>
                <w:szCs w:val="20"/>
                <w:lang w:val="es-ES_tradnl"/>
              </w:rPr>
            </w:pPr>
            <w:r w:rsidRPr="0039586A">
              <w:rPr>
                <w:sz w:val="20"/>
                <w:szCs w:val="20"/>
                <w:lang w:val="es-ES_tradnl"/>
              </w:rPr>
              <w:t xml:space="preserve">9. Duración de la vinculación: </w:t>
            </w:r>
            <w:r w:rsidR="00C57AAB" w:rsidRPr="00C57AAB">
              <w:rPr>
                <w:b w:val="0"/>
                <w:bCs w:val="0"/>
                <w:sz w:val="20"/>
                <w:szCs w:val="20"/>
                <w:lang w:val="es-ES_tradnl"/>
              </w:rPr>
              <w:t>5</w:t>
            </w:r>
            <w:r w:rsidR="000B38F8">
              <w:rPr>
                <w:b w:val="0"/>
                <w:bCs w:val="0"/>
                <w:sz w:val="20"/>
                <w:szCs w:val="20"/>
                <w:lang w:val="es-ES_tradnl"/>
              </w:rPr>
              <w:t xml:space="preserve"> mes</w:t>
            </w:r>
            <w:r w:rsidR="00C57AAB">
              <w:rPr>
                <w:b w:val="0"/>
                <w:bCs w:val="0"/>
                <w:sz w:val="20"/>
                <w:szCs w:val="20"/>
                <w:lang w:val="es-ES_tradnl"/>
              </w:rPr>
              <w:t>es</w:t>
            </w:r>
            <w:r w:rsidR="003A5645" w:rsidRPr="0039586A">
              <w:rPr>
                <w:b w:val="0"/>
                <w:bCs w:val="0"/>
                <w:sz w:val="20"/>
                <w:szCs w:val="20"/>
                <w:lang w:val="es-ES_tradnl"/>
              </w:rPr>
              <w:t>.</w:t>
            </w:r>
            <w:r w:rsidR="003A5645" w:rsidRPr="0039586A">
              <w:rPr>
                <w:sz w:val="20"/>
                <w:szCs w:val="20"/>
                <w:lang w:val="es-ES_tradnl"/>
              </w:rPr>
              <w:t xml:space="preserve"> </w:t>
            </w:r>
          </w:p>
          <w:p w14:paraId="19D96D23" w14:textId="17578796" w:rsidR="00033C09" w:rsidRDefault="00033C09" w:rsidP="00F80191">
            <w:pPr>
              <w:pStyle w:val="Textoindependiente"/>
              <w:spacing w:before="3"/>
              <w:jc w:val="both"/>
              <w:rPr>
                <w:rFonts w:ascii="Arial" w:eastAsia="Arial" w:hAnsi="Arial" w:cs="Arial"/>
                <w:b/>
                <w:bCs/>
                <w:sz w:val="20"/>
                <w:szCs w:val="20"/>
                <w:lang w:val="es-ES_tradnl"/>
              </w:rPr>
            </w:pPr>
            <w:r w:rsidRPr="0039586A">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45F1399E" w14:textId="77777777" w:rsidR="006115C8" w:rsidRPr="0039586A" w:rsidRDefault="006115C8" w:rsidP="00F80191">
            <w:pPr>
              <w:pStyle w:val="Textoindependiente"/>
              <w:spacing w:before="3"/>
              <w:jc w:val="both"/>
              <w:rPr>
                <w:rFonts w:ascii="Arial" w:eastAsia="Arial" w:hAnsi="Arial" w:cs="Arial"/>
                <w:b/>
                <w:bCs/>
                <w:sz w:val="20"/>
                <w:szCs w:val="20"/>
                <w:lang w:val="es-ES_tradnl"/>
              </w:rPr>
            </w:pPr>
          </w:p>
          <w:p w14:paraId="2730469A" w14:textId="55366DB6" w:rsidR="003A5645" w:rsidRPr="0039586A" w:rsidRDefault="00033C09" w:rsidP="003A5645">
            <w:pPr>
              <w:widowControl/>
              <w:rPr>
                <w:rFonts w:ascii="Arial" w:eastAsia="Arial" w:hAnsi="Arial" w:cs="Arial"/>
                <w:b/>
                <w:bCs/>
                <w:sz w:val="20"/>
                <w:szCs w:val="20"/>
                <w:lang w:val="es-ES_tradnl"/>
              </w:rPr>
            </w:pPr>
            <w:r w:rsidRPr="0039586A">
              <w:rPr>
                <w:rFonts w:ascii="Arial" w:eastAsia="Arial" w:hAnsi="Arial" w:cs="Arial"/>
                <w:b/>
                <w:bCs/>
                <w:sz w:val="20"/>
                <w:szCs w:val="20"/>
                <w:lang w:val="es-ES_tradnl"/>
              </w:rPr>
              <w:t>10. Forma de selección:</w:t>
            </w:r>
            <w:r w:rsidR="003A5645" w:rsidRPr="0039586A">
              <w:rPr>
                <w:rFonts w:ascii="Arial" w:eastAsia="Arial" w:hAnsi="Arial" w:cs="Arial"/>
                <w:b/>
                <w:bCs/>
                <w:sz w:val="20"/>
                <w:szCs w:val="20"/>
                <w:lang w:val="es-ES_tradnl"/>
              </w:rPr>
              <w:t xml:space="preserve"> </w:t>
            </w:r>
            <w:r w:rsidR="003A5645" w:rsidRPr="0039586A">
              <w:rPr>
                <w:rFonts w:ascii="Arial" w:eastAsia="Arial" w:hAnsi="Arial" w:cs="Arial"/>
                <w:sz w:val="20"/>
                <w:szCs w:val="20"/>
                <w:lang w:val="es-ES_tradnl"/>
              </w:rPr>
              <w:t>Se realizará la selección de acuerdo con los criterios que se presentan a continuación, estos suman un 100%, de la siguiente manera:</w:t>
            </w:r>
          </w:p>
          <w:p w14:paraId="6E150A09" w14:textId="77777777" w:rsidR="003A5645" w:rsidRPr="000B38F8" w:rsidRDefault="003A5645" w:rsidP="003A5645">
            <w:pPr>
              <w:widowControl/>
              <w:rPr>
                <w:rFonts w:ascii="Arial" w:hAnsi="Arial" w:cs="Arial"/>
                <w:b/>
                <w:bCs/>
                <w:color w:val="000000"/>
                <w:sz w:val="20"/>
                <w:szCs w:val="20"/>
                <w:lang w:val="es-CO"/>
              </w:rPr>
            </w:pPr>
          </w:p>
          <w:p w14:paraId="52F8AB1F" w14:textId="1E14637D" w:rsidR="00033C09" w:rsidRDefault="003A5645" w:rsidP="0039586A">
            <w:pPr>
              <w:widowControl/>
              <w:numPr>
                <w:ilvl w:val="0"/>
                <w:numId w:val="8"/>
              </w:numPr>
              <w:pBdr>
                <w:top w:val="nil"/>
                <w:left w:val="nil"/>
                <w:bottom w:val="nil"/>
                <w:right w:val="nil"/>
                <w:between w:val="nil"/>
              </w:pBdr>
              <w:rPr>
                <w:rFonts w:ascii="Arial" w:hAnsi="Arial" w:cs="Arial"/>
                <w:color w:val="000000"/>
                <w:sz w:val="20"/>
                <w:szCs w:val="20"/>
              </w:rPr>
            </w:pPr>
            <w:proofErr w:type="spellStart"/>
            <w:r w:rsidRPr="00FD6C59">
              <w:rPr>
                <w:rFonts w:ascii="Arial" w:hAnsi="Arial" w:cs="Arial"/>
                <w:color w:val="000000"/>
                <w:sz w:val="20"/>
                <w:szCs w:val="20"/>
              </w:rPr>
              <w:t>Entrevista</w:t>
            </w:r>
            <w:proofErr w:type="spellEnd"/>
            <w:r w:rsidRPr="00FD6C59">
              <w:rPr>
                <w:rFonts w:ascii="Arial" w:hAnsi="Arial" w:cs="Arial"/>
                <w:color w:val="000000"/>
                <w:sz w:val="20"/>
                <w:szCs w:val="20"/>
              </w:rPr>
              <w:t xml:space="preserve"> (</w:t>
            </w:r>
            <w:r w:rsidR="00B1302D">
              <w:rPr>
                <w:rFonts w:ascii="Arial" w:hAnsi="Arial" w:cs="Arial"/>
                <w:color w:val="000000"/>
                <w:sz w:val="20"/>
                <w:szCs w:val="20"/>
              </w:rPr>
              <w:t>5</w:t>
            </w:r>
            <w:r w:rsidRPr="00FD6C59">
              <w:rPr>
                <w:rFonts w:ascii="Arial" w:hAnsi="Arial" w:cs="Arial"/>
                <w:color w:val="000000"/>
                <w:sz w:val="20"/>
                <w:szCs w:val="20"/>
              </w:rPr>
              <w:t>0%)</w:t>
            </w:r>
          </w:p>
          <w:p w14:paraId="28BC1C41" w14:textId="60E2532D" w:rsidR="00B1302D" w:rsidRPr="00FD6C59" w:rsidRDefault="00381FEF" w:rsidP="0039586A">
            <w:pPr>
              <w:widowControl/>
              <w:numPr>
                <w:ilvl w:val="0"/>
                <w:numId w:val="8"/>
              </w:numPr>
              <w:pBdr>
                <w:top w:val="nil"/>
                <w:left w:val="nil"/>
                <w:bottom w:val="nil"/>
                <w:right w:val="nil"/>
                <w:between w:val="nil"/>
              </w:pBdr>
              <w:rPr>
                <w:rFonts w:ascii="Arial" w:hAnsi="Arial" w:cs="Arial"/>
                <w:color w:val="000000"/>
                <w:sz w:val="20"/>
                <w:szCs w:val="20"/>
              </w:rPr>
            </w:pPr>
            <w:proofErr w:type="spellStart"/>
            <w:r>
              <w:rPr>
                <w:rFonts w:ascii="Arial" w:hAnsi="Arial" w:cs="Arial"/>
                <w:color w:val="000000"/>
                <w:sz w:val="20"/>
                <w:szCs w:val="20"/>
              </w:rPr>
              <w:t>Prueba</w:t>
            </w:r>
            <w:proofErr w:type="spellEnd"/>
            <w:r>
              <w:rPr>
                <w:rFonts w:ascii="Arial" w:hAnsi="Arial" w:cs="Arial"/>
                <w:color w:val="000000"/>
                <w:sz w:val="20"/>
                <w:szCs w:val="20"/>
              </w:rPr>
              <w:t xml:space="preserve"> </w:t>
            </w:r>
            <w:r w:rsidR="00E51717">
              <w:rPr>
                <w:rFonts w:ascii="Arial" w:hAnsi="Arial" w:cs="Arial"/>
                <w:color w:val="000000"/>
                <w:sz w:val="20"/>
                <w:szCs w:val="20"/>
              </w:rPr>
              <w:t>(</w:t>
            </w:r>
            <w:proofErr w:type="spellStart"/>
            <w:r w:rsidR="00B1302D">
              <w:rPr>
                <w:rFonts w:ascii="Arial" w:hAnsi="Arial" w:cs="Arial"/>
                <w:color w:val="000000"/>
                <w:sz w:val="20"/>
                <w:szCs w:val="20"/>
              </w:rPr>
              <w:t>H</w:t>
            </w:r>
            <w:r w:rsidR="00B1302D" w:rsidRPr="00B1302D">
              <w:rPr>
                <w:rFonts w:ascii="Arial" w:hAnsi="Arial" w:cs="Arial"/>
                <w:color w:val="000000"/>
                <w:sz w:val="20"/>
                <w:szCs w:val="20"/>
              </w:rPr>
              <w:t>abilidades</w:t>
            </w:r>
            <w:proofErr w:type="spellEnd"/>
            <w:r w:rsidR="00B1302D" w:rsidRPr="00B1302D">
              <w:rPr>
                <w:rFonts w:ascii="Arial" w:hAnsi="Arial" w:cs="Arial"/>
                <w:color w:val="000000"/>
                <w:sz w:val="20"/>
                <w:szCs w:val="20"/>
              </w:rPr>
              <w:t xml:space="preserve"> para </w:t>
            </w:r>
            <w:proofErr w:type="spellStart"/>
            <w:r w:rsidR="00B1302D" w:rsidRPr="00B1302D">
              <w:rPr>
                <w:rFonts w:ascii="Arial" w:hAnsi="Arial" w:cs="Arial"/>
                <w:color w:val="000000"/>
                <w:sz w:val="20"/>
                <w:szCs w:val="20"/>
              </w:rPr>
              <w:t>interpretación</w:t>
            </w:r>
            <w:proofErr w:type="spellEnd"/>
            <w:r w:rsidR="00B1302D" w:rsidRPr="00B1302D">
              <w:rPr>
                <w:rFonts w:ascii="Arial" w:hAnsi="Arial" w:cs="Arial"/>
                <w:color w:val="000000"/>
                <w:sz w:val="20"/>
                <w:szCs w:val="20"/>
              </w:rPr>
              <w:t xml:space="preserve"> de IPR, </w:t>
            </w:r>
            <w:proofErr w:type="spellStart"/>
            <w:r w:rsidR="00B1302D" w:rsidRPr="00B1302D">
              <w:rPr>
                <w:rFonts w:ascii="Arial" w:hAnsi="Arial" w:cs="Arial"/>
                <w:color w:val="000000"/>
                <w:sz w:val="20"/>
                <w:szCs w:val="20"/>
              </w:rPr>
              <w:t>análisis</w:t>
            </w:r>
            <w:proofErr w:type="spellEnd"/>
            <w:r w:rsidR="00B1302D" w:rsidRPr="00B1302D">
              <w:rPr>
                <w:rFonts w:ascii="Arial" w:hAnsi="Arial" w:cs="Arial"/>
                <w:color w:val="000000"/>
                <w:sz w:val="20"/>
                <w:szCs w:val="20"/>
              </w:rPr>
              <w:t xml:space="preserve"> nodal y </w:t>
            </w:r>
            <w:proofErr w:type="spellStart"/>
            <w:r w:rsidR="00B1302D" w:rsidRPr="00B1302D">
              <w:rPr>
                <w:rFonts w:ascii="Arial" w:hAnsi="Arial" w:cs="Arial"/>
                <w:color w:val="000000"/>
                <w:sz w:val="20"/>
                <w:szCs w:val="20"/>
              </w:rPr>
              <w:t>curvas</w:t>
            </w:r>
            <w:proofErr w:type="spellEnd"/>
            <w:r w:rsidR="00B1302D" w:rsidRPr="00B1302D">
              <w:rPr>
                <w:rFonts w:ascii="Arial" w:hAnsi="Arial" w:cs="Arial"/>
                <w:color w:val="000000"/>
                <w:sz w:val="20"/>
                <w:szCs w:val="20"/>
              </w:rPr>
              <w:t xml:space="preserve"> de </w:t>
            </w:r>
            <w:proofErr w:type="spellStart"/>
            <w:r w:rsidR="00B1302D" w:rsidRPr="00B1302D">
              <w:rPr>
                <w:rFonts w:ascii="Arial" w:hAnsi="Arial" w:cs="Arial"/>
                <w:color w:val="000000"/>
                <w:sz w:val="20"/>
                <w:szCs w:val="20"/>
              </w:rPr>
              <w:t>declinación</w:t>
            </w:r>
            <w:proofErr w:type="spellEnd"/>
            <w:r w:rsidR="00E51717">
              <w:rPr>
                <w:rFonts w:ascii="Arial" w:hAnsi="Arial" w:cs="Arial"/>
                <w:color w:val="000000"/>
                <w:sz w:val="20"/>
                <w:szCs w:val="20"/>
              </w:rPr>
              <w:t>)</w:t>
            </w:r>
            <w:r w:rsidR="00B1302D">
              <w:rPr>
                <w:rFonts w:ascii="Arial" w:hAnsi="Arial" w:cs="Arial"/>
                <w:color w:val="000000"/>
                <w:sz w:val="20"/>
                <w:szCs w:val="20"/>
              </w:rPr>
              <w:t xml:space="preserve"> </w:t>
            </w:r>
            <w:r w:rsidR="00B1302D" w:rsidRPr="00FD6C59">
              <w:rPr>
                <w:rFonts w:ascii="Arial" w:hAnsi="Arial" w:cs="Arial"/>
                <w:color w:val="000000"/>
                <w:sz w:val="20"/>
                <w:szCs w:val="20"/>
              </w:rPr>
              <w:t>(</w:t>
            </w:r>
            <w:r w:rsidR="00B1302D">
              <w:rPr>
                <w:rFonts w:ascii="Arial" w:hAnsi="Arial" w:cs="Arial"/>
                <w:color w:val="000000"/>
                <w:sz w:val="20"/>
                <w:szCs w:val="20"/>
              </w:rPr>
              <w:t>5</w:t>
            </w:r>
            <w:r w:rsidR="00B1302D" w:rsidRPr="00FD6C59">
              <w:rPr>
                <w:rFonts w:ascii="Arial" w:hAnsi="Arial" w:cs="Arial"/>
                <w:color w:val="000000"/>
                <w:sz w:val="20"/>
                <w:szCs w:val="20"/>
              </w:rPr>
              <w:t>0%)</w:t>
            </w:r>
          </w:p>
          <w:p w14:paraId="28C99868" w14:textId="77777777" w:rsidR="00033C09" w:rsidRPr="0039586A" w:rsidRDefault="00033C09" w:rsidP="00F80191">
            <w:pPr>
              <w:pStyle w:val="Textoindependiente"/>
              <w:spacing w:before="3"/>
              <w:jc w:val="both"/>
              <w:rPr>
                <w:rFonts w:ascii="Arial" w:hAnsi="Arial" w:cs="Arial"/>
                <w:sz w:val="20"/>
                <w:szCs w:val="20"/>
                <w:lang w:val="es-ES_tradnl"/>
              </w:rPr>
            </w:pPr>
          </w:p>
          <w:p w14:paraId="476AD765" w14:textId="68D61E92" w:rsidR="00B1302D" w:rsidRPr="00B1302D" w:rsidRDefault="00033C09" w:rsidP="00F80191">
            <w:pPr>
              <w:pStyle w:val="Ttulo1"/>
              <w:tabs>
                <w:tab w:val="left" w:pos="411"/>
              </w:tabs>
              <w:ind w:left="0" w:firstLine="0"/>
              <w:outlineLvl w:val="0"/>
              <w:rPr>
                <w:b w:val="0"/>
                <w:bCs w:val="0"/>
                <w:sz w:val="20"/>
                <w:szCs w:val="20"/>
                <w:lang w:val="es-ES_tradnl"/>
              </w:rPr>
            </w:pPr>
            <w:r w:rsidRPr="0039586A">
              <w:rPr>
                <w:sz w:val="20"/>
                <w:szCs w:val="20"/>
                <w:lang w:val="es-ES_tradnl"/>
              </w:rPr>
              <w:t>11. Términos para presentación de documentos:</w:t>
            </w:r>
            <w:r w:rsidR="003A5645" w:rsidRPr="0039586A">
              <w:rPr>
                <w:sz w:val="20"/>
                <w:szCs w:val="20"/>
                <w:lang w:val="es-ES_tradnl"/>
              </w:rPr>
              <w:t xml:space="preserve"> </w:t>
            </w:r>
            <w:r w:rsidR="0039586A" w:rsidRPr="0039586A">
              <w:rPr>
                <w:b w:val="0"/>
                <w:bCs w:val="0"/>
                <w:sz w:val="20"/>
                <w:szCs w:val="20"/>
                <w:lang w:val="es-ES_tradnl"/>
              </w:rPr>
              <w:t xml:space="preserve">Se recibirá la documentación en los correos </w:t>
            </w:r>
            <w:hyperlink r:id="rId7" w:history="1">
              <w:r w:rsidR="00B1302D" w:rsidRPr="00B1302D">
                <w:rPr>
                  <w:b w:val="0"/>
                  <w:bCs w:val="0"/>
                  <w:sz w:val="20"/>
                  <w:szCs w:val="20"/>
                  <w:lang w:val="es-ES_tradnl"/>
                </w:rPr>
                <w:t>caafrancoar@unal.edu.co</w:t>
              </w:r>
            </w:hyperlink>
            <w:r w:rsidR="00B1302D">
              <w:rPr>
                <w:rFonts w:ascii="Roboto" w:hAnsi="Roboto"/>
                <w:color w:val="5E5E5E"/>
                <w:sz w:val="21"/>
                <w:szCs w:val="21"/>
                <w:shd w:val="clear" w:color="auto" w:fill="FFFFFF"/>
              </w:rPr>
              <w:t xml:space="preserve"> </w:t>
            </w:r>
            <w:r w:rsidR="0039586A" w:rsidRPr="0039586A">
              <w:rPr>
                <w:b w:val="0"/>
                <w:bCs w:val="0"/>
                <w:sz w:val="20"/>
                <w:szCs w:val="20"/>
                <w:lang w:val="es-ES_tradnl"/>
              </w:rPr>
              <w:t xml:space="preserve">y </w:t>
            </w:r>
            <w:r w:rsidR="0039586A" w:rsidRPr="000A761D">
              <w:rPr>
                <w:b w:val="0"/>
                <w:bCs w:val="0"/>
                <w:sz w:val="20"/>
                <w:szCs w:val="20"/>
                <w:lang w:val="es-ES_tradnl"/>
              </w:rPr>
              <w:t>lvaldivieso@unal.edu.co</w:t>
            </w:r>
            <w:r w:rsidR="0039586A" w:rsidRPr="0039586A">
              <w:rPr>
                <w:b w:val="0"/>
                <w:bCs w:val="0"/>
                <w:sz w:val="20"/>
                <w:szCs w:val="20"/>
                <w:lang w:val="es-ES_tradnl"/>
              </w:rPr>
              <w:t>, en el plazo máximo establecido por la convocatoria.</w:t>
            </w:r>
          </w:p>
          <w:p w14:paraId="540AE7E1" w14:textId="1A16C411" w:rsidR="00033C09" w:rsidRPr="00E557EC" w:rsidRDefault="00033C09" w:rsidP="00E557EC">
            <w:pPr>
              <w:pStyle w:val="Prrafodelista"/>
              <w:numPr>
                <w:ilvl w:val="0"/>
                <w:numId w:val="1"/>
              </w:numPr>
              <w:tabs>
                <w:tab w:val="left" w:pos="224"/>
              </w:tabs>
              <w:ind w:left="223"/>
              <w:rPr>
                <w:rFonts w:ascii="Arial" w:eastAsia="Arial" w:hAnsi="Arial" w:cs="Arial"/>
                <w:sz w:val="20"/>
                <w:szCs w:val="20"/>
                <w:lang w:val="es-ES_tradnl"/>
              </w:rPr>
            </w:pPr>
            <w:r w:rsidRPr="0039586A">
              <w:rPr>
                <w:rFonts w:ascii="Arial" w:hAnsi="Arial" w:cs="Arial"/>
                <w:b/>
                <w:bCs/>
                <w:sz w:val="20"/>
                <w:szCs w:val="20"/>
                <w:lang w:val="es-ES_tradnl"/>
              </w:rPr>
              <w:t>Lugar o correo electrónico y horario de recepción:</w:t>
            </w:r>
            <w:r w:rsidR="0039586A" w:rsidRPr="0039586A">
              <w:rPr>
                <w:rFonts w:ascii="Arial" w:hAnsi="Arial" w:cs="Arial"/>
                <w:b/>
                <w:bCs/>
                <w:sz w:val="20"/>
                <w:szCs w:val="20"/>
                <w:lang w:val="es-ES_tradnl"/>
              </w:rPr>
              <w:t xml:space="preserve"> </w:t>
            </w:r>
            <w:r w:rsidR="0039586A" w:rsidRPr="0039586A">
              <w:rPr>
                <w:rFonts w:ascii="Arial" w:hAnsi="Arial" w:cs="Arial"/>
                <w:color w:val="000000"/>
                <w:sz w:val="20"/>
                <w:szCs w:val="20"/>
              </w:rPr>
              <w:t xml:space="preserve"> </w:t>
            </w:r>
            <w:r w:rsidR="0039586A" w:rsidRPr="0039586A">
              <w:rPr>
                <w:rFonts w:ascii="Arial" w:eastAsia="Arial" w:hAnsi="Arial" w:cs="Arial"/>
                <w:sz w:val="20"/>
                <w:szCs w:val="20"/>
                <w:lang w:val="es-ES_tradnl"/>
              </w:rPr>
              <w:t xml:space="preserve">En los correos electrónicos indicados. </w:t>
            </w:r>
          </w:p>
          <w:p w14:paraId="416E8E30" w14:textId="76A174F3" w:rsidR="00033C09" w:rsidRPr="00FD6C59" w:rsidRDefault="00033C09" w:rsidP="00F80191">
            <w:pPr>
              <w:pStyle w:val="Prrafodelista"/>
              <w:numPr>
                <w:ilvl w:val="0"/>
                <w:numId w:val="1"/>
              </w:numPr>
              <w:tabs>
                <w:tab w:val="left" w:pos="224"/>
              </w:tabs>
              <w:ind w:left="223"/>
              <w:rPr>
                <w:rFonts w:ascii="Arial" w:hAnsi="Arial" w:cs="Arial"/>
                <w:b/>
                <w:bCs/>
                <w:color w:val="FF0000"/>
                <w:sz w:val="20"/>
                <w:szCs w:val="20"/>
                <w:lang w:val="es-ES_tradnl"/>
              </w:rPr>
            </w:pPr>
            <w:r w:rsidRPr="0039586A">
              <w:rPr>
                <w:rFonts w:ascii="Arial" w:hAnsi="Arial" w:cs="Arial"/>
                <w:b/>
                <w:bCs/>
                <w:sz w:val="20"/>
                <w:szCs w:val="20"/>
                <w:lang w:val="es-ES_tradnl"/>
              </w:rPr>
              <w:t>Fecha de cierre de convocatoria:</w:t>
            </w:r>
            <w:r w:rsidR="006115C8" w:rsidRPr="00E51717">
              <w:rPr>
                <w:rFonts w:ascii="Arial" w:hAnsi="Arial" w:cs="Arial"/>
                <w:sz w:val="20"/>
                <w:szCs w:val="20"/>
                <w:lang w:val="es-ES_tradnl"/>
              </w:rPr>
              <w:t xml:space="preserve"> </w:t>
            </w:r>
            <w:r w:rsidR="00E51717">
              <w:rPr>
                <w:rFonts w:ascii="Arial" w:hAnsi="Arial" w:cs="Arial"/>
                <w:sz w:val="20"/>
                <w:szCs w:val="20"/>
                <w:lang w:val="es-ES_tradnl"/>
              </w:rPr>
              <w:t>30</w:t>
            </w:r>
            <w:r w:rsidR="006115C8" w:rsidRPr="00FD6C59">
              <w:rPr>
                <w:rFonts w:ascii="Arial" w:hAnsi="Arial" w:cs="Arial"/>
                <w:sz w:val="20"/>
                <w:szCs w:val="20"/>
                <w:lang w:val="es-ES_tradnl"/>
              </w:rPr>
              <w:t xml:space="preserve"> de </w:t>
            </w:r>
            <w:r w:rsidR="00FD6C59" w:rsidRPr="00FD6C59">
              <w:rPr>
                <w:rFonts w:ascii="Arial" w:hAnsi="Arial" w:cs="Arial"/>
                <w:sz w:val="20"/>
                <w:szCs w:val="20"/>
                <w:lang w:val="es-ES_tradnl"/>
              </w:rPr>
              <w:t>mayo de 2023</w:t>
            </w:r>
            <w:r w:rsidR="0039586A" w:rsidRPr="00FD6C59">
              <w:rPr>
                <w:rFonts w:ascii="Arial" w:hAnsi="Arial" w:cs="Arial"/>
                <w:sz w:val="20"/>
                <w:szCs w:val="20"/>
              </w:rPr>
              <w:t>.</w:t>
            </w:r>
          </w:p>
          <w:p w14:paraId="49518D0C" w14:textId="77777777" w:rsidR="00033C09" w:rsidRPr="00FD6C59" w:rsidRDefault="00033C09" w:rsidP="00F80191">
            <w:pPr>
              <w:pStyle w:val="Prrafodelista"/>
              <w:rPr>
                <w:rFonts w:ascii="Arial" w:hAnsi="Arial" w:cs="Arial"/>
                <w:sz w:val="20"/>
                <w:szCs w:val="20"/>
                <w:lang w:val="es-ES_tradnl"/>
              </w:rPr>
            </w:pPr>
          </w:p>
          <w:p w14:paraId="4C5B834B" w14:textId="2C626975" w:rsidR="0039586A" w:rsidRPr="00E557EC" w:rsidRDefault="00033C09" w:rsidP="0039586A">
            <w:pPr>
              <w:pStyle w:val="Ttulo1"/>
              <w:tabs>
                <w:tab w:val="left" w:pos="411"/>
              </w:tabs>
              <w:ind w:left="0" w:firstLine="0"/>
              <w:outlineLvl w:val="0"/>
              <w:rPr>
                <w:b w:val="0"/>
                <w:bCs w:val="0"/>
                <w:sz w:val="20"/>
                <w:szCs w:val="20"/>
                <w:lang w:val="es-ES_tradnl"/>
              </w:rPr>
            </w:pPr>
            <w:r w:rsidRPr="0039586A">
              <w:rPr>
                <w:sz w:val="20"/>
                <w:szCs w:val="20"/>
                <w:lang w:val="es-ES_tradnl"/>
              </w:rPr>
              <w:t xml:space="preserve">Documentación requerida: </w:t>
            </w:r>
            <w:r w:rsidR="0039586A" w:rsidRPr="0039586A">
              <w:rPr>
                <w:b w:val="0"/>
                <w:bCs w:val="0"/>
                <w:sz w:val="20"/>
                <w:szCs w:val="20"/>
                <w:lang w:val="es-ES_tradnl"/>
              </w:rPr>
              <w:t xml:space="preserve">Se deberán presentar de manera oportuna, los siguientes documentos: </w:t>
            </w:r>
          </w:p>
          <w:p w14:paraId="47D3C7C4" w14:textId="77777777" w:rsidR="0039586A" w:rsidRDefault="0039586A" w:rsidP="0039586A">
            <w:pPr>
              <w:pStyle w:val="Prrafodelista"/>
              <w:numPr>
                <w:ilvl w:val="0"/>
                <w:numId w:val="7"/>
              </w:numPr>
              <w:jc w:val="both"/>
              <w:rPr>
                <w:rFonts w:ascii="Arial" w:eastAsia="Arial" w:hAnsi="Arial" w:cs="Arial"/>
                <w:sz w:val="20"/>
                <w:szCs w:val="20"/>
                <w:lang w:val="es-ES_tradnl"/>
              </w:rPr>
            </w:pPr>
            <w:r w:rsidRPr="0039586A">
              <w:rPr>
                <w:rFonts w:ascii="Arial" w:eastAsia="Arial" w:hAnsi="Arial" w:cs="Arial"/>
                <w:sz w:val="20"/>
                <w:szCs w:val="20"/>
                <w:lang w:val="es-ES_tradnl"/>
              </w:rPr>
              <w:t>Fotocopia de la cédula de ciudadanía</w:t>
            </w:r>
          </w:p>
          <w:p w14:paraId="22D8F4FF" w14:textId="121FB443" w:rsidR="00601CD4" w:rsidRDefault="00B1302D" w:rsidP="0039586A">
            <w:pPr>
              <w:pStyle w:val="Prrafodelista"/>
              <w:numPr>
                <w:ilvl w:val="0"/>
                <w:numId w:val="7"/>
              </w:numPr>
              <w:jc w:val="both"/>
              <w:rPr>
                <w:rFonts w:ascii="Arial" w:eastAsia="Arial" w:hAnsi="Arial" w:cs="Arial"/>
                <w:sz w:val="20"/>
                <w:szCs w:val="20"/>
                <w:lang w:val="es-ES_tradnl"/>
              </w:rPr>
            </w:pPr>
            <w:r>
              <w:rPr>
                <w:rFonts w:ascii="Arial" w:eastAsia="Arial" w:hAnsi="Arial" w:cs="Arial"/>
                <w:sz w:val="20"/>
                <w:szCs w:val="20"/>
                <w:lang w:val="es-ES_tradnl"/>
              </w:rPr>
              <w:t>Historia académica Certificado de Notas</w:t>
            </w:r>
          </w:p>
          <w:p w14:paraId="3B9B8B24" w14:textId="3888B13F" w:rsidR="00B1302D" w:rsidRDefault="00B1302D" w:rsidP="0039586A">
            <w:pPr>
              <w:pStyle w:val="Prrafodelista"/>
              <w:numPr>
                <w:ilvl w:val="0"/>
                <w:numId w:val="7"/>
              </w:numPr>
              <w:jc w:val="both"/>
              <w:rPr>
                <w:rFonts w:ascii="Arial" w:eastAsia="Arial" w:hAnsi="Arial" w:cs="Arial"/>
                <w:sz w:val="20"/>
                <w:szCs w:val="20"/>
                <w:lang w:val="es-ES_tradnl"/>
              </w:rPr>
            </w:pPr>
            <w:r>
              <w:rPr>
                <w:rFonts w:ascii="Arial" w:eastAsia="Arial" w:hAnsi="Arial" w:cs="Arial"/>
                <w:sz w:val="20"/>
                <w:szCs w:val="20"/>
                <w:lang w:val="es-ES_tradnl"/>
              </w:rPr>
              <w:t>% de avance en la carrera</w:t>
            </w:r>
          </w:p>
          <w:p w14:paraId="4FD5B19F" w14:textId="2601798B" w:rsidR="00B1302D" w:rsidRPr="0039586A" w:rsidRDefault="00B1302D" w:rsidP="0039586A">
            <w:pPr>
              <w:pStyle w:val="Prrafodelista"/>
              <w:numPr>
                <w:ilvl w:val="0"/>
                <w:numId w:val="7"/>
              </w:numPr>
              <w:jc w:val="both"/>
              <w:rPr>
                <w:rFonts w:ascii="Arial" w:eastAsia="Arial" w:hAnsi="Arial" w:cs="Arial"/>
                <w:sz w:val="20"/>
                <w:szCs w:val="20"/>
                <w:lang w:val="es-ES_tradnl"/>
              </w:rPr>
            </w:pPr>
            <w:r>
              <w:rPr>
                <w:rFonts w:ascii="Arial" w:eastAsia="Arial" w:hAnsi="Arial" w:cs="Arial"/>
                <w:sz w:val="20"/>
                <w:szCs w:val="20"/>
                <w:lang w:val="es-ES_tradnl"/>
              </w:rPr>
              <w:t>Horario de clases</w:t>
            </w:r>
          </w:p>
          <w:p w14:paraId="22A3883E" w14:textId="451674A0" w:rsidR="0039586A" w:rsidRPr="0039586A" w:rsidRDefault="0039586A" w:rsidP="00B1302D">
            <w:pPr>
              <w:pStyle w:val="Prrafodelista"/>
              <w:ind w:left="720" w:firstLine="0"/>
              <w:jc w:val="both"/>
              <w:rPr>
                <w:rFonts w:ascii="Arial" w:eastAsia="Arial" w:hAnsi="Arial" w:cs="Arial"/>
                <w:sz w:val="20"/>
                <w:szCs w:val="20"/>
                <w:lang w:val="es-ES_tradnl"/>
              </w:rPr>
            </w:pPr>
          </w:p>
          <w:p w14:paraId="665EF011" w14:textId="77777777" w:rsidR="00033C09" w:rsidRPr="0039586A" w:rsidRDefault="00033C09" w:rsidP="00F80191">
            <w:pPr>
              <w:pStyle w:val="Prrafodelista"/>
              <w:numPr>
                <w:ilvl w:val="0"/>
                <w:numId w:val="1"/>
              </w:numPr>
              <w:tabs>
                <w:tab w:val="left" w:pos="224"/>
              </w:tabs>
              <w:ind w:left="223"/>
              <w:rPr>
                <w:rFonts w:ascii="Arial" w:hAnsi="Arial" w:cs="Arial"/>
                <w:b/>
                <w:bCs/>
                <w:sz w:val="20"/>
                <w:szCs w:val="20"/>
                <w:lang w:val="es-ES_tradnl"/>
              </w:rPr>
            </w:pPr>
            <w:r w:rsidRPr="0039586A">
              <w:rPr>
                <w:rFonts w:ascii="Arial" w:hAnsi="Arial" w:cs="Arial"/>
                <w:b/>
                <w:bCs/>
                <w:sz w:val="20"/>
                <w:szCs w:val="20"/>
                <w:lang w:val="es-ES_tradnl"/>
              </w:rPr>
              <w:t>Responsable de la convocatoria:</w:t>
            </w:r>
          </w:p>
          <w:p w14:paraId="6FE7B183" w14:textId="6F9D1046" w:rsidR="00B1302D" w:rsidRPr="00B1302D" w:rsidRDefault="00033C09" w:rsidP="00B1302D">
            <w:pPr>
              <w:pStyle w:val="Prrafodelista"/>
              <w:numPr>
                <w:ilvl w:val="0"/>
                <w:numId w:val="7"/>
              </w:numPr>
              <w:shd w:val="clear" w:color="auto" w:fill="FFFFFF"/>
              <w:spacing w:line="300" w:lineRule="atLeast"/>
              <w:jc w:val="both"/>
              <w:rPr>
                <w:rFonts w:ascii="Roboto" w:hAnsi="Roboto"/>
                <w:color w:val="5F6368"/>
              </w:rPr>
            </w:pPr>
            <w:r w:rsidRPr="00B1302D">
              <w:rPr>
                <w:rFonts w:ascii="Arial" w:eastAsia="Arial" w:hAnsi="Arial" w:cs="Arial"/>
                <w:sz w:val="20"/>
                <w:szCs w:val="20"/>
                <w:lang w:val="es-ES_tradnl"/>
              </w:rPr>
              <w:t>Nombre:</w:t>
            </w:r>
            <w:r w:rsidR="0039586A" w:rsidRPr="00B1302D">
              <w:rPr>
                <w:rFonts w:ascii="Arial" w:eastAsia="Arial" w:hAnsi="Arial" w:cs="Arial"/>
                <w:sz w:val="20"/>
                <w:szCs w:val="20"/>
                <w:lang w:val="es-ES_tradnl"/>
              </w:rPr>
              <w:t xml:space="preserve"> </w:t>
            </w:r>
            <w:r w:rsidR="00B1302D" w:rsidRPr="00B1302D">
              <w:rPr>
                <w:rStyle w:val="gd"/>
                <w:rFonts w:ascii="Roboto" w:hAnsi="Roboto"/>
                <w:color w:val="1F1F1F"/>
              </w:rPr>
              <w:t xml:space="preserve">Camilo </w:t>
            </w:r>
            <w:proofErr w:type="spellStart"/>
            <w:r w:rsidR="00B1302D" w:rsidRPr="00B1302D">
              <w:rPr>
                <w:rStyle w:val="gd"/>
                <w:rFonts w:ascii="Roboto" w:hAnsi="Roboto"/>
                <w:color w:val="1F1F1F"/>
              </w:rPr>
              <w:t>Andres</w:t>
            </w:r>
            <w:proofErr w:type="spellEnd"/>
            <w:r w:rsidR="00B1302D" w:rsidRPr="00B1302D">
              <w:rPr>
                <w:rStyle w:val="gd"/>
                <w:rFonts w:ascii="Roboto" w:hAnsi="Roboto"/>
                <w:color w:val="1F1F1F"/>
              </w:rPr>
              <w:t xml:space="preserve"> Franco Ariza</w:t>
            </w:r>
          </w:p>
          <w:p w14:paraId="417DFDE0" w14:textId="1B937069" w:rsidR="00033C09" w:rsidRPr="0039586A" w:rsidRDefault="00033C09" w:rsidP="0039586A">
            <w:pPr>
              <w:pStyle w:val="Prrafodelista"/>
              <w:numPr>
                <w:ilvl w:val="0"/>
                <w:numId w:val="7"/>
              </w:numPr>
              <w:jc w:val="both"/>
              <w:rPr>
                <w:rFonts w:ascii="Arial" w:eastAsia="Arial" w:hAnsi="Arial" w:cs="Arial"/>
                <w:sz w:val="20"/>
                <w:szCs w:val="20"/>
                <w:lang w:val="es-ES_tradnl"/>
              </w:rPr>
            </w:pPr>
            <w:r w:rsidRPr="0039586A">
              <w:rPr>
                <w:rFonts w:ascii="Arial" w:eastAsia="Arial" w:hAnsi="Arial" w:cs="Arial"/>
                <w:sz w:val="20"/>
                <w:szCs w:val="20"/>
                <w:lang w:val="es-ES_tradnl"/>
              </w:rPr>
              <w:t>Correo:</w:t>
            </w:r>
            <w:r w:rsidR="0039586A" w:rsidRPr="0039586A">
              <w:rPr>
                <w:rFonts w:ascii="Arial" w:eastAsia="Arial" w:hAnsi="Arial" w:cs="Arial"/>
                <w:sz w:val="20"/>
                <w:szCs w:val="20"/>
                <w:lang w:val="es-ES_tradnl"/>
              </w:rPr>
              <w:t xml:space="preserve"> </w:t>
            </w:r>
            <w:r w:rsidR="00B1302D">
              <w:rPr>
                <w:rFonts w:ascii="Roboto" w:hAnsi="Roboto"/>
                <w:color w:val="5E5E5E"/>
                <w:sz w:val="21"/>
                <w:szCs w:val="21"/>
                <w:shd w:val="clear" w:color="auto" w:fill="FFFFFF"/>
              </w:rPr>
              <w:t>caafrancoar@unal.edu.co</w:t>
            </w:r>
          </w:p>
          <w:p w14:paraId="19814681" w14:textId="1F364848" w:rsidR="00033C09" w:rsidRPr="0039586A" w:rsidRDefault="00033C09" w:rsidP="0039586A">
            <w:pPr>
              <w:pStyle w:val="Prrafodelista"/>
              <w:numPr>
                <w:ilvl w:val="0"/>
                <w:numId w:val="7"/>
              </w:numPr>
              <w:jc w:val="both"/>
              <w:rPr>
                <w:rFonts w:ascii="Arial" w:eastAsia="Arial" w:hAnsi="Arial" w:cs="Arial"/>
                <w:sz w:val="20"/>
                <w:szCs w:val="20"/>
                <w:lang w:val="es-ES_tradnl"/>
              </w:rPr>
            </w:pPr>
            <w:r w:rsidRPr="0039586A">
              <w:rPr>
                <w:rFonts w:ascii="Arial" w:eastAsia="Arial" w:hAnsi="Arial" w:cs="Arial"/>
                <w:sz w:val="20"/>
                <w:szCs w:val="20"/>
                <w:lang w:val="es-ES_tradnl"/>
              </w:rPr>
              <w:lastRenderedPageBreak/>
              <w:t>Teléfono (o extensión):</w:t>
            </w:r>
            <w:r w:rsidR="0039586A" w:rsidRPr="0039586A">
              <w:rPr>
                <w:rFonts w:ascii="Arial" w:eastAsia="Arial" w:hAnsi="Arial" w:cs="Arial"/>
                <w:sz w:val="20"/>
                <w:szCs w:val="20"/>
                <w:lang w:val="es-ES_tradnl"/>
              </w:rPr>
              <w:t xml:space="preserve"> </w:t>
            </w:r>
            <w:r w:rsidR="00B1302D">
              <w:rPr>
                <w:rFonts w:ascii="Arial" w:eastAsia="Arial" w:hAnsi="Arial" w:cs="Arial"/>
                <w:sz w:val="20"/>
                <w:szCs w:val="20"/>
                <w:lang w:val="es-ES_tradnl"/>
              </w:rPr>
              <w:t>44313</w:t>
            </w:r>
          </w:p>
          <w:p w14:paraId="0F7A8B52" w14:textId="77777777" w:rsidR="00033C09" w:rsidRPr="0039586A" w:rsidRDefault="00033C09" w:rsidP="00F80191">
            <w:pPr>
              <w:pStyle w:val="Textoindependiente"/>
              <w:spacing w:before="8"/>
              <w:rPr>
                <w:rFonts w:ascii="Arial" w:hAnsi="Arial" w:cs="Arial"/>
                <w:b/>
                <w:bCs/>
                <w:sz w:val="20"/>
                <w:szCs w:val="20"/>
                <w:lang w:val="es-ES_tradnl"/>
              </w:rPr>
            </w:pPr>
          </w:p>
          <w:p w14:paraId="6B3F9510" w14:textId="5EDE9DE1" w:rsidR="00033C09" w:rsidRPr="0039586A" w:rsidRDefault="00033C09" w:rsidP="00F80191">
            <w:pPr>
              <w:pStyle w:val="Ttulo1"/>
              <w:tabs>
                <w:tab w:val="left" w:pos="411"/>
              </w:tabs>
              <w:ind w:left="0" w:firstLine="0"/>
              <w:outlineLvl w:val="0"/>
              <w:rPr>
                <w:sz w:val="20"/>
                <w:szCs w:val="20"/>
                <w:lang w:val="es-ES_tradnl"/>
              </w:rPr>
            </w:pPr>
            <w:r w:rsidRPr="0039586A">
              <w:rPr>
                <w:sz w:val="20"/>
                <w:szCs w:val="20"/>
                <w:lang w:val="es-ES_tradnl"/>
              </w:rPr>
              <w:t>12. Términos de la publicación de resultados:</w:t>
            </w:r>
          </w:p>
          <w:p w14:paraId="01468392" w14:textId="77777777" w:rsidR="00033C09" w:rsidRPr="0039586A" w:rsidRDefault="00033C09" w:rsidP="00F80191">
            <w:pPr>
              <w:pStyle w:val="Ttulo1"/>
              <w:tabs>
                <w:tab w:val="left" w:pos="411"/>
              </w:tabs>
              <w:ind w:left="0" w:firstLine="0"/>
              <w:outlineLvl w:val="0"/>
              <w:rPr>
                <w:sz w:val="20"/>
                <w:szCs w:val="20"/>
                <w:lang w:val="es-ES_tradnl"/>
              </w:rPr>
            </w:pPr>
          </w:p>
          <w:p w14:paraId="673A5BEA" w14:textId="4BA7B35F" w:rsidR="00033C09" w:rsidRDefault="00033C09" w:rsidP="00E557EC">
            <w:pPr>
              <w:pStyle w:val="Ttulo1"/>
              <w:tabs>
                <w:tab w:val="left" w:pos="411"/>
              </w:tabs>
              <w:ind w:left="0" w:firstLine="0"/>
              <w:jc w:val="both"/>
              <w:outlineLvl w:val="0"/>
              <w:rPr>
                <w:b w:val="0"/>
                <w:bCs w:val="0"/>
                <w:sz w:val="20"/>
                <w:szCs w:val="20"/>
                <w:lang w:val="es-ES_tradnl"/>
              </w:rPr>
            </w:pPr>
            <w:r w:rsidRPr="0039586A">
              <w:rPr>
                <w:sz w:val="20"/>
                <w:szCs w:val="20"/>
                <w:lang w:val="es-ES_tradnl"/>
              </w:rPr>
              <w:t xml:space="preserve">- Fecha de publicación de resultados: </w:t>
            </w:r>
            <w:r w:rsidR="006115C8">
              <w:rPr>
                <w:color w:val="FF0000"/>
                <w:sz w:val="20"/>
                <w:szCs w:val="20"/>
                <w:lang w:val="es-ES_tradnl"/>
              </w:rPr>
              <w:t xml:space="preserve"> </w:t>
            </w:r>
            <w:r w:rsidR="006115C8" w:rsidRPr="003C5356">
              <w:rPr>
                <w:b w:val="0"/>
                <w:bCs w:val="0"/>
                <w:sz w:val="20"/>
                <w:szCs w:val="20"/>
                <w:lang w:val="es-ES_tradnl"/>
              </w:rPr>
              <w:t xml:space="preserve">Se publicarán los resultados, máximo el </w:t>
            </w:r>
            <w:r w:rsidR="00B1302D">
              <w:rPr>
                <w:b w:val="0"/>
                <w:bCs w:val="0"/>
                <w:sz w:val="20"/>
                <w:szCs w:val="20"/>
                <w:lang w:val="es-ES_tradnl"/>
              </w:rPr>
              <w:t>09</w:t>
            </w:r>
            <w:r w:rsidR="006115C8" w:rsidRPr="003C5356">
              <w:rPr>
                <w:b w:val="0"/>
                <w:bCs w:val="0"/>
                <w:sz w:val="20"/>
                <w:szCs w:val="20"/>
                <w:lang w:val="es-ES_tradnl"/>
              </w:rPr>
              <w:t xml:space="preserve"> de </w:t>
            </w:r>
            <w:r w:rsidR="00B1302D">
              <w:rPr>
                <w:b w:val="0"/>
                <w:bCs w:val="0"/>
                <w:sz w:val="20"/>
                <w:szCs w:val="20"/>
                <w:lang w:val="es-ES_tradnl"/>
              </w:rPr>
              <w:t>juni</w:t>
            </w:r>
            <w:r w:rsidR="00607A72">
              <w:rPr>
                <w:b w:val="0"/>
                <w:bCs w:val="0"/>
                <w:sz w:val="20"/>
                <w:szCs w:val="20"/>
                <w:lang w:val="es-ES_tradnl"/>
              </w:rPr>
              <w:t xml:space="preserve">o </w:t>
            </w:r>
            <w:r w:rsidR="006115C8" w:rsidRPr="003C5356">
              <w:rPr>
                <w:b w:val="0"/>
                <w:bCs w:val="0"/>
                <w:sz w:val="20"/>
                <w:szCs w:val="20"/>
                <w:lang w:val="es-ES_tradnl"/>
              </w:rPr>
              <w:t>de 2023</w:t>
            </w:r>
          </w:p>
          <w:p w14:paraId="63E24583" w14:textId="77777777" w:rsidR="006115C8" w:rsidRPr="0039586A" w:rsidRDefault="006115C8" w:rsidP="00E557EC">
            <w:pPr>
              <w:pStyle w:val="Ttulo1"/>
              <w:tabs>
                <w:tab w:val="left" w:pos="411"/>
              </w:tabs>
              <w:ind w:left="0" w:firstLine="0"/>
              <w:jc w:val="both"/>
              <w:outlineLvl w:val="0"/>
              <w:rPr>
                <w:sz w:val="20"/>
                <w:szCs w:val="20"/>
                <w:lang w:val="es-ES_tradnl"/>
              </w:rPr>
            </w:pPr>
          </w:p>
          <w:p w14:paraId="44E50ABE" w14:textId="77777777" w:rsidR="00033C09" w:rsidRPr="0039586A" w:rsidRDefault="00033C09" w:rsidP="00F80191">
            <w:pPr>
              <w:pStyle w:val="Textoindependiente"/>
              <w:spacing w:before="76" w:line="328" w:lineRule="auto"/>
              <w:ind w:left="110" w:right="15"/>
              <w:jc w:val="both"/>
              <w:rPr>
                <w:rFonts w:ascii="Arial" w:hAnsi="Arial" w:cs="Arial"/>
                <w:sz w:val="20"/>
                <w:szCs w:val="20"/>
                <w:lang w:val="es-ES_tradnl"/>
              </w:rPr>
            </w:pPr>
            <w:r w:rsidRPr="0039586A">
              <w:rPr>
                <w:rFonts w:ascii="Arial" w:hAnsi="Arial" w:cs="Arial"/>
                <w:sz w:val="20"/>
                <w:szCs w:val="20"/>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divulgación que la Universidad disponga para tal fin.</w:t>
            </w:r>
          </w:p>
          <w:p w14:paraId="21D9FE61" w14:textId="77777777" w:rsidR="00033C09" w:rsidRPr="0039586A" w:rsidRDefault="00033C09" w:rsidP="00F80191">
            <w:pPr>
              <w:pStyle w:val="Textoindependiente"/>
              <w:spacing w:line="328" w:lineRule="auto"/>
              <w:ind w:left="110" w:right="112"/>
              <w:jc w:val="both"/>
              <w:rPr>
                <w:rFonts w:ascii="Arial" w:hAnsi="Arial" w:cs="Arial"/>
                <w:sz w:val="20"/>
                <w:szCs w:val="20"/>
                <w:lang w:val="es-ES_tradnl"/>
              </w:rPr>
            </w:pPr>
            <w:r w:rsidRPr="0039586A">
              <w:rPr>
                <w:rFonts w:ascii="Arial" w:hAnsi="Arial" w:cs="Arial"/>
                <w:sz w:val="20"/>
                <w:szCs w:val="20"/>
                <w:lang w:val="es-ES_tradnl"/>
              </w:rPr>
              <w:t>En el marco normativo de la Ley</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1581 de 2012, la Universidad Nacional de</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Colombia se permite informar que la</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 xml:space="preserve">información personal recolectada mediante la Convocatoria de Estudiantes Auxiliares </w:t>
            </w:r>
            <w:proofErr w:type="spellStart"/>
            <w:r w:rsidRPr="0039586A">
              <w:rPr>
                <w:rFonts w:ascii="Arial" w:hAnsi="Arial" w:cs="Arial"/>
                <w:sz w:val="20"/>
                <w:szCs w:val="20"/>
                <w:lang w:val="es-ES_tradnl"/>
              </w:rPr>
              <w:t>Nº</w:t>
            </w:r>
            <w:proofErr w:type="spellEnd"/>
            <w:r w:rsidRPr="0039586A">
              <w:rPr>
                <w:rFonts w:ascii="Arial" w:hAnsi="Arial" w:cs="Arial"/>
                <w:sz w:val="20"/>
                <w:szCs w:val="20"/>
                <w:lang w:val="es-ES_tradnl"/>
              </w:rPr>
              <w:t xml:space="preserve"> </w:t>
            </w:r>
            <w:proofErr w:type="spellStart"/>
            <w:r w:rsidRPr="0039586A">
              <w:rPr>
                <w:rFonts w:ascii="Arial" w:hAnsi="Arial" w:cs="Arial"/>
                <w:color w:val="A6A6A6" w:themeColor="background1" w:themeShade="A6"/>
                <w:sz w:val="20"/>
                <w:szCs w:val="20"/>
                <w:lang w:val="es-ES_tradnl"/>
              </w:rPr>
              <w:t>xxxxxxx</w:t>
            </w:r>
            <w:proofErr w:type="spellEnd"/>
            <w:r w:rsidRPr="0039586A">
              <w:rPr>
                <w:rFonts w:ascii="Arial" w:hAnsi="Arial" w:cs="Arial"/>
                <w:sz w:val="20"/>
                <w:szCs w:val="20"/>
                <w:lang w:val="es-ES_tradnl"/>
              </w:rPr>
              <w:t xml:space="preserve"> se rige bajo los</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principios rectores del Régimen de Protección de Datos de la Universidad Nacional, Resolución de Rectoría No. 207 de</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 xml:space="preserve">2021, en especial el de Legalidad y Veracidad o calidad, la cual puede ser consultada en </w:t>
            </w:r>
            <w:hyperlink r:id="rId8" w:history="1">
              <w:r w:rsidRPr="0039586A">
                <w:rPr>
                  <w:rStyle w:val="Hipervnculo"/>
                  <w:rFonts w:ascii="Arial" w:hAnsi="Arial" w:cs="Arial"/>
                  <w:sz w:val="20"/>
                  <w:szCs w:val="20"/>
                  <w:lang w:val="es-ES_tradnl"/>
                </w:rPr>
                <w:t>http://www.legal.unal.edu.co/rlunal/home/doc.jsp?d_i=97992</w:t>
              </w:r>
            </w:hyperlink>
            <w:r w:rsidRPr="0039586A">
              <w:rPr>
                <w:rFonts w:ascii="Arial" w:hAnsi="Arial" w:cs="Arial"/>
                <w:sz w:val="20"/>
                <w:szCs w:val="20"/>
                <w:lang w:val="es-ES_tradnl"/>
              </w:rPr>
              <w:t>. Sus datos se encuentran bajo medidas que garantizan la seguridad, confidencialidad e</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integridad. Puede ejercer sus derechos como titular a conocer, actualizar, rectificar y revocar las autorizaciones dadas a las</w:t>
            </w:r>
            <w:r w:rsidRPr="0039586A">
              <w:rPr>
                <w:rFonts w:ascii="Arial" w:hAnsi="Arial" w:cs="Arial"/>
                <w:spacing w:val="-47"/>
                <w:sz w:val="20"/>
                <w:szCs w:val="20"/>
                <w:lang w:val="es-ES_tradnl"/>
              </w:rPr>
              <w:t xml:space="preserve"> </w:t>
            </w:r>
            <w:r w:rsidRPr="0039586A">
              <w:rPr>
                <w:rFonts w:ascii="Arial" w:hAnsi="Arial" w:cs="Arial"/>
                <w:sz w:val="20"/>
                <w:szCs w:val="20"/>
                <w:lang w:val="es-ES_tradnl"/>
              </w:rPr>
              <w:t>finalidades aplicables a través de los canales dispuestos y disponibles en https://unal.edu.co/ o en el e-mail</w:t>
            </w:r>
            <w:r w:rsidRPr="0039586A">
              <w:rPr>
                <w:rFonts w:ascii="Arial" w:hAnsi="Arial" w:cs="Arial"/>
                <w:spacing w:val="1"/>
                <w:sz w:val="20"/>
                <w:szCs w:val="20"/>
                <w:lang w:val="es-ES_tradnl"/>
              </w:rPr>
              <w:t xml:space="preserve"> </w:t>
            </w:r>
            <w:hyperlink r:id="rId9">
              <w:r w:rsidRPr="0039586A">
                <w:rPr>
                  <w:rFonts w:ascii="Arial" w:hAnsi="Arial" w:cs="Arial"/>
                  <w:sz w:val="20"/>
                  <w:szCs w:val="20"/>
                  <w:lang w:val="es-ES_tradnl"/>
                </w:rPr>
                <w:t>protecdatos_na@unal.edu.co.</w:t>
              </w:r>
            </w:hyperlink>
          </w:p>
          <w:p w14:paraId="4300A388" w14:textId="77777777" w:rsidR="00033C09" w:rsidRPr="0039586A" w:rsidRDefault="00033C09" w:rsidP="00F80191">
            <w:pPr>
              <w:pStyle w:val="Textoindependiente"/>
              <w:rPr>
                <w:rFonts w:ascii="Arial" w:hAnsi="Arial" w:cs="Arial"/>
                <w:sz w:val="20"/>
                <w:szCs w:val="20"/>
                <w:lang w:val="es-ES_tradnl"/>
              </w:rPr>
            </w:pPr>
          </w:p>
        </w:tc>
      </w:tr>
    </w:tbl>
    <w:p w14:paraId="17BE75AC" w14:textId="77777777" w:rsidR="00033C09" w:rsidRPr="0039586A" w:rsidRDefault="00033C09" w:rsidP="00033C09">
      <w:pPr>
        <w:rPr>
          <w:rFonts w:ascii="Arial" w:hAnsi="Arial" w:cs="Arial"/>
          <w:b/>
          <w:bCs/>
          <w:sz w:val="20"/>
          <w:szCs w:val="20"/>
          <w:u w:val="single"/>
          <w:lang w:val="es-ES_tradnl"/>
        </w:rPr>
      </w:pPr>
    </w:p>
    <w:sectPr w:rsidR="00033C09" w:rsidRPr="0039586A" w:rsidSect="0089374B">
      <w:footerReference w:type="default" r:id="rId10"/>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F9720" w14:textId="77777777" w:rsidR="007C218B" w:rsidRDefault="007C218B">
      <w:pPr>
        <w:spacing w:after="0" w:line="240" w:lineRule="auto"/>
      </w:pPr>
      <w:r>
        <w:separator/>
      </w:r>
    </w:p>
  </w:endnote>
  <w:endnote w:type="continuationSeparator" w:id="0">
    <w:p w14:paraId="335D4D5A" w14:textId="77777777" w:rsidR="007C218B" w:rsidRDefault="007C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Roboto">
    <w:altName w:val="Arial"/>
    <w:charset w:val="00"/>
    <w:family w:val="auto"/>
    <w:pitch w:val="variable"/>
    <w:sig w:usb0="E0000AFF" w:usb1="5000217F" w:usb2="00000021" w:usb3="00000000" w:csb0="0000019F" w:csb1="00000000"/>
  </w:font>
  <w:font w:name="Ancizar Sans">
    <w:panose1 w:val="020B0602040300000003"/>
    <w:charset w:val="00"/>
    <w:family w:val="swiss"/>
    <w:notTrueType/>
    <w:pitch w:val="variable"/>
    <w:sig w:usb0="00000007" w:usb1="00000000" w:usb2="00000000" w:usb3="00000000" w:csb0="00000093" w:csb1="00000000"/>
  </w:font>
  <w:font w:name="Ancizar Sans Bold Italic">
    <w:altName w:val="Papyrus"/>
    <w:panose1 w:val="020B08020403000000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D36B"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1B82511C" wp14:editId="716E7051">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498A326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55BBC71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FD0E5D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2C0E3CF4" w14:textId="77777777" w:rsidR="007852E0" w:rsidRPr="003446BE" w:rsidRDefault="007C218B" w:rsidP="00696BB9">
                          <w:pPr>
                            <w:rPr>
                              <w:rFonts w:ascii="Ancizar Sans Bold Italic" w:hAnsi="Ancizar Sans Bold Italic"/>
                              <w:sz w:val="20"/>
                              <w:szCs w:val="20"/>
                              <w:lang w:val="es-ES"/>
                            </w:rPr>
                          </w:pPr>
                        </w:p>
                        <w:p w14:paraId="394519EF" w14:textId="77777777" w:rsidR="007852E0" w:rsidRPr="003446BE" w:rsidRDefault="007C218B"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B82511C"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498A326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55BBC71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FD0E5D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2C0E3CF4" w14:textId="77777777" w:rsidR="007852E0" w:rsidRPr="003446BE" w:rsidRDefault="00000000" w:rsidP="00696BB9">
                    <w:pPr>
                      <w:rPr>
                        <w:rFonts w:ascii="Ancizar Sans Bold Italic" w:hAnsi="Ancizar Sans Bold Italic"/>
                        <w:sz w:val="20"/>
                        <w:szCs w:val="20"/>
                        <w:lang w:val="es-ES"/>
                      </w:rPr>
                    </w:pPr>
                  </w:p>
                  <w:p w14:paraId="394519EF"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34D7C8C4" wp14:editId="553DCC10">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545E8A1B"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4D7C8C4"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545E8A1B"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5BFD"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3CCC800A" wp14:editId="0C58E65D">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240BE87"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CCC800A"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7240BE87"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96EC3" w14:textId="77777777" w:rsidR="007C218B" w:rsidRDefault="007C218B">
      <w:pPr>
        <w:spacing w:after="0" w:line="240" w:lineRule="auto"/>
      </w:pPr>
      <w:r>
        <w:separator/>
      </w:r>
    </w:p>
  </w:footnote>
  <w:footnote w:type="continuationSeparator" w:id="0">
    <w:p w14:paraId="4CCE655D" w14:textId="77777777" w:rsidR="007C218B" w:rsidRDefault="007C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390A"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3ECA58E1" wp14:editId="73C08C1F">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9D5099B"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172"/>
    <w:multiLevelType w:val="hybridMultilevel"/>
    <w:tmpl w:val="4622F178"/>
    <w:lvl w:ilvl="0" w:tplc="240A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D2147C"/>
    <w:multiLevelType w:val="hybridMultilevel"/>
    <w:tmpl w:val="4D4855E6"/>
    <w:lvl w:ilvl="0" w:tplc="C01EB046">
      <w:numFmt w:val="bullet"/>
      <w:lvlText w:val="•"/>
      <w:lvlJc w:val="left"/>
      <w:pPr>
        <w:ind w:left="394" w:hanging="114"/>
      </w:pPr>
      <w:rPr>
        <w:rFonts w:ascii="Arial MT" w:eastAsia="Arial MT" w:hAnsi="Arial MT" w:cs="Arial MT" w:hint="default"/>
        <w:color w:val="auto"/>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2" w15:restartNumberingAfterBreak="0">
    <w:nsid w:val="1AA27F62"/>
    <w:multiLevelType w:val="multilevel"/>
    <w:tmpl w:val="A57614AA"/>
    <w:lvl w:ilvl="0">
      <w:start w:val="1"/>
      <w:numFmt w:val="decimal"/>
      <w:lvlText w:val="%1."/>
      <w:lvlJc w:val="left"/>
      <w:pPr>
        <w:ind w:left="347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E076CA3"/>
    <w:multiLevelType w:val="multilevel"/>
    <w:tmpl w:val="0CC0679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7001E8A"/>
    <w:multiLevelType w:val="hybridMultilevel"/>
    <w:tmpl w:val="8632D34E"/>
    <w:lvl w:ilvl="0" w:tplc="B7E0A86A">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8ED650F"/>
    <w:multiLevelType w:val="multilevel"/>
    <w:tmpl w:val="23828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222846"/>
    <w:multiLevelType w:val="multilevel"/>
    <w:tmpl w:val="A4087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8" w15:restartNumberingAfterBreak="0">
    <w:nsid w:val="5B081D2C"/>
    <w:multiLevelType w:val="hybridMultilevel"/>
    <w:tmpl w:val="B68CBDD6"/>
    <w:lvl w:ilvl="0" w:tplc="B7E0A86A">
      <w:start w:val="1"/>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2"/>
  </w:num>
  <w:num w:numId="6">
    <w:abstractNumId w:val="6"/>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A761D"/>
    <w:rsid w:val="000B38F8"/>
    <w:rsid w:val="000C00BE"/>
    <w:rsid w:val="00146789"/>
    <w:rsid w:val="00200C7C"/>
    <w:rsid w:val="00294183"/>
    <w:rsid w:val="00294D76"/>
    <w:rsid w:val="002F18ED"/>
    <w:rsid w:val="00323F02"/>
    <w:rsid w:val="00326BBC"/>
    <w:rsid w:val="00337820"/>
    <w:rsid w:val="00381FEF"/>
    <w:rsid w:val="0039586A"/>
    <w:rsid w:val="003A5645"/>
    <w:rsid w:val="003E29A9"/>
    <w:rsid w:val="004B6FC1"/>
    <w:rsid w:val="004E405C"/>
    <w:rsid w:val="00601CD4"/>
    <w:rsid w:val="00607746"/>
    <w:rsid w:val="00607A72"/>
    <w:rsid w:val="006115C8"/>
    <w:rsid w:val="00765BED"/>
    <w:rsid w:val="007C218B"/>
    <w:rsid w:val="00857043"/>
    <w:rsid w:val="008971C1"/>
    <w:rsid w:val="008C1163"/>
    <w:rsid w:val="008C351D"/>
    <w:rsid w:val="008D3C09"/>
    <w:rsid w:val="009B3AF4"/>
    <w:rsid w:val="009F4693"/>
    <w:rsid w:val="00A00DBA"/>
    <w:rsid w:val="00A57C7C"/>
    <w:rsid w:val="00A8609C"/>
    <w:rsid w:val="00B1302D"/>
    <w:rsid w:val="00B508F7"/>
    <w:rsid w:val="00BD2CF9"/>
    <w:rsid w:val="00BE25BF"/>
    <w:rsid w:val="00C22259"/>
    <w:rsid w:val="00C32E83"/>
    <w:rsid w:val="00C461E2"/>
    <w:rsid w:val="00C57AAB"/>
    <w:rsid w:val="00CB3B61"/>
    <w:rsid w:val="00CE7D5C"/>
    <w:rsid w:val="00D34F7F"/>
    <w:rsid w:val="00DD252D"/>
    <w:rsid w:val="00E340F2"/>
    <w:rsid w:val="00E51717"/>
    <w:rsid w:val="00E557EC"/>
    <w:rsid w:val="00E95D6A"/>
    <w:rsid w:val="00F11865"/>
    <w:rsid w:val="00F154AF"/>
    <w:rsid w:val="00FD6C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38B2"/>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paragraph" w:styleId="Ttulo3">
    <w:name w:val="heading 3"/>
    <w:basedOn w:val="Normal"/>
    <w:next w:val="Normal"/>
    <w:link w:val="Ttulo3Car"/>
    <w:uiPriority w:val="9"/>
    <w:semiHidden/>
    <w:unhideWhenUsed/>
    <w:qFormat/>
    <w:rsid w:val="00B130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34"/>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A5645"/>
    <w:pPr>
      <w:spacing w:after="120"/>
      <w:ind w:left="283"/>
    </w:pPr>
  </w:style>
  <w:style w:type="character" w:customStyle="1" w:styleId="SangradetextonormalCar">
    <w:name w:val="Sangría de texto normal Car"/>
    <w:basedOn w:val="Fuentedeprrafopredeter"/>
    <w:link w:val="Sangradetextonormal"/>
    <w:uiPriority w:val="99"/>
    <w:semiHidden/>
    <w:rsid w:val="003A5645"/>
    <w:rPr>
      <w:rFonts w:ascii="Calibri" w:eastAsia="Times New Roman" w:hAnsi="Calibri" w:cs="Times New Roman"/>
    </w:rPr>
  </w:style>
  <w:style w:type="character" w:styleId="Mencinsinresolver">
    <w:name w:val="Unresolved Mention"/>
    <w:basedOn w:val="Fuentedeprrafopredeter"/>
    <w:uiPriority w:val="99"/>
    <w:semiHidden/>
    <w:unhideWhenUsed/>
    <w:rsid w:val="0039586A"/>
    <w:rPr>
      <w:color w:val="605E5C"/>
      <w:shd w:val="clear" w:color="auto" w:fill="E1DFDD"/>
    </w:rPr>
  </w:style>
  <w:style w:type="character" w:customStyle="1" w:styleId="Ttulo3Car">
    <w:name w:val="Título 3 Car"/>
    <w:basedOn w:val="Fuentedeprrafopredeter"/>
    <w:link w:val="Ttulo3"/>
    <w:uiPriority w:val="9"/>
    <w:semiHidden/>
    <w:rsid w:val="00B1302D"/>
    <w:rPr>
      <w:rFonts w:asciiTheme="majorHAnsi" w:eastAsiaTheme="majorEastAsia" w:hAnsiTheme="majorHAnsi" w:cstheme="majorBidi"/>
      <w:color w:val="1F4D78" w:themeColor="accent1" w:themeShade="7F"/>
      <w:sz w:val="24"/>
      <w:szCs w:val="24"/>
    </w:rPr>
  </w:style>
  <w:style w:type="character" w:customStyle="1" w:styleId="gd">
    <w:name w:val="gd"/>
    <w:basedOn w:val="Fuentedeprrafopredeter"/>
    <w:rsid w:val="00B1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95337">
      <w:bodyDiv w:val="1"/>
      <w:marLeft w:val="0"/>
      <w:marRight w:val="0"/>
      <w:marTop w:val="0"/>
      <w:marBottom w:val="0"/>
      <w:divBdr>
        <w:top w:val="none" w:sz="0" w:space="0" w:color="auto"/>
        <w:left w:val="none" w:sz="0" w:space="0" w:color="auto"/>
        <w:bottom w:val="none" w:sz="0" w:space="0" w:color="auto"/>
        <w:right w:val="none" w:sz="0" w:space="0" w:color="auto"/>
      </w:divBdr>
    </w:div>
    <w:div w:id="16326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79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afrancoar@unal.edu.c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ecdatos_n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2023-05-19T17:41:00Z</dcterms:created>
  <dcterms:modified xsi:type="dcterms:W3CDTF">2023-05-19T17:41:00Z</dcterms:modified>
</cp:coreProperties>
</file>