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992"/>
        <w:gridCol w:w="709"/>
        <w:gridCol w:w="425"/>
        <w:gridCol w:w="757"/>
        <w:gridCol w:w="236"/>
        <w:gridCol w:w="521"/>
        <w:gridCol w:w="757"/>
      </w:tblGrid>
      <w:tr w:rsidR="00B16CCE" w:rsidRPr="00CA3DA5" w14:paraId="110B6256" w14:textId="77777777" w:rsidTr="00EA2874">
        <w:trPr>
          <w:trHeight w:val="20"/>
        </w:trPr>
        <w:tc>
          <w:tcPr>
            <w:tcW w:w="2518" w:type="dxa"/>
            <w:vAlign w:val="center"/>
          </w:tcPr>
          <w:p w14:paraId="687830FF" w14:textId="4A2699D6" w:rsidR="00B16CCE" w:rsidRPr="00B16CCE" w:rsidRDefault="00B16CCE" w:rsidP="00EA2874">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vAlign w:val="center"/>
          </w:tcPr>
          <w:p w14:paraId="3BDF2AE9" w14:textId="434E2E32" w:rsidR="00B16CCE" w:rsidRPr="00CA3DA5" w:rsidRDefault="00C0074E" w:rsidP="00EA287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104</w:t>
            </w:r>
          </w:p>
        </w:tc>
        <w:tc>
          <w:tcPr>
            <w:tcW w:w="2693" w:type="dxa"/>
            <w:gridSpan w:val="4"/>
            <w:vAlign w:val="center"/>
          </w:tcPr>
          <w:p w14:paraId="2BEB5ECF" w14:textId="6E659589" w:rsidR="00B16CCE" w:rsidRPr="00CA3DA5" w:rsidRDefault="00B16CCE" w:rsidP="00EA2874">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vAlign w:val="center"/>
          </w:tcPr>
          <w:p w14:paraId="4F806CC9" w14:textId="33B0CB68" w:rsidR="00B16CCE" w:rsidRPr="00CA3DA5" w:rsidRDefault="003B05FF" w:rsidP="00EA287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vAlign w:val="center"/>
          </w:tcPr>
          <w:p w14:paraId="0CDA305E" w14:textId="52F57DF1" w:rsidR="00B16CCE" w:rsidRPr="00CA3DA5" w:rsidRDefault="003B05FF" w:rsidP="00EA287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vAlign w:val="center"/>
          </w:tcPr>
          <w:p w14:paraId="4361912E" w14:textId="664655C0" w:rsidR="00B16CCE" w:rsidRPr="00CA3DA5" w:rsidRDefault="003B05FF" w:rsidP="00EA287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EA2874">
        <w:trPr>
          <w:trHeight w:val="20"/>
        </w:trPr>
        <w:tc>
          <w:tcPr>
            <w:tcW w:w="2518" w:type="dxa"/>
            <w:vAlign w:val="center"/>
          </w:tcPr>
          <w:p w14:paraId="5CEE7973" w14:textId="35220CF5" w:rsidR="00B34A11" w:rsidRPr="00CA3DA5" w:rsidRDefault="00B34A11" w:rsidP="00EA287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13EDE5F7" w:rsidR="00B34A11" w:rsidRPr="00EA2874" w:rsidRDefault="002C3F6D" w:rsidP="00EA2874">
            <w:pPr>
              <w:rPr>
                <w:rFonts w:asciiTheme="minorHAnsi" w:hAnsiTheme="minorHAnsi" w:cstheme="minorHAnsi"/>
                <w:b/>
                <w:color w:val="A6A6A6" w:themeColor="background1" w:themeShade="A6"/>
                <w:sz w:val="22"/>
                <w:szCs w:val="22"/>
              </w:rPr>
            </w:pPr>
            <w:r w:rsidRPr="00EA2874">
              <w:rPr>
                <w:rFonts w:asciiTheme="minorHAnsi" w:hAnsiTheme="minorHAnsi" w:cstheme="minorHAnsi"/>
                <w:b/>
                <w:color w:val="A6A6A6" w:themeColor="background1" w:themeShade="A6"/>
                <w:sz w:val="22"/>
                <w:szCs w:val="22"/>
              </w:rPr>
              <w:t xml:space="preserve">Estudiante auxiliar de pregrado para apoyo </w:t>
            </w:r>
            <w:r w:rsidR="00EA2874">
              <w:rPr>
                <w:rFonts w:asciiTheme="minorHAnsi" w:hAnsiTheme="minorHAnsi" w:cstheme="minorHAnsi"/>
                <w:b/>
                <w:color w:val="A6A6A6" w:themeColor="background1" w:themeShade="A6"/>
                <w:sz w:val="22"/>
                <w:szCs w:val="22"/>
              </w:rPr>
              <w:t>al</w:t>
            </w:r>
            <w:r w:rsidRPr="00EA2874">
              <w:rPr>
                <w:rFonts w:asciiTheme="minorHAnsi" w:hAnsiTheme="minorHAnsi" w:cstheme="minorHAnsi"/>
                <w:b/>
                <w:color w:val="A6A6A6" w:themeColor="background1" w:themeShade="A6"/>
                <w:sz w:val="22"/>
                <w:szCs w:val="22"/>
              </w:rPr>
              <w:t xml:space="preserve"> Centro Editorial de la Facultad de Minas</w:t>
            </w:r>
          </w:p>
        </w:tc>
      </w:tr>
      <w:tr w:rsidR="007A36F9" w:rsidRPr="00CA3DA5" w14:paraId="046F76FD" w14:textId="77777777" w:rsidTr="00EA2874">
        <w:trPr>
          <w:trHeight w:val="20"/>
        </w:trPr>
        <w:tc>
          <w:tcPr>
            <w:tcW w:w="2518" w:type="dxa"/>
            <w:vAlign w:val="center"/>
          </w:tcPr>
          <w:p w14:paraId="3D627064" w14:textId="5D7F105B" w:rsidR="007A36F9" w:rsidRPr="00CA3DA5" w:rsidRDefault="00B66684" w:rsidP="00EA287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53894F81" w:rsidR="007A36F9" w:rsidRPr="00EA2874" w:rsidRDefault="00D86975" w:rsidP="00EA2874">
            <w:pPr>
              <w:rPr>
                <w:rFonts w:asciiTheme="minorHAnsi" w:hAnsiTheme="minorHAnsi" w:cstheme="minorHAnsi"/>
                <w:b/>
                <w:color w:val="A6A6A6" w:themeColor="background1" w:themeShade="A6"/>
                <w:sz w:val="22"/>
                <w:szCs w:val="22"/>
              </w:rPr>
            </w:pPr>
            <w:r w:rsidRPr="00EA2874">
              <w:rPr>
                <w:rFonts w:asciiTheme="minorHAnsi" w:hAnsiTheme="minorHAnsi" w:cstheme="minorHAnsi"/>
                <w:b/>
                <w:color w:val="A6A6A6" w:themeColor="background1" w:themeShade="A6"/>
                <w:sz w:val="22"/>
                <w:szCs w:val="22"/>
              </w:rPr>
              <w:t>Centro Editorial – Facultad de Minas</w:t>
            </w:r>
          </w:p>
        </w:tc>
      </w:tr>
      <w:tr w:rsidR="00B66684" w:rsidRPr="00CA3DA5" w14:paraId="3480540C" w14:textId="77777777" w:rsidTr="00EA2874">
        <w:trPr>
          <w:trHeight w:val="20"/>
        </w:trPr>
        <w:tc>
          <w:tcPr>
            <w:tcW w:w="2518" w:type="dxa"/>
            <w:vAlign w:val="center"/>
          </w:tcPr>
          <w:p w14:paraId="018D6C1E" w14:textId="4AAC7B91" w:rsidR="00B66684" w:rsidRPr="00CA3DA5" w:rsidRDefault="00B66684" w:rsidP="00EA287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29797B6A" w14:textId="77777777" w:rsidR="00B66684" w:rsidRPr="00CA3DA5" w:rsidRDefault="00B66684" w:rsidP="00EA2874">
            <w:pPr>
              <w:rPr>
                <w:rFonts w:asciiTheme="minorHAnsi" w:hAnsiTheme="minorHAnsi" w:cstheme="minorHAnsi"/>
                <w:color w:val="7F7F7F" w:themeColor="text1" w:themeTint="80"/>
                <w:sz w:val="22"/>
                <w:szCs w:val="22"/>
              </w:rPr>
            </w:pPr>
          </w:p>
        </w:tc>
      </w:tr>
      <w:tr w:rsidR="00B16CCE" w:rsidRPr="00CA3DA5" w14:paraId="75880B04" w14:textId="77777777" w:rsidTr="00EA2874">
        <w:trPr>
          <w:trHeight w:val="20"/>
        </w:trPr>
        <w:tc>
          <w:tcPr>
            <w:tcW w:w="2518" w:type="dxa"/>
            <w:vAlign w:val="center"/>
          </w:tcPr>
          <w:p w14:paraId="0C1E5539" w14:textId="19B983BC" w:rsidR="00B16CCE" w:rsidRPr="00CA3DA5" w:rsidRDefault="00B16CCE" w:rsidP="00EA2874">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848" w:type="dxa"/>
            <w:gridSpan w:val="4"/>
            <w:tcBorders>
              <w:bottom w:val="nil"/>
            </w:tcBorders>
            <w:vAlign w:val="center"/>
          </w:tcPr>
          <w:p w14:paraId="6A93FAD1" w14:textId="7D9B442F" w:rsidR="00B16CCE" w:rsidRPr="00CA3DA5" w:rsidRDefault="00B16CCE" w:rsidP="00EA2874">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E33CD">
                  <w:rPr>
                    <w:rFonts w:ascii="MS Gothic" w:eastAsia="MS Gothic" w:hAnsi="MS Gothic" w:cstheme="minorHAnsi" w:hint="eastAsia"/>
                    <w:sz w:val="22"/>
                    <w:szCs w:val="22"/>
                  </w:rPr>
                  <w:t>☒</w:t>
                </w:r>
              </w:sdtContent>
            </w:sdt>
          </w:p>
        </w:tc>
        <w:tc>
          <w:tcPr>
            <w:tcW w:w="3405" w:type="dxa"/>
            <w:gridSpan w:val="6"/>
            <w:tcBorders>
              <w:bottom w:val="nil"/>
            </w:tcBorders>
            <w:vAlign w:val="center"/>
          </w:tcPr>
          <w:p w14:paraId="1FFE301A" w14:textId="063E1321" w:rsidR="00B16CCE" w:rsidRPr="00CA3DA5" w:rsidRDefault="00B16CCE" w:rsidP="00EA2874">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EA2874">
        <w:trPr>
          <w:trHeight w:val="20"/>
        </w:trPr>
        <w:tc>
          <w:tcPr>
            <w:tcW w:w="2518" w:type="dxa"/>
            <w:vMerge w:val="restart"/>
            <w:tcBorders>
              <w:right w:val="single" w:sz="4" w:space="0" w:color="auto"/>
            </w:tcBorders>
            <w:vAlign w:val="center"/>
          </w:tcPr>
          <w:p w14:paraId="32F61067" w14:textId="102A23D1" w:rsidR="00B16CCE" w:rsidRPr="00CA3DA5" w:rsidRDefault="00B16CCE" w:rsidP="00EA2874">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EA287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BD9279F" w:rsidR="00B16CCE" w:rsidRPr="00B16CCE" w:rsidRDefault="00D86975" w:rsidP="00EA287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22E89269" w:rsidR="00B16CCE" w:rsidRPr="00B16CCE" w:rsidRDefault="00D86975" w:rsidP="00EA287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EA287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EA287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EA2874">
        <w:trPr>
          <w:trHeight w:val="20"/>
        </w:trPr>
        <w:tc>
          <w:tcPr>
            <w:tcW w:w="2518" w:type="dxa"/>
            <w:vMerge/>
            <w:tcBorders>
              <w:right w:val="single" w:sz="4" w:space="0" w:color="auto"/>
            </w:tcBorders>
            <w:vAlign w:val="center"/>
          </w:tcPr>
          <w:p w14:paraId="4EFBB1B3" w14:textId="37674761" w:rsidR="00B16CCE" w:rsidRPr="00CA3DA5" w:rsidRDefault="00B16CCE" w:rsidP="00EA2874">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EA2874">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EA2874">
        <w:trPr>
          <w:trHeight w:val="20"/>
        </w:trPr>
        <w:tc>
          <w:tcPr>
            <w:tcW w:w="2518" w:type="dxa"/>
            <w:vAlign w:val="center"/>
          </w:tcPr>
          <w:p w14:paraId="6AE8EF7E" w14:textId="77777777" w:rsidR="002A632A" w:rsidRPr="00CA3DA5" w:rsidRDefault="00743F2A" w:rsidP="00EA2874">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EA2874">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A287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3F7613BB" w:rsidR="00882C47" w:rsidRPr="00CA3DA5" w:rsidRDefault="00E237C2" w:rsidP="00EA2874">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EA2874">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A2874">
        <w:trPr>
          <w:trHeight w:val="20"/>
        </w:trPr>
        <w:tc>
          <w:tcPr>
            <w:tcW w:w="2518" w:type="dxa"/>
            <w:vAlign w:val="center"/>
          </w:tcPr>
          <w:p w14:paraId="70CC96BE" w14:textId="0A8AB767" w:rsidR="00D70899" w:rsidRPr="00CA3DA5" w:rsidRDefault="00D70899" w:rsidP="00EA2874">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14A8676" w:rsidR="00341325" w:rsidRPr="00CA3DA5" w:rsidRDefault="00DE33CD" w:rsidP="00EA2874">
            <w:pPr>
              <w:rPr>
                <w:rFonts w:asciiTheme="minorHAnsi" w:hAnsiTheme="minorHAnsi" w:cstheme="minorHAnsi"/>
                <w:b/>
                <w:sz w:val="22"/>
                <w:szCs w:val="22"/>
              </w:rPr>
            </w:pPr>
            <w:r>
              <w:rPr>
                <w:rFonts w:asciiTheme="minorHAnsi" w:hAnsiTheme="minorHAnsi" w:cstheme="minorHAnsi"/>
                <w:b/>
                <w:sz w:val="22"/>
                <w:szCs w:val="22"/>
              </w:rPr>
              <w:t>1</w:t>
            </w:r>
          </w:p>
        </w:tc>
      </w:tr>
      <w:tr w:rsidR="00043C81" w:rsidRPr="00CA3DA5" w14:paraId="52E9F976" w14:textId="77777777" w:rsidTr="00EA2874">
        <w:trPr>
          <w:trHeight w:val="20"/>
        </w:trPr>
        <w:tc>
          <w:tcPr>
            <w:tcW w:w="2518" w:type="dxa"/>
            <w:vMerge w:val="restart"/>
            <w:vAlign w:val="center"/>
          </w:tcPr>
          <w:p w14:paraId="6D5BD831" w14:textId="7C3DC999" w:rsidR="00043C81" w:rsidRPr="00CA3DA5" w:rsidRDefault="00043C81" w:rsidP="00EA2874">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E896605"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Estudiante de Pregrado de Ingeniería de Sistemas de la Facultad de Minas</w:t>
            </w:r>
          </w:p>
        </w:tc>
      </w:tr>
      <w:tr w:rsidR="00043C81" w:rsidRPr="00CA3DA5" w14:paraId="0D13DF16" w14:textId="77777777" w:rsidTr="00EA2874">
        <w:trPr>
          <w:trHeight w:val="20"/>
        </w:trPr>
        <w:tc>
          <w:tcPr>
            <w:tcW w:w="2518" w:type="dxa"/>
            <w:vMerge/>
            <w:vAlign w:val="center"/>
          </w:tcPr>
          <w:p w14:paraId="4BDFED59" w14:textId="77777777" w:rsidR="00043C81" w:rsidRPr="00CA3DA5" w:rsidRDefault="00043C81" w:rsidP="00EA2874">
            <w:pPr>
              <w:rPr>
                <w:rFonts w:asciiTheme="minorHAnsi" w:hAnsiTheme="minorHAnsi" w:cstheme="minorHAnsi"/>
                <w:b/>
                <w:sz w:val="22"/>
                <w:szCs w:val="22"/>
              </w:rPr>
            </w:pPr>
          </w:p>
        </w:tc>
        <w:tc>
          <w:tcPr>
            <w:tcW w:w="8253" w:type="dxa"/>
            <w:gridSpan w:val="10"/>
            <w:vAlign w:val="center"/>
          </w:tcPr>
          <w:p w14:paraId="68A13FA7" w14:textId="090E11F1"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 xml:space="preserve">Conocimiento de análisis de datos Big Data y uso de la herramienta Machine </w:t>
            </w:r>
            <w:proofErr w:type="spellStart"/>
            <w:r w:rsidRPr="0046659C">
              <w:rPr>
                <w:rFonts w:asciiTheme="minorHAnsi" w:hAnsiTheme="minorHAnsi" w:cstheme="minorHAnsi"/>
                <w:b/>
                <w:sz w:val="22"/>
                <w:szCs w:val="22"/>
              </w:rPr>
              <w:t>Learning</w:t>
            </w:r>
            <w:proofErr w:type="spellEnd"/>
            <w:r w:rsidRPr="0046659C">
              <w:rPr>
                <w:rFonts w:asciiTheme="minorHAnsi" w:hAnsiTheme="minorHAnsi" w:cstheme="minorHAnsi"/>
                <w:b/>
                <w:sz w:val="22"/>
                <w:szCs w:val="22"/>
              </w:rPr>
              <w:t>.</w:t>
            </w:r>
          </w:p>
        </w:tc>
      </w:tr>
      <w:tr w:rsidR="00043C81" w:rsidRPr="00CA3DA5" w14:paraId="33EEC12B" w14:textId="77777777" w:rsidTr="00EA2874">
        <w:trPr>
          <w:trHeight w:val="20"/>
        </w:trPr>
        <w:tc>
          <w:tcPr>
            <w:tcW w:w="2518" w:type="dxa"/>
            <w:vMerge/>
            <w:vAlign w:val="center"/>
          </w:tcPr>
          <w:p w14:paraId="0DC455BB" w14:textId="77777777" w:rsidR="00043C81" w:rsidRPr="00CA3DA5" w:rsidRDefault="00043C81" w:rsidP="00EA2874">
            <w:pPr>
              <w:rPr>
                <w:rFonts w:asciiTheme="minorHAnsi" w:hAnsiTheme="minorHAnsi" w:cstheme="minorHAnsi"/>
                <w:b/>
                <w:sz w:val="22"/>
                <w:szCs w:val="22"/>
              </w:rPr>
            </w:pPr>
          </w:p>
        </w:tc>
        <w:tc>
          <w:tcPr>
            <w:tcW w:w="8253" w:type="dxa"/>
            <w:gridSpan w:val="10"/>
            <w:vAlign w:val="center"/>
          </w:tcPr>
          <w:p w14:paraId="4019AC2B" w14:textId="647BB7DD"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Porcentaje de avance en el plan de estudios 80 %</w:t>
            </w:r>
          </w:p>
        </w:tc>
      </w:tr>
      <w:tr w:rsidR="00043C81" w:rsidRPr="00CA3DA5" w14:paraId="314FFAB0" w14:textId="77777777" w:rsidTr="00EA2874">
        <w:trPr>
          <w:trHeight w:val="20"/>
        </w:trPr>
        <w:tc>
          <w:tcPr>
            <w:tcW w:w="2518" w:type="dxa"/>
            <w:vMerge/>
            <w:vAlign w:val="center"/>
          </w:tcPr>
          <w:p w14:paraId="5624FA54" w14:textId="77777777" w:rsidR="00043C81" w:rsidRPr="00CA3DA5" w:rsidRDefault="00043C81" w:rsidP="00EA2874">
            <w:pPr>
              <w:rPr>
                <w:rFonts w:asciiTheme="minorHAnsi" w:hAnsiTheme="minorHAnsi" w:cstheme="minorHAnsi"/>
                <w:b/>
                <w:sz w:val="22"/>
                <w:szCs w:val="22"/>
              </w:rPr>
            </w:pPr>
          </w:p>
        </w:tc>
        <w:tc>
          <w:tcPr>
            <w:tcW w:w="8253" w:type="dxa"/>
            <w:gridSpan w:val="10"/>
            <w:vAlign w:val="center"/>
          </w:tcPr>
          <w:p w14:paraId="63A44DF7" w14:textId="4B55675D"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Promedio académico: 4.0</w:t>
            </w:r>
          </w:p>
        </w:tc>
      </w:tr>
      <w:tr w:rsidR="00043C81" w:rsidRPr="00CA3DA5" w14:paraId="322F0949" w14:textId="77777777" w:rsidTr="00EA2874">
        <w:trPr>
          <w:trHeight w:val="20"/>
        </w:trPr>
        <w:tc>
          <w:tcPr>
            <w:tcW w:w="2518" w:type="dxa"/>
            <w:vMerge/>
            <w:vAlign w:val="center"/>
          </w:tcPr>
          <w:p w14:paraId="7AF4F6C4" w14:textId="77777777" w:rsidR="00043C81" w:rsidRPr="00CA3DA5" w:rsidRDefault="00043C81" w:rsidP="00EA2874">
            <w:pPr>
              <w:rPr>
                <w:rFonts w:asciiTheme="minorHAnsi" w:hAnsiTheme="minorHAnsi" w:cstheme="minorHAnsi"/>
                <w:b/>
                <w:sz w:val="22"/>
                <w:szCs w:val="22"/>
              </w:rPr>
            </w:pPr>
          </w:p>
        </w:tc>
        <w:tc>
          <w:tcPr>
            <w:tcW w:w="8253" w:type="dxa"/>
            <w:gridSpan w:val="10"/>
            <w:vAlign w:val="center"/>
          </w:tcPr>
          <w:p w14:paraId="4351C2FC" w14:textId="77777777"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 xml:space="preserve">Haber cursado las asignaturas de Fundamentos de Analítica y </w:t>
            </w:r>
          </w:p>
          <w:p w14:paraId="22ABC19B" w14:textId="32B20554"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Redes Neuronales Artificiales y Algoritmos Bio-Inspirados</w:t>
            </w:r>
          </w:p>
        </w:tc>
      </w:tr>
      <w:tr w:rsidR="008227AC" w:rsidRPr="00CA3DA5" w14:paraId="1BA9960C" w14:textId="77777777" w:rsidTr="00EA2874">
        <w:trPr>
          <w:trHeight w:val="20"/>
        </w:trPr>
        <w:tc>
          <w:tcPr>
            <w:tcW w:w="2518" w:type="dxa"/>
            <w:vMerge/>
            <w:vAlign w:val="center"/>
          </w:tcPr>
          <w:p w14:paraId="013AD384" w14:textId="77777777" w:rsidR="008227AC" w:rsidRPr="00CA3DA5" w:rsidRDefault="008227AC" w:rsidP="00EA2874">
            <w:pPr>
              <w:rPr>
                <w:rFonts w:asciiTheme="minorHAnsi" w:hAnsiTheme="minorHAnsi" w:cstheme="minorHAnsi"/>
                <w:b/>
                <w:sz w:val="22"/>
                <w:szCs w:val="22"/>
              </w:rPr>
            </w:pPr>
          </w:p>
        </w:tc>
        <w:tc>
          <w:tcPr>
            <w:tcW w:w="8253" w:type="dxa"/>
            <w:gridSpan w:val="10"/>
            <w:vAlign w:val="center"/>
          </w:tcPr>
          <w:p w14:paraId="48D12C9E" w14:textId="572CAC87" w:rsidR="008227AC" w:rsidRPr="0046659C" w:rsidRDefault="008227AC" w:rsidP="00EA2874">
            <w:pPr>
              <w:rPr>
                <w:rFonts w:asciiTheme="minorHAnsi" w:hAnsiTheme="minorHAnsi" w:cstheme="minorHAnsi"/>
                <w:b/>
                <w:sz w:val="22"/>
                <w:szCs w:val="22"/>
              </w:rPr>
            </w:pPr>
            <w:r w:rsidRPr="0046659C">
              <w:rPr>
                <w:rFonts w:asciiTheme="minorHAnsi" w:hAnsiTheme="minorHAnsi" w:cstheme="minorHAnsi"/>
                <w:b/>
                <w:sz w:val="22"/>
                <w:szCs w:val="22"/>
              </w:rPr>
              <w:t>Dominio del lenguaje Python</w:t>
            </w:r>
          </w:p>
        </w:tc>
      </w:tr>
      <w:tr w:rsidR="00043C81" w:rsidRPr="00CA3DA5" w14:paraId="4802078B" w14:textId="77777777" w:rsidTr="00EA2874">
        <w:trPr>
          <w:trHeight w:val="20"/>
        </w:trPr>
        <w:tc>
          <w:tcPr>
            <w:tcW w:w="2518" w:type="dxa"/>
            <w:vMerge/>
            <w:vAlign w:val="center"/>
          </w:tcPr>
          <w:p w14:paraId="318DF1F2" w14:textId="77777777" w:rsidR="00043C81" w:rsidRPr="00CA3DA5" w:rsidRDefault="00043C81" w:rsidP="00EA2874">
            <w:pPr>
              <w:rPr>
                <w:rFonts w:asciiTheme="minorHAnsi" w:hAnsiTheme="minorHAnsi" w:cstheme="minorHAnsi"/>
                <w:b/>
                <w:sz w:val="22"/>
                <w:szCs w:val="22"/>
              </w:rPr>
            </w:pPr>
          </w:p>
        </w:tc>
        <w:tc>
          <w:tcPr>
            <w:tcW w:w="8253" w:type="dxa"/>
            <w:gridSpan w:val="10"/>
            <w:vAlign w:val="center"/>
          </w:tcPr>
          <w:p w14:paraId="2D87A642" w14:textId="7D4FA13C" w:rsidR="00043C81" w:rsidRPr="0046659C" w:rsidRDefault="00043C81" w:rsidP="00EA2874">
            <w:pPr>
              <w:rPr>
                <w:rFonts w:asciiTheme="minorHAnsi" w:hAnsiTheme="minorHAnsi" w:cstheme="minorHAnsi"/>
                <w:b/>
                <w:sz w:val="22"/>
                <w:szCs w:val="22"/>
              </w:rPr>
            </w:pPr>
            <w:r w:rsidRPr="0046659C">
              <w:rPr>
                <w:rFonts w:asciiTheme="minorHAnsi" w:hAnsiTheme="minorHAnsi" w:cstheme="minorHAnsi"/>
                <w:b/>
                <w:sz w:val="22"/>
                <w:szCs w:val="22"/>
              </w:rPr>
              <w:t>Lectura y escritura en idioma ingles de nivel medio</w:t>
            </w:r>
          </w:p>
        </w:tc>
      </w:tr>
      <w:tr w:rsidR="008227AC" w:rsidRPr="00CA3DA5" w14:paraId="0B82F75E" w14:textId="77777777" w:rsidTr="00EA2874">
        <w:trPr>
          <w:trHeight w:val="20"/>
        </w:trPr>
        <w:tc>
          <w:tcPr>
            <w:tcW w:w="2518" w:type="dxa"/>
            <w:vMerge w:val="restart"/>
            <w:vAlign w:val="center"/>
          </w:tcPr>
          <w:p w14:paraId="185348E5" w14:textId="247DA28D" w:rsidR="008227AC" w:rsidRPr="00CA3DA5" w:rsidRDefault="008227AC" w:rsidP="00EA2874">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20E3FC9" w:rsidR="008227AC" w:rsidRPr="00CA3DA5" w:rsidRDefault="008227AC" w:rsidP="00D97636">
            <w:pPr>
              <w:ind w:left="207" w:hanging="207"/>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color w:val="BFBFBF" w:themeColor="background1" w:themeShade="BF"/>
                <w:sz w:val="22"/>
                <w:szCs w:val="22"/>
              </w:rPr>
              <w:t xml:space="preserve"> </w:t>
            </w:r>
            <w:r w:rsidRPr="008227AC">
              <w:rPr>
                <w:rFonts w:asciiTheme="minorHAnsi" w:hAnsiTheme="minorHAnsi" w:cstheme="minorHAnsi"/>
                <w:b/>
                <w:sz w:val="22"/>
                <w:szCs w:val="22"/>
              </w:rPr>
              <w:t>Apoyar al centro editorial en labores de análisis de datos para el desarrollo de políticas editoriales que permitan mejorar el posicionamiento de las revistas editadas por la Facultad de Minas.</w:t>
            </w:r>
          </w:p>
        </w:tc>
      </w:tr>
      <w:tr w:rsidR="008227AC" w:rsidRPr="00CA3DA5" w14:paraId="1323B986" w14:textId="77777777" w:rsidTr="00EA2874">
        <w:trPr>
          <w:trHeight w:val="20"/>
        </w:trPr>
        <w:tc>
          <w:tcPr>
            <w:tcW w:w="2518" w:type="dxa"/>
            <w:vMerge/>
            <w:vAlign w:val="center"/>
          </w:tcPr>
          <w:p w14:paraId="0287D337" w14:textId="72E549D7" w:rsidR="008227AC" w:rsidRPr="00CA3DA5" w:rsidRDefault="008227AC" w:rsidP="00EA2874">
            <w:pPr>
              <w:rPr>
                <w:rFonts w:asciiTheme="minorHAnsi" w:hAnsiTheme="minorHAnsi" w:cstheme="minorHAnsi"/>
                <w:b/>
                <w:sz w:val="22"/>
                <w:szCs w:val="22"/>
              </w:rPr>
            </w:pPr>
          </w:p>
        </w:tc>
        <w:tc>
          <w:tcPr>
            <w:tcW w:w="8253" w:type="dxa"/>
            <w:gridSpan w:val="10"/>
            <w:vAlign w:val="center"/>
          </w:tcPr>
          <w:p w14:paraId="3850E9BD" w14:textId="6A4133A2" w:rsidR="008227AC" w:rsidRPr="00CA3DA5" w:rsidRDefault="008227AC" w:rsidP="00D97636">
            <w:pPr>
              <w:ind w:left="207" w:hanging="207"/>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8227AC">
              <w:rPr>
                <w:rFonts w:asciiTheme="minorHAnsi" w:hAnsiTheme="minorHAnsi" w:cstheme="minorHAnsi"/>
                <w:b/>
                <w:sz w:val="22"/>
                <w:szCs w:val="22"/>
              </w:rPr>
              <w:t>Preparar diferentes análisis de los indicadores de las revistas que permitan construir indicadores para la aceptación o rechazo de manuscritos sometidos a las revistas.</w:t>
            </w:r>
          </w:p>
        </w:tc>
      </w:tr>
      <w:tr w:rsidR="008227AC" w:rsidRPr="00CA3DA5" w14:paraId="05EB8C27" w14:textId="77777777" w:rsidTr="00EA2874">
        <w:trPr>
          <w:trHeight w:val="20"/>
        </w:trPr>
        <w:tc>
          <w:tcPr>
            <w:tcW w:w="2518" w:type="dxa"/>
            <w:vMerge/>
            <w:vAlign w:val="center"/>
          </w:tcPr>
          <w:p w14:paraId="3C6AC37A" w14:textId="4031FDF5" w:rsidR="008227AC" w:rsidRPr="00CA3DA5" w:rsidRDefault="008227AC" w:rsidP="00EA2874">
            <w:pPr>
              <w:rPr>
                <w:rFonts w:asciiTheme="minorHAnsi" w:hAnsiTheme="minorHAnsi" w:cstheme="minorHAnsi"/>
                <w:b/>
                <w:sz w:val="22"/>
                <w:szCs w:val="22"/>
              </w:rPr>
            </w:pPr>
          </w:p>
        </w:tc>
        <w:tc>
          <w:tcPr>
            <w:tcW w:w="8253" w:type="dxa"/>
            <w:gridSpan w:val="10"/>
            <w:vAlign w:val="center"/>
          </w:tcPr>
          <w:p w14:paraId="2B4EB7BD" w14:textId="1D2DAD92" w:rsidR="008227AC" w:rsidRPr="00CA3DA5" w:rsidRDefault="008227AC" w:rsidP="00D97636">
            <w:pPr>
              <w:ind w:left="207" w:hanging="207"/>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8227AC">
              <w:rPr>
                <w:rFonts w:asciiTheme="minorHAnsi" w:hAnsiTheme="minorHAnsi" w:cstheme="minorHAnsi"/>
                <w:b/>
                <w:sz w:val="22"/>
                <w:szCs w:val="22"/>
              </w:rPr>
              <w:t>Evaluar posibles indicadores que permitan determinar la relevancia de los manuscritos sometidos a las revistas de la facultad.</w:t>
            </w:r>
          </w:p>
        </w:tc>
      </w:tr>
      <w:tr w:rsidR="008227AC" w:rsidRPr="00CA3DA5" w14:paraId="6EC0EDD1" w14:textId="77777777" w:rsidTr="00EA2874">
        <w:trPr>
          <w:trHeight w:val="20"/>
        </w:trPr>
        <w:tc>
          <w:tcPr>
            <w:tcW w:w="2518" w:type="dxa"/>
            <w:vMerge/>
            <w:vAlign w:val="center"/>
          </w:tcPr>
          <w:p w14:paraId="3A023B27" w14:textId="77777777" w:rsidR="008227AC" w:rsidRPr="00CA3DA5" w:rsidRDefault="008227AC" w:rsidP="00EA2874">
            <w:pPr>
              <w:rPr>
                <w:rFonts w:asciiTheme="minorHAnsi" w:hAnsiTheme="minorHAnsi" w:cstheme="minorHAnsi"/>
                <w:b/>
                <w:sz w:val="22"/>
                <w:szCs w:val="22"/>
              </w:rPr>
            </w:pPr>
          </w:p>
        </w:tc>
        <w:tc>
          <w:tcPr>
            <w:tcW w:w="8253" w:type="dxa"/>
            <w:gridSpan w:val="10"/>
            <w:vAlign w:val="center"/>
          </w:tcPr>
          <w:p w14:paraId="02A428E1" w14:textId="10CFC2B1" w:rsidR="008227AC" w:rsidRPr="00CA3DA5" w:rsidRDefault="008227AC" w:rsidP="00D97636">
            <w:pPr>
              <w:ind w:left="207" w:hanging="207"/>
              <w:rPr>
                <w:rFonts w:asciiTheme="minorHAnsi" w:hAnsiTheme="minorHAnsi" w:cstheme="minorHAnsi"/>
                <w:b/>
                <w:sz w:val="22"/>
                <w:szCs w:val="22"/>
              </w:rPr>
            </w:pPr>
            <w:r>
              <w:rPr>
                <w:rFonts w:asciiTheme="minorHAnsi" w:hAnsiTheme="minorHAnsi" w:cstheme="minorHAnsi"/>
                <w:b/>
                <w:sz w:val="22"/>
                <w:szCs w:val="22"/>
              </w:rPr>
              <w:t xml:space="preserve">4. </w:t>
            </w:r>
            <w:r w:rsidRPr="008227AC">
              <w:rPr>
                <w:rFonts w:asciiTheme="minorHAnsi" w:hAnsiTheme="minorHAnsi" w:cstheme="minorHAnsi"/>
                <w:b/>
                <w:sz w:val="22"/>
                <w:szCs w:val="22"/>
              </w:rPr>
              <w:t>Apoyar el desarrollo de metodologías que permitan evaluar la oportunidad, potencial de citación y relevancia actual de los artículos sometidos a las revistas de la facultad.</w:t>
            </w:r>
          </w:p>
        </w:tc>
      </w:tr>
      <w:tr w:rsidR="0070565A" w:rsidRPr="00CA3DA5" w14:paraId="1DAED12D" w14:textId="77777777" w:rsidTr="00EA2874">
        <w:trPr>
          <w:trHeight w:val="20"/>
        </w:trPr>
        <w:tc>
          <w:tcPr>
            <w:tcW w:w="2518" w:type="dxa"/>
            <w:vAlign w:val="center"/>
          </w:tcPr>
          <w:p w14:paraId="0A9E6D05" w14:textId="481DD8DB"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C4CDE41" w:rsidR="0070565A" w:rsidRPr="001B788B" w:rsidRDefault="00322E63" w:rsidP="00EA2874">
            <w:pPr>
              <w:rPr>
                <w:rFonts w:asciiTheme="minorHAnsi" w:hAnsiTheme="minorHAnsi" w:cstheme="minorHAnsi"/>
                <w:b/>
                <w:sz w:val="22"/>
                <w:szCs w:val="22"/>
              </w:rPr>
            </w:pPr>
            <w:r w:rsidRPr="001B788B">
              <w:rPr>
                <w:rFonts w:asciiTheme="minorHAnsi" w:hAnsiTheme="minorHAnsi" w:cstheme="minorHAnsi"/>
                <w:b/>
                <w:sz w:val="22"/>
                <w:szCs w:val="22"/>
              </w:rPr>
              <w:t xml:space="preserve">20 horas semanales. </w:t>
            </w:r>
          </w:p>
        </w:tc>
      </w:tr>
      <w:tr w:rsidR="0070565A" w:rsidRPr="00CA3DA5" w14:paraId="000D2530" w14:textId="77777777" w:rsidTr="00EA2874">
        <w:trPr>
          <w:trHeight w:val="20"/>
        </w:trPr>
        <w:tc>
          <w:tcPr>
            <w:tcW w:w="2518" w:type="dxa"/>
            <w:vAlign w:val="center"/>
          </w:tcPr>
          <w:p w14:paraId="21919654" w14:textId="141DB408"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354A0E2" w:rsidR="0070565A" w:rsidRPr="001B788B" w:rsidRDefault="00322E63" w:rsidP="00EA2874">
            <w:pPr>
              <w:rPr>
                <w:rFonts w:asciiTheme="minorHAnsi" w:hAnsiTheme="minorHAnsi" w:cstheme="minorHAnsi"/>
                <w:b/>
                <w:sz w:val="22"/>
                <w:szCs w:val="22"/>
              </w:rPr>
            </w:pPr>
            <w:r w:rsidRPr="001B788B">
              <w:rPr>
                <w:rFonts w:asciiTheme="minorHAnsi" w:hAnsiTheme="minorHAnsi" w:cstheme="minorHAnsi"/>
                <w:b/>
                <w:sz w:val="22"/>
                <w:szCs w:val="22"/>
              </w:rPr>
              <w:t xml:space="preserve"> (</w:t>
            </w:r>
            <w:r w:rsidR="00192A00" w:rsidRPr="001B788B">
              <w:rPr>
                <w:rFonts w:asciiTheme="minorHAnsi" w:hAnsiTheme="minorHAnsi" w:cstheme="minorHAnsi"/>
                <w:b/>
                <w:sz w:val="22"/>
                <w:szCs w:val="22"/>
              </w:rPr>
              <w:t>1</w:t>
            </w:r>
            <w:r w:rsidRPr="001B788B">
              <w:rPr>
                <w:rFonts w:asciiTheme="minorHAnsi" w:hAnsiTheme="minorHAnsi" w:cstheme="minorHAnsi"/>
                <w:b/>
                <w:sz w:val="22"/>
                <w:szCs w:val="22"/>
              </w:rPr>
              <w:t>) salario mínimo mensua</w:t>
            </w:r>
            <w:r w:rsidR="00192A00" w:rsidRPr="001B788B">
              <w:rPr>
                <w:rFonts w:asciiTheme="minorHAnsi" w:hAnsiTheme="minorHAnsi" w:cstheme="minorHAnsi"/>
                <w:b/>
                <w:sz w:val="22"/>
                <w:szCs w:val="22"/>
              </w:rPr>
              <w:t>l</w:t>
            </w:r>
            <w:r w:rsidRPr="001B788B">
              <w:rPr>
                <w:rFonts w:asciiTheme="minorHAnsi" w:hAnsiTheme="minorHAnsi" w:cstheme="minorHAnsi"/>
                <w:b/>
                <w:sz w:val="22"/>
                <w:szCs w:val="22"/>
              </w:rPr>
              <w:t xml:space="preserve"> legal</w:t>
            </w:r>
            <w:r w:rsidR="00192A00" w:rsidRPr="001B788B">
              <w:rPr>
                <w:rFonts w:asciiTheme="minorHAnsi" w:hAnsiTheme="minorHAnsi" w:cstheme="minorHAnsi"/>
                <w:b/>
                <w:sz w:val="22"/>
                <w:szCs w:val="22"/>
              </w:rPr>
              <w:t xml:space="preserve"> </w:t>
            </w:r>
            <w:r w:rsidRPr="001B788B">
              <w:rPr>
                <w:rFonts w:asciiTheme="minorHAnsi" w:hAnsiTheme="minorHAnsi" w:cstheme="minorHAnsi"/>
                <w:b/>
                <w:sz w:val="22"/>
                <w:szCs w:val="22"/>
              </w:rPr>
              <w:t xml:space="preserve">vigente </w:t>
            </w:r>
          </w:p>
        </w:tc>
      </w:tr>
      <w:tr w:rsidR="0070565A" w:rsidRPr="00CA3DA5" w14:paraId="683F3285" w14:textId="77777777" w:rsidTr="00EA2874">
        <w:trPr>
          <w:trHeight w:val="20"/>
        </w:trPr>
        <w:tc>
          <w:tcPr>
            <w:tcW w:w="2518" w:type="dxa"/>
            <w:vAlign w:val="center"/>
          </w:tcPr>
          <w:p w14:paraId="41126A98" w14:textId="6740469B"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97A926D" w:rsidR="0070565A" w:rsidRPr="001B788B" w:rsidRDefault="00DE33CD" w:rsidP="00EA2874">
            <w:pPr>
              <w:autoSpaceDE/>
              <w:autoSpaceDN/>
              <w:rPr>
                <w:rFonts w:asciiTheme="minorHAnsi" w:hAnsiTheme="minorHAnsi" w:cstheme="minorHAnsi"/>
                <w:b/>
                <w:sz w:val="22"/>
                <w:szCs w:val="22"/>
              </w:rPr>
            </w:pPr>
            <w:r w:rsidRPr="001B788B">
              <w:rPr>
                <w:rFonts w:asciiTheme="minorHAnsi" w:hAnsiTheme="minorHAnsi" w:cstheme="minorHAnsi"/>
                <w:b/>
                <w:sz w:val="22"/>
                <w:szCs w:val="22"/>
              </w:rPr>
              <w:t xml:space="preserve">4 </w:t>
            </w:r>
            <w:proofErr w:type="gramStart"/>
            <w:r w:rsidRPr="001B788B">
              <w:rPr>
                <w:rFonts w:asciiTheme="minorHAnsi" w:hAnsiTheme="minorHAnsi" w:cstheme="minorHAnsi"/>
                <w:b/>
                <w:sz w:val="22"/>
                <w:szCs w:val="22"/>
              </w:rPr>
              <w:t>Meses</w:t>
            </w:r>
            <w:proofErr w:type="gramEnd"/>
          </w:p>
        </w:tc>
      </w:tr>
      <w:tr w:rsidR="0070565A" w:rsidRPr="00CA3DA5" w14:paraId="77B9E0A3" w14:textId="77777777" w:rsidTr="00EA2874">
        <w:trPr>
          <w:trHeight w:val="20"/>
        </w:trPr>
        <w:tc>
          <w:tcPr>
            <w:tcW w:w="2518" w:type="dxa"/>
            <w:vAlign w:val="center"/>
          </w:tcPr>
          <w:p w14:paraId="244D6D88" w14:textId="3DB0FF3E"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6BB928" w:rsidR="0070565A" w:rsidRPr="001B788B" w:rsidRDefault="00E523C1" w:rsidP="00EA2874">
            <w:pPr>
              <w:rPr>
                <w:rFonts w:asciiTheme="minorHAnsi" w:hAnsiTheme="minorHAnsi" w:cstheme="minorHAnsi"/>
                <w:b/>
                <w:sz w:val="22"/>
                <w:szCs w:val="22"/>
              </w:rPr>
            </w:pPr>
            <w:hyperlink r:id="rId8" w:history="1">
              <w:r w:rsidR="00934B05" w:rsidRPr="001C1396">
                <w:rPr>
                  <w:rStyle w:val="Hipervnculo"/>
                  <w:rFonts w:asciiTheme="minorHAnsi" w:hAnsiTheme="minorHAnsi" w:cstheme="minorHAnsi"/>
                  <w:b/>
                  <w:sz w:val="22"/>
                  <w:szCs w:val="22"/>
                </w:rPr>
                <w:t>ceditorial_med@unal.edu.co</w:t>
              </w:r>
            </w:hyperlink>
            <w:r w:rsidR="00934B05">
              <w:rPr>
                <w:rFonts w:asciiTheme="minorHAnsi" w:hAnsiTheme="minorHAnsi" w:cstheme="minorHAnsi"/>
                <w:b/>
                <w:sz w:val="22"/>
                <w:szCs w:val="22"/>
              </w:rPr>
              <w:t xml:space="preserve"> </w:t>
            </w:r>
          </w:p>
        </w:tc>
      </w:tr>
      <w:tr w:rsidR="0070565A" w:rsidRPr="00CA3DA5" w14:paraId="2591EF59" w14:textId="77777777" w:rsidTr="00EA2874">
        <w:trPr>
          <w:trHeight w:val="20"/>
        </w:trPr>
        <w:tc>
          <w:tcPr>
            <w:tcW w:w="2518" w:type="dxa"/>
            <w:vAlign w:val="center"/>
          </w:tcPr>
          <w:p w14:paraId="69EA0827" w14:textId="130702F0"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0ACDACA" w:rsidR="0070565A" w:rsidRPr="001B788B" w:rsidRDefault="00043C81" w:rsidP="00EA2874">
            <w:pPr>
              <w:rPr>
                <w:rFonts w:asciiTheme="minorHAnsi" w:hAnsiTheme="minorHAnsi" w:cstheme="minorHAnsi"/>
                <w:b/>
                <w:sz w:val="22"/>
                <w:szCs w:val="22"/>
              </w:rPr>
            </w:pPr>
            <w:r w:rsidRPr="001B788B">
              <w:rPr>
                <w:rFonts w:asciiTheme="minorHAnsi" w:hAnsiTheme="minorHAnsi" w:cstheme="minorHAnsi"/>
                <w:b/>
                <w:sz w:val="22"/>
                <w:szCs w:val="22"/>
              </w:rPr>
              <w:t xml:space="preserve">24 de marzo a las </w:t>
            </w:r>
            <w:r w:rsidR="00CE207C" w:rsidRPr="001B788B">
              <w:rPr>
                <w:rFonts w:asciiTheme="minorHAnsi" w:hAnsiTheme="minorHAnsi" w:cstheme="minorHAnsi"/>
                <w:b/>
                <w:sz w:val="22"/>
                <w:szCs w:val="22"/>
              </w:rPr>
              <w:t>5 pm</w:t>
            </w:r>
          </w:p>
        </w:tc>
      </w:tr>
      <w:tr w:rsidR="0070565A" w:rsidRPr="00CA3DA5" w14:paraId="650F6FD9" w14:textId="77777777" w:rsidTr="00EA2874">
        <w:trPr>
          <w:trHeight w:val="20"/>
        </w:trPr>
        <w:tc>
          <w:tcPr>
            <w:tcW w:w="2518" w:type="dxa"/>
            <w:vAlign w:val="center"/>
          </w:tcPr>
          <w:p w14:paraId="5F77C029" w14:textId="04C484DF" w:rsidR="0070565A" w:rsidRPr="00CA3DA5" w:rsidRDefault="0070565A" w:rsidP="00EA2874">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7939BDF0" w:rsidR="0070565A" w:rsidRPr="001B788B" w:rsidRDefault="0070565A" w:rsidP="00EA2874">
            <w:pPr>
              <w:rPr>
                <w:rFonts w:asciiTheme="minorHAnsi" w:hAnsiTheme="minorHAnsi" w:cstheme="minorHAnsi"/>
                <w:b/>
                <w:sz w:val="22"/>
                <w:szCs w:val="22"/>
              </w:rPr>
            </w:pPr>
            <w:r w:rsidRPr="001B788B">
              <w:rPr>
                <w:rFonts w:asciiTheme="minorHAnsi" w:hAnsiTheme="minorHAnsi" w:cstheme="minorHAnsi"/>
                <w:b/>
                <w:sz w:val="22"/>
                <w:szCs w:val="22"/>
              </w:rPr>
              <w:t xml:space="preserve">- Historia Académica del SIA. </w:t>
            </w:r>
            <w:r w:rsidR="001A6EC8" w:rsidRPr="001B788B">
              <w:rPr>
                <w:rFonts w:asciiTheme="minorHAnsi" w:hAnsiTheme="minorHAnsi" w:cstheme="minorHAnsi"/>
                <w:b/>
                <w:sz w:val="22"/>
                <w:szCs w:val="22"/>
              </w:rPr>
              <w:t xml:space="preserve"> </w:t>
            </w:r>
          </w:p>
          <w:p w14:paraId="25D8B0E3" w14:textId="77777777" w:rsidR="0070565A" w:rsidRPr="001B788B" w:rsidRDefault="0070565A" w:rsidP="00EA2874">
            <w:pPr>
              <w:rPr>
                <w:rFonts w:asciiTheme="minorHAnsi" w:hAnsiTheme="minorHAnsi" w:cstheme="minorHAnsi"/>
                <w:b/>
                <w:sz w:val="22"/>
                <w:szCs w:val="22"/>
              </w:rPr>
            </w:pPr>
            <w:r w:rsidRPr="001B788B">
              <w:rPr>
                <w:rFonts w:asciiTheme="minorHAnsi" w:hAnsiTheme="minorHAnsi" w:cstheme="minorHAnsi"/>
                <w:b/>
                <w:sz w:val="22"/>
                <w:szCs w:val="22"/>
              </w:rPr>
              <w:t>- Fotocopia de la Cédula.</w:t>
            </w:r>
          </w:p>
          <w:p w14:paraId="13D93AF9" w14:textId="77777777" w:rsidR="0070565A" w:rsidRPr="001B788B" w:rsidRDefault="0070565A" w:rsidP="00EA2874">
            <w:pPr>
              <w:rPr>
                <w:rFonts w:asciiTheme="minorHAnsi" w:hAnsiTheme="minorHAnsi" w:cstheme="minorHAnsi"/>
                <w:b/>
                <w:sz w:val="22"/>
                <w:szCs w:val="22"/>
              </w:rPr>
            </w:pPr>
            <w:r w:rsidRPr="001B788B">
              <w:rPr>
                <w:rFonts w:asciiTheme="minorHAnsi" w:hAnsiTheme="minorHAnsi" w:cstheme="minorHAnsi"/>
                <w:b/>
                <w:sz w:val="22"/>
                <w:szCs w:val="22"/>
              </w:rPr>
              <w:t>- Fotocopia del Carné de Estudiante.</w:t>
            </w:r>
          </w:p>
          <w:p w14:paraId="1013DCEF" w14:textId="2BA27964" w:rsidR="00CC4ADA" w:rsidRPr="001B788B" w:rsidRDefault="00415985" w:rsidP="003B05FF">
            <w:pPr>
              <w:rPr>
                <w:rFonts w:asciiTheme="minorHAnsi" w:hAnsiTheme="minorHAnsi" w:cstheme="minorHAnsi"/>
                <w:b/>
                <w:sz w:val="22"/>
                <w:szCs w:val="22"/>
              </w:rPr>
            </w:pPr>
            <w:r w:rsidRPr="001B788B">
              <w:rPr>
                <w:rFonts w:asciiTheme="minorHAnsi" w:hAnsiTheme="minorHAnsi" w:cstheme="minorHAnsi"/>
                <w:b/>
                <w:sz w:val="22"/>
                <w:szCs w:val="22"/>
              </w:rPr>
              <w:t>- Horario de Clases.</w:t>
            </w:r>
          </w:p>
        </w:tc>
      </w:tr>
      <w:tr w:rsidR="0070565A" w:rsidRPr="00CA3DA5" w14:paraId="710FF897" w14:textId="77777777" w:rsidTr="00EA2874">
        <w:trPr>
          <w:trHeight w:val="20"/>
        </w:trPr>
        <w:tc>
          <w:tcPr>
            <w:tcW w:w="2518" w:type="dxa"/>
            <w:vAlign w:val="center"/>
          </w:tcPr>
          <w:p w14:paraId="75876743" w14:textId="40B1DC2F" w:rsidR="0070565A" w:rsidRPr="00192A00" w:rsidRDefault="0070565A" w:rsidP="00EA2874">
            <w:pPr>
              <w:rPr>
                <w:rFonts w:asciiTheme="minorHAnsi" w:hAnsiTheme="minorHAnsi" w:cstheme="minorHAnsi"/>
                <w:b/>
                <w:sz w:val="22"/>
                <w:szCs w:val="22"/>
                <w:highlight w:val="yellow"/>
              </w:rPr>
            </w:pPr>
            <w:r w:rsidRPr="00CE1742">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1B788B" w:rsidRDefault="00415985" w:rsidP="00EA2874">
            <w:pPr>
              <w:autoSpaceDE/>
              <w:autoSpaceDN/>
              <w:rPr>
                <w:rFonts w:asciiTheme="minorHAnsi" w:hAnsiTheme="minorHAnsi" w:cstheme="minorHAnsi"/>
                <w:b/>
                <w:sz w:val="22"/>
                <w:szCs w:val="22"/>
              </w:rPr>
            </w:pPr>
            <w:r w:rsidRPr="001B788B">
              <w:rPr>
                <w:rFonts w:asciiTheme="minorHAnsi" w:hAnsiTheme="minorHAnsi" w:cstheme="minorHAnsi"/>
                <w:b/>
                <w:sz w:val="22"/>
                <w:szCs w:val="22"/>
              </w:rPr>
              <w:t>Indicar la documentación adicional requerida * Ejemplo:</w:t>
            </w:r>
          </w:p>
          <w:p w14:paraId="669158FE" w14:textId="5A814D67" w:rsidR="0070565A" w:rsidRPr="001B788B" w:rsidRDefault="00415985" w:rsidP="00EA2874">
            <w:pPr>
              <w:rPr>
                <w:rFonts w:asciiTheme="minorHAnsi" w:hAnsiTheme="minorHAnsi" w:cstheme="minorHAnsi"/>
                <w:b/>
                <w:sz w:val="22"/>
                <w:szCs w:val="22"/>
              </w:rPr>
            </w:pPr>
            <w:r w:rsidRPr="001B788B">
              <w:rPr>
                <w:rFonts w:asciiTheme="minorHAnsi" w:hAnsiTheme="minorHAnsi" w:cstheme="minorHAnsi"/>
                <w:b/>
                <w:sz w:val="22"/>
                <w:szCs w:val="22"/>
              </w:rPr>
              <w:t>- Certificado de afiliación a salu</w:t>
            </w:r>
            <w:r w:rsidR="00CE207C" w:rsidRPr="001B788B">
              <w:rPr>
                <w:rFonts w:asciiTheme="minorHAnsi" w:hAnsiTheme="minorHAnsi" w:cstheme="minorHAnsi"/>
                <w:b/>
                <w:sz w:val="22"/>
                <w:szCs w:val="22"/>
              </w:rPr>
              <w:t>d</w:t>
            </w:r>
          </w:p>
        </w:tc>
      </w:tr>
      <w:tr w:rsidR="00EA2874" w:rsidRPr="00CA3DA5" w14:paraId="0D543D82" w14:textId="77777777" w:rsidTr="00EA2874">
        <w:trPr>
          <w:trHeight w:val="20"/>
        </w:trPr>
        <w:tc>
          <w:tcPr>
            <w:tcW w:w="2518" w:type="dxa"/>
            <w:vMerge w:val="restart"/>
            <w:vAlign w:val="center"/>
          </w:tcPr>
          <w:p w14:paraId="4995F7AF" w14:textId="4802DB58" w:rsidR="00EA2874" w:rsidRPr="00CA3DA5" w:rsidRDefault="00EA2874" w:rsidP="00EA2874">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4848" w:type="dxa"/>
            <w:gridSpan w:val="4"/>
            <w:vAlign w:val="center"/>
          </w:tcPr>
          <w:p w14:paraId="5A9D5A9D" w14:textId="74347CED" w:rsidR="00EA2874" w:rsidRPr="001B788B" w:rsidRDefault="00EA2874" w:rsidP="00EA2874">
            <w:pPr>
              <w:autoSpaceDE/>
              <w:autoSpaceDN/>
              <w:jc w:val="center"/>
              <w:rPr>
                <w:rFonts w:asciiTheme="minorHAnsi" w:hAnsiTheme="minorHAnsi" w:cstheme="minorHAnsi"/>
                <w:b/>
                <w:sz w:val="22"/>
                <w:szCs w:val="22"/>
              </w:rPr>
            </w:pPr>
            <w:r w:rsidRPr="001B788B">
              <w:rPr>
                <w:rFonts w:asciiTheme="minorHAnsi" w:hAnsiTheme="minorHAnsi" w:cstheme="minorHAnsi"/>
                <w:b/>
                <w:sz w:val="22"/>
                <w:szCs w:val="22"/>
              </w:rPr>
              <w:t>Criterio</w:t>
            </w:r>
          </w:p>
        </w:tc>
        <w:tc>
          <w:tcPr>
            <w:tcW w:w="3405" w:type="dxa"/>
            <w:gridSpan w:val="6"/>
            <w:vAlign w:val="center"/>
          </w:tcPr>
          <w:p w14:paraId="194BD5C2" w14:textId="13E92504" w:rsidR="00EA2874" w:rsidRPr="001B788B" w:rsidRDefault="00EA2874" w:rsidP="00EA2874">
            <w:pPr>
              <w:autoSpaceDE/>
              <w:autoSpaceDN/>
              <w:jc w:val="center"/>
              <w:rPr>
                <w:rFonts w:asciiTheme="minorHAnsi" w:hAnsiTheme="minorHAnsi" w:cstheme="minorHAnsi"/>
                <w:b/>
                <w:sz w:val="22"/>
                <w:szCs w:val="22"/>
              </w:rPr>
            </w:pPr>
            <w:r w:rsidRPr="001B788B">
              <w:rPr>
                <w:rFonts w:asciiTheme="minorHAnsi" w:hAnsiTheme="minorHAnsi" w:cstheme="minorHAnsi"/>
                <w:b/>
                <w:sz w:val="22"/>
                <w:szCs w:val="22"/>
              </w:rPr>
              <w:t>Porcentaje de ponderación</w:t>
            </w:r>
          </w:p>
        </w:tc>
      </w:tr>
      <w:tr w:rsidR="00EA2874" w:rsidRPr="00CA3DA5" w14:paraId="26D5B092" w14:textId="77777777" w:rsidTr="00EA2874">
        <w:trPr>
          <w:trHeight w:val="20"/>
        </w:trPr>
        <w:tc>
          <w:tcPr>
            <w:tcW w:w="2518" w:type="dxa"/>
            <w:vMerge/>
            <w:vAlign w:val="center"/>
          </w:tcPr>
          <w:p w14:paraId="5914C388" w14:textId="77777777" w:rsidR="00EA2874" w:rsidRPr="0054711D" w:rsidRDefault="00EA2874" w:rsidP="00EA2874">
            <w:pPr>
              <w:rPr>
                <w:rFonts w:asciiTheme="minorHAnsi" w:hAnsiTheme="minorHAnsi" w:cstheme="minorHAnsi"/>
                <w:b/>
                <w:sz w:val="22"/>
                <w:szCs w:val="22"/>
              </w:rPr>
            </w:pPr>
          </w:p>
        </w:tc>
        <w:tc>
          <w:tcPr>
            <w:tcW w:w="4848" w:type="dxa"/>
            <w:gridSpan w:val="4"/>
            <w:vAlign w:val="center"/>
          </w:tcPr>
          <w:p w14:paraId="45BABC20" w14:textId="06239778" w:rsidR="00EA2874" w:rsidRPr="001B788B" w:rsidRDefault="00EA2874" w:rsidP="00EA2874">
            <w:pPr>
              <w:rPr>
                <w:rFonts w:asciiTheme="minorHAnsi" w:hAnsiTheme="minorHAnsi" w:cstheme="minorHAnsi"/>
                <w:b/>
                <w:sz w:val="22"/>
                <w:szCs w:val="22"/>
              </w:rPr>
            </w:pPr>
            <w:r w:rsidRPr="001B788B">
              <w:rPr>
                <w:rFonts w:asciiTheme="minorHAnsi" w:hAnsiTheme="minorHAnsi" w:cstheme="minorHAnsi"/>
                <w:b/>
                <w:sz w:val="22"/>
                <w:szCs w:val="22"/>
              </w:rPr>
              <w:t>1. Promedio Académico mayor a 4.0</w:t>
            </w:r>
          </w:p>
        </w:tc>
        <w:tc>
          <w:tcPr>
            <w:tcW w:w="3405" w:type="dxa"/>
            <w:gridSpan w:val="6"/>
            <w:vAlign w:val="center"/>
          </w:tcPr>
          <w:p w14:paraId="0C9E0FED" w14:textId="5E84AE9A" w:rsidR="00EA2874" w:rsidRPr="001B788B" w:rsidRDefault="00EA2874" w:rsidP="00EA2874">
            <w:pPr>
              <w:ind w:left="52"/>
              <w:jc w:val="center"/>
              <w:rPr>
                <w:rFonts w:asciiTheme="minorHAnsi" w:hAnsiTheme="minorHAnsi" w:cstheme="minorHAnsi"/>
                <w:b/>
                <w:sz w:val="22"/>
                <w:szCs w:val="22"/>
              </w:rPr>
            </w:pPr>
            <w:r w:rsidRPr="001B788B">
              <w:rPr>
                <w:rFonts w:asciiTheme="minorHAnsi" w:hAnsiTheme="minorHAnsi" w:cstheme="minorHAnsi"/>
                <w:b/>
                <w:sz w:val="22"/>
                <w:szCs w:val="22"/>
              </w:rPr>
              <w:t>20 %</w:t>
            </w:r>
          </w:p>
        </w:tc>
      </w:tr>
      <w:tr w:rsidR="00EA2874" w:rsidRPr="00CA3DA5" w14:paraId="0D9739B1" w14:textId="77777777" w:rsidTr="00EA2874">
        <w:trPr>
          <w:trHeight w:val="20"/>
        </w:trPr>
        <w:tc>
          <w:tcPr>
            <w:tcW w:w="2518" w:type="dxa"/>
            <w:vMerge/>
            <w:vAlign w:val="center"/>
          </w:tcPr>
          <w:p w14:paraId="4E7B757B" w14:textId="77777777" w:rsidR="00EA2874" w:rsidRPr="0054711D" w:rsidRDefault="00EA2874" w:rsidP="00EA2874">
            <w:pPr>
              <w:rPr>
                <w:rFonts w:asciiTheme="minorHAnsi" w:hAnsiTheme="minorHAnsi" w:cstheme="minorHAnsi"/>
                <w:b/>
                <w:sz w:val="22"/>
                <w:szCs w:val="22"/>
              </w:rPr>
            </w:pPr>
          </w:p>
        </w:tc>
        <w:tc>
          <w:tcPr>
            <w:tcW w:w="4848" w:type="dxa"/>
            <w:gridSpan w:val="4"/>
            <w:vAlign w:val="center"/>
          </w:tcPr>
          <w:p w14:paraId="7156D98E" w14:textId="293E5874" w:rsidR="00EA2874" w:rsidRPr="001B788B" w:rsidRDefault="00EA2874" w:rsidP="00EA2874">
            <w:pPr>
              <w:rPr>
                <w:rFonts w:asciiTheme="minorHAnsi" w:hAnsiTheme="minorHAnsi" w:cstheme="minorHAnsi"/>
                <w:b/>
                <w:sz w:val="22"/>
                <w:szCs w:val="22"/>
              </w:rPr>
            </w:pPr>
            <w:r w:rsidRPr="001B788B">
              <w:rPr>
                <w:rFonts w:asciiTheme="minorHAnsi" w:hAnsiTheme="minorHAnsi" w:cstheme="minorHAnsi"/>
                <w:b/>
                <w:sz w:val="22"/>
                <w:szCs w:val="22"/>
              </w:rPr>
              <w:t xml:space="preserve">2. Cursos o asignaturas relacionadas con analítica de datos y redes neuronales. </w:t>
            </w:r>
          </w:p>
        </w:tc>
        <w:tc>
          <w:tcPr>
            <w:tcW w:w="3405" w:type="dxa"/>
            <w:gridSpan w:val="6"/>
            <w:vAlign w:val="center"/>
          </w:tcPr>
          <w:p w14:paraId="2BE50FAD" w14:textId="1232D3B4" w:rsidR="00EA2874" w:rsidRPr="001B788B" w:rsidRDefault="00EA2874" w:rsidP="00EA2874">
            <w:pPr>
              <w:ind w:left="52"/>
              <w:jc w:val="center"/>
              <w:rPr>
                <w:rFonts w:asciiTheme="minorHAnsi" w:hAnsiTheme="minorHAnsi" w:cstheme="minorHAnsi"/>
                <w:b/>
                <w:sz w:val="22"/>
                <w:szCs w:val="22"/>
              </w:rPr>
            </w:pPr>
            <w:r w:rsidRPr="001B788B">
              <w:rPr>
                <w:rFonts w:asciiTheme="minorHAnsi" w:hAnsiTheme="minorHAnsi" w:cstheme="minorHAnsi"/>
                <w:b/>
                <w:sz w:val="22"/>
                <w:szCs w:val="22"/>
              </w:rPr>
              <w:t>30 %</w:t>
            </w:r>
          </w:p>
        </w:tc>
      </w:tr>
      <w:tr w:rsidR="00EA2874" w:rsidRPr="00CA3DA5" w14:paraId="5E0BB201" w14:textId="77777777" w:rsidTr="00EA2874">
        <w:trPr>
          <w:trHeight w:val="20"/>
        </w:trPr>
        <w:tc>
          <w:tcPr>
            <w:tcW w:w="2518" w:type="dxa"/>
            <w:vMerge/>
            <w:vAlign w:val="center"/>
          </w:tcPr>
          <w:p w14:paraId="07F22B7A" w14:textId="77777777" w:rsidR="00EA2874" w:rsidRPr="0054711D" w:rsidRDefault="00EA2874" w:rsidP="00EA2874">
            <w:pPr>
              <w:rPr>
                <w:rFonts w:asciiTheme="minorHAnsi" w:hAnsiTheme="minorHAnsi" w:cstheme="minorHAnsi"/>
                <w:b/>
                <w:sz w:val="22"/>
                <w:szCs w:val="22"/>
              </w:rPr>
            </w:pPr>
          </w:p>
        </w:tc>
        <w:tc>
          <w:tcPr>
            <w:tcW w:w="4848" w:type="dxa"/>
            <w:gridSpan w:val="4"/>
            <w:vAlign w:val="center"/>
          </w:tcPr>
          <w:p w14:paraId="707A8C7B" w14:textId="4F18501B" w:rsidR="00EA2874" w:rsidRPr="001B788B" w:rsidRDefault="00EA2874" w:rsidP="00EA2874">
            <w:pPr>
              <w:rPr>
                <w:rFonts w:asciiTheme="minorHAnsi" w:hAnsiTheme="minorHAnsi" w:cstheme="minorHAnsi"/>
                <w:b/>
                <w:sz w:val="22"/>
                <w:szCs w:val="22"/>
              </w:rPr>
            </w:pPr>
            <w:r w:rsidRPr="001B788B">
              <w:rPr>
                <w:rFonts w:asciiTheme="minorHAnsi" w:hAnsiTheme="minorHAnsi" w:cstheme="minorHAnsi"/>
                <w:b/>
                <w:sz w:val="22"/>
                <w:szCs w:val="22"/>
              </w:rPr>
              <w:t>3. Nivel de avance en el plan de estudios: 80%</w:t>
            </w:r>
          </w:p>
        </w:tc>
        <w:tc>
          <w:tcPr>
            <w:tcW w:w="3405" w:type="dxa"/>
            <w:gridSpan w:val="6"/>
            <w:vAlign w:val="center"/>
          </w:tcPr>
          <w:p w14:paraId="286C4E7C" w14:textId="4DAFC116" w:rsidR="00EA2874" w:rsidRPr="001B788B" w:rsidRDefault="00EA2874" w:rsidP="00EA2874">
            <w:pPr>
              <w:ind w:left="52"/>
              <w:jc w:val="center"/>
              <w:rPr>
                <w:rFonts w:asciiTheme="minorHAnsi" w:hAnsiTheme="minorHAnsi" w:cstheme="minorHAnsi"/>
                <w:b/>
                <w:sz w:val="22"/>
                <w:szCs w:val="22"/>
              </w:rPr>
            </w:pPr>
            <w:r w:rsidRPr="001B788B">
              <w:rPr>
                <w:rFonts w:asciiTheme="minorHAnsi" w:hAnsiTheme="minorHAnsi" w:cstheme="minorHAnsi"/>
                <w:b/>
                <w:sz w:val="22"/>
                <w:szCs w:val="22"/>
              </w:rPr>
              <w:t>30 %</w:t>
            </w:r>
          </w:p>
        </w:tc>
      </w:tr>
      <w:tr w:rsidR="00EA2874" w:rsidRPr="00CA3DA5" w14:paraId="10423687" w14:textId="77777777" w:rsidTr="00EA2874">
        <w:trPr>
          <w:trHeight w:val="20"/>
        </w:trPr>
        <w:tc>
          <w:tcPr>
            <w:tcW w:w="2518" w:type="dxa"/>
            <w:vMerge/>
            <w:vAlign w:val="center"/>
          </w:tcPr>
          <w:p w14:paraId="73B37709" w14:textId="77777777" w:rsidR="00EA2874" w:rsidRPr="0054711D" w:rsidRDefault="00EA2874" w:rsidP="00EA2874">
            <w:pPr>
              <w:rPr>
                <w:rFonts w:asciiTheme="minorHAnsi" w:hAnsiTheme="minorHAnsi" w:cstheme="minorHAnsi"/>
                <w:b/>
                <w:sz w:val="22"/>
                <w:szCs w:val="22"/>
              </w:rPr>
            </w:pPr>
          </w:p>
        </w:tc>
        <w:tc>
          <w:tcPr>
            <w:tcW w:w="4848" w:type="dxa"/>
            <w:gridSpan w:val="4"/>
            <w:vAlign w:val="center"/>
          </w:tcPr>
          <w:p w14:paraId="46EA8B08" w14:textId="5869FE29" w:rsidR="00EA2874" w:rsidRPr="001B788B" w:rsidRDefault="00EA2874" w:rsidP="00EA2874">
            <w:pPr>
              <w:rPr>
                <w:rFonts w:asciiTheme="minorHAnsi" w:hAnsiTheme="minorHAnsi" w:cstheme="minorHAnsi"/>
                <w:b/>
                <w:sz w:val="22"/>
                <w:szCs w:val="22"/>
              </w:rPr>
            </w:pPr>
            <w:r w:rsidRPr="001B788B">
              <w:rPr>
                <w:rFonts w:asciiTheme="minorHAnsi" w:hAnsiTheme="minorHAnsi" w:cstheme="minorHAnsi"/>
                <w:b/>
                <w:sz w:val="22"/>
                <w:szCs w:val="22"/>
              </w:rPr>
              <w:t>4. Entrevista</w:t>
            </w:r>
          </w:p>
        </w:tc>
        <w:tc>
          <w:tcPr>
            <w:tcW w:w="3405" w:type="dxa"/>
            <w:gridSpan w:val="6"/>
            <w:vAlign w:val="center"/>
          </w:tcPr>
          <w:p w14:paraId="2EE48800" w14:textId="1E3DE41C" w:rsidR="00EA2874" w:rsidRPr="001B788B" w:rsidRDefault="00EA2874" w:rsidP="00EA2874">
            <w:pPr>
              <w:pStyle w:val="Prrafodelista"/>
              <w:widowControl w:val="0"/>
              <w:autoSpaceDE w:val="0"/>
              <w:autoSpaceDN w:val="0"/>
              <w:ind w:left="52"/>
              <w:jc w:val="center"/>
              <w:rPr>
                <w:rFonts w:asciiTheme="minorHAnsi" w:hAnsiTheme="minorHAnsi" w:cstheme="minorHAnsi"/>
                <w:b/>
                <w:sz w:val="22"/>
                <w:szCs w:val="22"/>
                <w:lang w:val="es-ES_tradnl"/>
              </w:rPr>
            </w:pPr>
            <w:r w:rsidRPr="001B788B">
              <w:rPr>
                <w:rFonts w:asciiTheme="minorHAnsi" w:hAnsiTheme="minorHAnsi" w:cstheme="minorHAnsi"/>
                <w:b/>
                <w:sz w:val="22"/>
                <w:szCs w:val="22"/>
                <w:lang w:val="es-ES_tradnl"/>
              </w:rPr>
              <w:t>20 %</w:t>
            </w:r>
          </w:p>
        </w:tc>
      </w:tr>
      <w:tr w:rsidR="0070565A" w:rsidRPr="00CA3DA5" w14:paraId="6095C756" w14:textId="77777777" w:rsidTr="00EA2874">
        <w:trPr>
          <w:trHeight w:val="20"/>
        </w:trPr>
        <w:tc>
          <w:tcPr>
            <w:tcW w:w="2518" w:type="dxa"/>
            <w:vAlign w:val="center"/>
          </w:tcPr>
          <w:p w14:paraId="59420BDE" w14:textId="6D0D248D" w:rsidR="0070565A" w:rsidRPr="00CA3DA5" w:rsidRDefault="0070565A" w:rsidP="00EA2874">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BCF07E8" w:rsidR="0070565A" w:rsidRPr="00CA3DA5" w:rsidRDefault="00A143C8" w:rsidP="00EA2874">
            <w:pPr>
              <w:autoSpaceDE/>
              <w:autoSpaceDN/>
              <w:rPr>
                <w:rFonts w:asciiTheme="minorHAnsi" w:hAnsiTheme="minorHAnsi" w:cstheme="minorHAnsi"/>
                <w:b/>
                <w:color w:val="808080" w:themeColor="background1" w:themeShade="80"/>
                <w:sz w:val="22"/>
                <w:szCs w:val="22"/>
              </w:rPr>
            </w:pPr>
            <w:r w:rsidRPr="00A143C8">
              <w:rPr>
                <w:rFonts w:asciiTheme="minorHAnsi" w:hAnsiTheme="minorHAnsi" w:cstheme="minorHAnsi"/>
                <w:b/>
                <w:color w:val="808080" w:themeColor="background1" w:themeShade="80"/>
                <w:sz w:val="22"/>
                <w:szCs w:val="22"/>
              </w:rPr>
              <w:t>Pedro Nel Benjumea Hernández</w:t>
            </w:r>
            <w:r w:rsidR="0070565A" w:rsidRPr="00CA3DA5">
              <w:rPr>
                <w:rFonts w:asciiTheme="minorHAnsi" w:hAnsiTheme="minorHAnsi" w:cstheme="minorHAnsi"/>
                <w:b/>
                <w:color w:val="808080" w:themeColor="background1" w:themeShade="80"/>
                <w:sz w:val="22"/>
                <w:szCs w:val="22"/>
              </w:rPr>
              <w:t xml:space="preserve">, </w:t>
            </w:r>
            <w:hyperlink r:id="rId9" w:history="1">
              <w:r w:rsidRPr="00F62E8F">
                <w:rPr>
                  <w:rStyle w:val="Hipervnculo"/>
                  <w:rFonts w:asciiTheme="minorHAnsi" w:hAnsiTheme="minorHAnsi" w:cstheme="minorHAnsi"/>
                  <w:b/>
                  <w:sz w:val="22"/>
                  <w:szCs w:val="22"/>
                </w:rPr>
                <w:t>ceditorial_med@unal.edu.co</w:t>
              </w:r>
            </w:hyperlink>
            <w:r>
              <w:rPr>
                <w:rFonts w:asciiTheme="minorHAnsi" w:hAnsiTheme="minorHAnsi" w:cstheme="minorHAnsi"/>
                <w:b/>
                <w:color w:val="808080" w:themeColor="background1" w:themeShade="80"/>
                <w:sz w:val="22"/>
                <w:szCs w:val="22"/>
              </w:rPr>
              <w:t>, Ext: 45343</w:t>
            </w:r>
          </w:p>
        </w:tc>
      </w:tr>
    </w:tbl>
    <w:p w14:paraId="62B6A3EE" w14:textId="77777777" w:rsidR="00C0074E" w:rsidRDefault="00C0074E" w:rsidP="00C0074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13BBBA07" w14:textId="77777777" w:rsidR="00C0074E" w:rsidRDefault="00C0074E" w:rsidP="00C0074E">
      <w:pPr>
        <w:jc w:val="both"/>
        <w:rPr>
          <w:rFonts w:asciiTheme="minorHAnsi" w:hAnsiTheme="minorHAnsi" w:cstheme="minorHAnsi"/>
          <w:sz w:val="22"/>
          <w:szCs w:val="22"/>
        </w:rPr>
      </w:pPr>
    </w:p>
    <w:p w14:paraId="23DC6CD8" w14:textId="77777777" w:rsidR="00C0074E" w:rsidRDefault="00C0074E" w:rsidP="00C0074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A486D30" w14:textId="77777777" w:rsidR="00C0074E" w:rsidRDefault="00C0074E" w:rsidP="00C0074E">
      <w:pPr>
        <w:jc w:val="both"/>
        <w:rPr>
          <w:rFonts w:asciiTheme="minorHAnsi" w:hAnsiTheme="minorHAnsi" w:cstheme="minorHAnsi"/>
          <w:sz w:val="22"/>
          <w:szCs w:val="22"/>
        </w:rPr>
      </w:pPr>
    </w:p>
    <w:p w14:paraId="2791B8A9"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C65E64A"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C4075E2" w14:textId="77777777" w:rsidR="00C0074E" w:rsidRDefault="00C0074E" w:rsidP="00C0074E">
      <w:pPr>
        <w:jc w:val="both"/>
        <w:rPr>
          <w:rFonts w:asciiTheme="minorHAnsi" w:hAnsiTheme="minorHAnsi" w:cstheme="minorHAnsi"/>
          <w:sz w:val="22"/>
          <w:szCs w:val="22"/>
          <w:lang w:eastAsia="es-CO"/>
        </w:rPr>
      </w:pPr>
    </w:p>
    <w:p w14:paraId="1FF72024"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6698D207" w14:textId="77777777" w:rsidR="00C0074E" w:rsidRDefault="00C0074E" w:rsidP="00C0074E">
      <w:pPr>
        <w:jc w:val="both"/>
        <w:rPr>
          <w:rFonts w:asciiTheme="minorHAnsi" w:hAnsiTheme="minorHAnsi" w:cstheme="minorHAnsi"/>
          <w:sz w:val="22"/>
          <w:szCs w:val="22"/>
          <w:lang w:eastAsia="es-CO"/>
        </w:rPr>
      </w:pPr>
    </w:p>
    <w:p w14:paraId="0FBE454A"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1174ED32" w14:textId="77777777" w:rsidR="00C0074E" w:rsidRDefault="00C0074E" w:rsidP="00C0074E">
      <w:pPr>
        <w:jc w:val="both"/>
        <w:rPr>
          <w:rFonts w:asciiTheme="minorHAnsi" w:hAnsiTheme="minorHAnsi" w:cstheme="minorHAnsi"/>
          <w:sz w:val="22"/>
          <w:szCs w:val="22"/>
          <w:lang w:eastAsia="es-CO"/>
        </w:rPr>
      </w:pPr>
    </w:p>
    <w:p w14:paraId="4DBC4B50" w14:textId="77777777" w:rsidR="00C0074E" w:rsidRDefault="00C0074E" w:rsidP="00C0074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4BA22616" w14:textId="77777777" w:rsidR="00C0074E" w:rsidRDefault="00C0074E" w:rsidP="00C0074E">
      <w:pPr>
        <w:jc w:val="both"/>
        <w:rPr>
          <w:rFonts w:asciiTheme="minorHAnsi" w:hAnsiTheme="minorHAnsi" w:cstheme="minorHAnsi"/>
          <w:sz w:val="22"/>
          <w:szCs w:val="22"/>
        </w:rPr>
      </w:pPr>
    </w:p>
    <w:p w14:paraId="269BF4A8"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4805A2A1"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1B3CCCE9" w14:textId="77777777" w:rsidR="00C0074E" w:rsidRDefault="00C0074E" w:rsidP="00C0074E">
      <w:pPr>
        <w:jc w:val="both"/>
        <w:rPr>
          <w:rFonts w:asciiTheme="minorHAnsi" w:hAnsiTheme="minorHAnsi" w:cstheme="minorHAnsi"/>
          <w:sz w:val="22"/>
          <w:szCs w:val="22"/>
          <w:lang w:eastAsia="es-CO"/>
        </w:rPr>
      </w:pPr>
    </w:p>
    <w:p w14:paraId="068DD8FF"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ACA53A8" w14:textId="77777777" w:rsidR="00C0074E" w:rsidRDefault="00C0074E" w:rsidP="00C0074E">
      <w:pPr>
        <w:jc w:val="both"/>
        <w:rPr>
          <w:rFonts w:asciiTheme="minorHAnsi" w:hAnsiTheme="minorHAnsi" w:cstheme="minorHAnsi"/>
          <w:sz w:val="22"/>
          <w:szCs w:val="22"/>
          <w:lang w:eastAsia="es-CO"/>
        </w:rPr>
      </w:pPr>
    </w:p>
    <w:p w14:paraId="0EF7FD2C"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5AB829BE" w14:textId="77777777" w:rsidR="00C0074E" w:rsidRDefault="00C0074E" w:rsidP="00C0074E">
      <w:pPr>
        <w:jc w:val="both"/>
        <w:rPr>
          <w:rFonts w:asciiTheme="minorHAnsi" w:hAnsiTheme="minorHAnsi" w:cstheme="minorHAnsi"/>
          <w:sz w:val="22"/>
          <w:szCs w:val="22"/>
          <w:lang w:eastAsia="es-CO"/>
        </w:rPr>
      </w:pPr>
    </w:p>
    <w:p w14:paraId="66265708"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7E5B528" w14:textId="77777777" w:rsidR="00C0074E" w:rsidRDefault="00C0074E" w:rsidP="00C0074E">
      <w:pPr>
        <w:jc w:val="both"/>
        <w:rPr>
          <w:rFonts w:asciiTheme="minorHAnsi" w:hAnsiTheme="minorHAnsi" w:cstheme="minorHAnsi"/>
          <w:sz w:val="22"/>
          <w:szCs w:val="22"/>
          <w:lang w:eastAsia="es-CO"/>
        </w:rPr>
      </w:pPr>
    </w:p>
    <w:p w14:paraId="7263A4E8"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3BA4F44" w14:textId="77777777" w:rsidR="00C0074E" w:rsidRDefault="00C0074E" w:rsidP="00C0074E">
      <w:pPr>
        <w:jc w:val="both"/>
        <w:rPr>
          <w:rFonts w:asciiTheme="minorHAnsi" w:hAnsiTheme="minorHAnsi" w:cstheme="minorHAnsi"/>
          <w:sz w:val="22"/>
          <w:szCs w:val="22"/>
          <w:lang w:eastAsia="es-CO"/>
        </w:rPr>
      </w:pPr>
    </w:p>
    <w:p w14:paraId="4D7FCEA0"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B26B1C2"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67E2CF4" w14:textId="77777777" w:rsidR="00C0074E" w:rsidRDefault="00C0074E" w:rsidP="00C0074E">
      <w:pPr>
        <w:jc w:val="both"/>
        <w:rPr>
          <w:rFonts w:asciiTheme="minorHAnsi" w:hAnsiTheme="minorHAnsi" w:cstheme="minorHAnsi"/>
          <w:sz w:val="22"/>
          <w:szCs w:val="22"/>
          <w:lang w:eastAsia="es-CO"/>
        </w:rPr>
      </w:pPr>
    </w:p>
    <w:p w14:paraId="418F5F70"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44D1A83" w14:textId="77777777" w:rsidR="00C0074E" w:rsidRDefault="00C0074E" w:rsidP="00C0074E">
      <w:pPr>
        <w:jc w:val="both"/>
        <w:rPr>
          <w:rFonts w:asciiTheme="minorHAnsi" w:hAnsiTheme="minorHAnsi" w:cstheme="minorHAnsi"/>
          <w:sz w:val="22"/>
          <w:szCs w:val="22"/>
          <w:lang w:eastAsia="es-CO"/>
        </w:rPr>
      </w:pPr>
    </w:p>
    <w:p w14:paraId="0CFEF0BB"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2B65E0F2" w14:textId="77777777" w:rsidR="00C0074E" w:rsidRDefault="00C0074E" w:rsidP="00C0074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0074E" w14:paraId="3FE865B5"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3616D"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D97AC"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06BBD"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20BB9"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89EC9"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0520C" w14:textId="77777777" w:rsidR="00C0074E" w:rsidRDefault="00C0074E" w:rsidP="00BB4AE8">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C0074E" w14:paraId="0A8E8D5C"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2B84E" w14:textId="77777777" w:rsidR="00C0074E" w:rsidRDefault="00C0074E" w:rsidP="00BB4AE8">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5633A"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C6836"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6A5AE"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EB151"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5579A" w14:textId="77777777" w:rsidR="00C0074E" w:rsidRDefault="00C0074E" w:rsidP="00BB4AE8">
            <w:pPr>
              <w:jc w:val="both"/>
              <w:rPr>
                <w:rFonts w:asciiTheme="minorHAnsi" w:eastAsia="Times New Roman" w:hAnsiTheme="minorHAnsi" w:cstheme="minorHAnsi"/>
                <w:lang w:eastAsia="es-CO"/>
              </w:rPr>
            </w:pPr>
          </w:p>
        </w:tc>
      </w:tr>
      <w:tr w:rsidR="00C0074E" w14:paraId="2C13B835"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1B0CE" w14:textId="77777777" w:rsidR="00C0074E" w:rsidRDefault="00C0074E" w:rsidP="00BB4AE8">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89306"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0BE5"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2B4F"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02462"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07D4D" w14:textId="77777777" w:rsidR="00C0074E" w:rsidRDefault="00C0074E" w:rsidP="00BB4AE8">
            <w:pPr>
              <w:jc w:val="both"/>
              <w:rPr>
                <w:rFonts w:asciiTheme="minorHAnsi" w:eastAsia="Times New Roman" w:hAnsiTheme="minorHAnsi" w:cstheme="minorHAnsi"/>
                <w:lang w:eastAsia="es-CO"/>
              </w:rPr>
            </w:pPr>
          </w:p>
        </w:tc>
      </w:tr>
      <w:tr w:rsidR="00C0074E" w14:paraId="2D39B8E5"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9CCD" w14:textId="77777777" w:rsidR="00C0074E" w:rsidRDefault="00C0074E" w:rsidP="00BB4AE8">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22C40"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893E7"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DA1C"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522A"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707F8" w14:textId="77777777" w:rsidR="00C0074E" w:rsidRDefault="00C0074E" w:rsidP="00BB4AE8">
            <w:pPr>
              <w:jc w:val="both"/>
              <w:rPr>
                <w:rFonts w:asciiTheme="minorHAnsi" w:eastAsia="Times New Roman" w:hAnsiTheme="minorHAnsi" w:cstheme="minorHAnsi"/>
                <w:lang w:eastAsia="es-CO"/>
              </w:rPr>
            </w:pPr>
          </w:p>
        </w:tc>
      </w:tr>
      <w:tr w:rsidR="00C0074E" w14:paraId="3EA68CFA"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6F027" w14:textId="77777777" w:rsidR="00C0074E" w:rsidRDefault="00C0074E" w:rsidP="00BB4AE8">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BC2B"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A99B5"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797A8"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FF3E"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C711" w14:textId="77777777" w:rsidR="00C0074E" w:rsidRDefault="00C0074E" w:rsidP="00BB4AE8">
            <w:pPr>
              <w:jc w:val="both"/>
              <w:rPr>
                <w:rFonts w:asciiTheme="minorHAnsi" w:eastAsia="Times New Roman" w:hAnsiTheme="minorHAnsi" w:cstheme="minorHAnsi"/>
                <w:lang w:eastAsia="es-CO"/>
              </w:rPr>
            </w:pPr>
          </w:p>
        </w:tc>
      </w:tr>
      <w:tr w:rsidR="00C0074E" w14:paraId="0BC906BA" w14:textId="77777777" w:rsidTr="00BB4AE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B1655" w14:textId="77777777" w:rsidR="00C0074E" w:rsidRDefault="00C0074E" w:rsidP="00BB4AE8">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4879C"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1F26"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C679"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10FB6" w14:textId="77777777" w:rsidR="00C0074E" w:rsidRDefault="00C0074E" w:rsidP="00BB4AE8">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8758" w14:textId="77777777" w:rsidR="00C0074E" w:rsidRDefault="00C0074E" w:rsidP="00BB4AE8">
            <w:pPr>
              <w:jc w:val="both"/>
              <w:rPr>
                <w:rFonts w:asciiTheme="minorHAnsi" w:eastAsia="Times New Roman" w:hAnsiTheme="minorHAnsi" w:cstheme="minorHAnsi"/>
                <w:lang w:eastAsia="es-CO"/>
              </w:rPr>
            </w:pPr>
          </w:p>
        </w:tc>
      </w:tr>
    </w:tbl>
    <w:p w14:paraId="3A13B32F" w14:textId="77777777" w:rsidR="00C0074E" w:rsidRDefault="00C0074E" w:rsidP="00C0074E">
      <w:pPr>
        <w:jc w:val="both"/>
        <w:rPr>
          <w:rFonts w:asciiTheme="minorHAnsi" w:hAnsiTheme="minorHAnsi" w:cstheme="minorHAnsi"/>
          <w:sz w:val="22"/>
          <w:szCs w:val="22"/>
          <w:lang w:eastAsia="es-CO"/>
        </w:rPr>
      </w:pPr>
    </w:p>
    <w:p w14:paraId="20CDF2F5" w14:textId="77777777" w:rsidR="00C0074E" w:rsidRDefault="00C0074E" w:rsidP="00C0074E">
      <w:pPr>
        <w:jc w:val="both"/>
        <w:rPr>
          <w:rFonts w:asciiTheme="minorHAnsi" w:hAnsiTheme="minorHAnsi" w:cstheme="minorHAnsi"/>
          <w:sz w:val="22"/>
          <w:szCs w:val="22"/>
          <w:lang w:eastAsia="es-CO"/>
        </w:rPr>
      </w:pPr>
    </w:p>
    <w:p w14:paraId="17EE7587" w14:textId="77777777" w:rsidR="00C0074E" w:rsidRDefault="00C0074E" w:rsidP="00C0074E">
      <w:pPr>
        <w:jc w:val="both"/>
        <w:rPr>
          <w:rFonts w:asciiTheme="minorHAnsi" w:hAnsiTheme="minorHAnsi" w:cstheme="minorHAnsi"/>
          <w:sz w:val="22"/>
          <w:szCs w:val="22"/>
          <w:lang w:eastAsia="es-CO"/>
        </w:rPr>
      </w:pPr>
    </w:p>
    <w:p w14:paraId="321F6B53"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A651A3A"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C236D" w14:textId="77777777" w:rsidR="00C0074E" w:rsidRDefault="00C0074E" w:rsidP="00C0074E">
      <w:pPr>
        <w:jc w:val="both"/>
        <w:rPr>
          <w:rFonts w:asciiTheme="minorHAnsi" w:hAnsiTheme="minorHAnsi" w:cstheme="minorHAnsi"/>
          <w:sz w:val="22"/>
          <w:szCs w:val="22"/>
          <w:lang w:eastAsia="es-CO"/>
        </w:rPr>
      </w:pPr>
    </w:p>
    <w:p w14:paraId="4DD7C5EB" w14:textId="77777777" w:rsidR="00C0074E" w:rsidRDefault="00C0074E" w:rsidP="00C0074E">
      <w:pPr>
        <w:jc w:val="both"/>
        <w:rPr>
          <w:rFonts w:asciiTheme="minorHAnsi" w:hAnsiTheme="minorHAnsi" w:cstheme="minorHAnsi"/>
          <w:sz w:val="22"/>
          <w:szCs w:val="22"/>
          <w:lang w:eastAsia="es-CO"/>
        </w:rPr>
      </w:pPr>
    </w:p>
    <w:p w14:paraId="69D0A07C"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3A9A644" w14:textId="77777777" w:rsidR="00C0074E" w:rsidRDefault="00C0074E" w:rsidP="00C0074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0074E" w14:paraId="442F7BF7" w14:textId="77777777" w:rsidTr="00BB4AE8">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C43CA" w14:textId="77777777" w:rsidR="00C0074E" w:rsidRDefault="00C0074E" w:rsidP="00BB4AE8">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161FE" w14:textId="77777777" w:rsidR="00C0074E" w:rsidRDefault="00C0074E" w:rsidP="00BB4AE8">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91D4C" w14:textId="77777777" w:rsidR="00C0074E" w:rsidRDefault="00C0074E" w:rsidP="00BB4AE8">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5C627" w14:textId="77777777" w:rsidR="00C0074E" w:rsidRDefault="00C0074E" w:rsidP="00BB4AE8">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C0074E" w14:paraId="2B68FFCA" w14:textId="77777777" w:rsidTr="00BB4AE8">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9C9A"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BC16C"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82148"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180D9" w14:textId="77777777" w:rsidR="00C0074E" w:rsidRDefault="00C0074E" w:rsidP="00BB4AE8">
            <w:pPr>
              <w:jc w:val="both"/>
              <w:rPr>
                <w:rFonts w:asciiTheme="minorHAnsi" w:eastAsia="Times New Roman" w:hAnsiTheme="minorHAnsi" w:cstheme="minorHAnsi"/>
                <w:lang w:eastAsia="es-CO"/>
              </w:rPr>
            </w:pPr>
          </w:p>
        </w:tc>
      </w:tr>
      <w:tr w:rsidR="00C0074E" w14:paraId="04B658C8" w14:textId="77777777" w:rsidTr="00BB4AE8">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9C4FE"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73198"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66EA8"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00615" w14:textId="77777777" w:rsidR="00C0074E" w:rsidRDefault="00C0074E" w:rsidP="00BB4AE8">
            <w:pPr>
              <w:jc w:val="both"/>
              <w:rPr>
                <w:rFonts w:asciiTheme="minorHAnsi" w:eastAsia="Times New Roman" w:hAnsiTheme="minorHAnsi" w:cstheme="minorHAnsi"/>
                <w:lang w:eastAsia="es-CO"/>
              </w:rPr>
            </w:pPr>
          </w:p>
        </w:tc>
      </w:tr>
      <w:tr w:rsidR="00C0074E" w14:paraId="607C1463" w14:textId="77777777" w:rsidTr="00BB4AE8">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89B97"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5CCC4"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D5E09" w14:textId="77777777" w:rsidR="00C0074E" w:rsidRDefault="00C0074E" w:rsidP="00BB4AE8">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D4926" w14:textId="77777777" w:rsidR="00C0074E" w:rsidRDefault="00C0074E" w:rsidP="00BB4AE8">
            <w:pPr>
              <w:jc w:val="both"/>
              <w:rPr>
                <w:rFonts w:asciiTheme="minorHAnsi" w:eastAsia="Times New Roman" w:hAnsiTheme="minorHAnsi" w:cstheme="minorHAnsi"/>
                <w:lang w:eastAsia="es-CO"/>
              </w:rPr>
            </w:pPr>
          </w:p>
        </w:tc>
      </w:tr>
    </w:tbl>
    <w:p w14:paraId="1327153A" w14:textId="77777777" w:rsidR="00C0074E" w:rsidRDefault="00C0074E" w:rsidP="00C0074E">
      <w:pPr>
        <w:jc w:val="both"/>
        <w:rPr>
          <w:rFonts w:asciiTheme="minorHAnsi" w:hAnsiTheme="minorHAnsi" w:cstheme="minorHAnsi"/>
          <w:sz w:val="22"/>
          <w:szCs w:val="22"/>
          <w:lang w:eastAsia="es-CO"/>
        </w:rPr>
      </w:pPr>
    </w:p>
    <w:p w14:paraId="5D65FDD4"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CC78ADA"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7E26A90E"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2C307273"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9A38310"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70E7DC1E"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9F46CE7"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1029318"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7._______________________________________________________________________________</w:t>
      </w:r>
    </w:p>
    <w:p w14:paraId="5AD1A388" w14:textId="77777777" w:rsidR="00C0074E" w:rsidRDefault="00C0074E" w:rsidP="00C0074E">
      <w:pPr>
        <w:jc w:val="both"/>
        <w:rPr>
          <w:rFonts w:asciiTheme="minorHAnsi" w:hAnsiTheme="minorHAnsi" w:cstheme="minorHAnsi"/>
          <w:sz w:val="22"/>
          <w:szCs w:val="22"/>
          <w:lang w:eastAsia="es-CO"/>
        </w:rPr>
      </w:pPr>
    </w:p>
    <w:p w14:paraId="377B91DE" w14:textId="77777777" w:rsidR="00C0074E" w:rsidRDefault="00C0074E" w:rsidP="00C0074E">
      <w:pPr>
        <w:jc w:val="both"/>
        <w:rPr>
          <w:rFonts w:asciiTheme="minorHAnsi" w:hAnsiTheme="minorHAnsi" w:cstheme="minorHAnsi"/>
          <w:sz w:val="22"/>
          <w:szCs w:val="22"/>
          <w:lang w:eastAsia="es-CO"/>
        </w:rPr>
      </w:pPr>
    </w:p>
    <w:p w14:paraId="1A97C173" w14:textId="77777777" w:rsidR="00C0074E" w:rsidRDefault="00C0074E" w:rsidP="00C0074E">
      <w:pPr>
        <w:jc w:val="both"/>
        <w:rPr>
          <w:rFonts w:asciiTheme="minorHAnsi" w:hAnsiTheme="minorHAnsi" w:cstheme="minorHAnsi"/>
          <w:sz w:val="22"/>
          <w:szCs w:val="22"/>
          <w:lang w:eastAsia="es-CO"/>
        </w:rPr>
      </w:pPr>
    </w:p>
    <w:p w14:paraId="4AE51D69" w14:textId="77777777" w:rsidR="00C0074E" w:rsidRDefault="00C0074E" w:rsidP="00C0074E">
      <w:pPr>
        <w:jc w:val="both"/>
        <w:rPr>
          <w:rFonts w:asciiTheme="minorHAnsi" w:hAnsiTheme="minorHAnsi" w:cstheme="minorHAnsi"/>
          <w:sz w:val="22"/>
          <w:szCs w:val="22"/>
          <w:lang w:eastAsia="es-CO"/>
        </w:rPr>
      </w:pPr>
    </w:p>
    <w:p w14:paraId="52A62DAB" w14:textId="77777777" w:rsidR="00C0074E" w:rsidRDefault="00C0074E" w:rsidP="00C0074E">
      <w:pPr>
        <w:jc w:val="both"/>
        <w:rPr>
          <w:rFonts w:asciiTheme="minorHAnsi" w:hAnsiTheme="minorHAnsi" w:cstheme="minorHAnsi"/>
          <w:sz w:val="22"/>
          <w:szCs w:val="22"/>
          <w:lang w:eastAsia="es-CO"/>
        </w:rPr>
      </w:pPr>
    </w:p>
    <w:p w14:paraId="4C32E1DF" w14:textId="77777777" w:rsidR="00C0074E" w:rsidRDefault="00C0074E" w:rsidP="00C0074E">
      <w:pPr>
        <w:jc w:val="both"/>
        <w:rPr>
          <w:rFonts w:asciiTheme="minorHAnsi" w:hAnsiTheme="minorHAnsi" w:cstheme="minorHAnsi"/>
          <w:sz w:val="22"/>
          <w:szCs w:val="22"/>
          <w:lang w:eastAsia="es-CO"/>
        </w:rPr>
      </w:pPr>
    </w:p>
    <w:p w14:paraId="570FFF4D" w14:textId="77777777" w:rsidR="00C0074E" w:rsidRDefault="00C0074E" w:rsidP="00C0074E">
      <w:pPr>
        <w:jc w:val="both"/>
        <w:rPr>
          <w:rFonts w:asciiTheme="minorHAnsi" w:hAnsiTheme="minorHAnsi" w:cstheme="minorHAnsi"/>
          <w:sz w:val="22"/>
          <w:szCs w:val="22"/>
          <w:lang w:eastAsia="es-CO"/>
        </w:rPr>
      </w:pPr>
    </w:p>
    <w:p w14:paraId="1BC21E44"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10FE2C2"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597AEDF6" w14:textId="77777777" w:rsidR="00C0074E" w:rsidRDefault="00C0074E" w:rsidP="00C0074E">
      <w:pPr>
        <w:jc w:val="both"/>
        <w:rPr>
          <w:rFonts w:asciiTheme="minorHAnsi" w:hAnsiTheme="minorHAnsi" w:cstheme="minorHAnsi"/>
          <w:sz w:val="22"/>
          <w:szCs w:val="22"/>
          <w:lang w:eastAsia="es-CO"/>
        </w:rPr>
      </w:pPr>
    </w:p>
    <w:p w14:paraId="5C07ED21" w14:textId="77777777" w:rsidR="00C0074E" w:rsidRDefault="00C0074E" w:rsidP="00C0074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720EC79" w14:textId="77777777" w:rsidR="00C0074E" w:rsidRDefault="00C0074E" w:rsidP="00C0074E">
      <w:pPr>
        <w:jc w:val="both"/>
        <w:rPr>
          <w:lang w:eastAsia="es-CO"/>
        </w:rPr>
      </w:pPr>
    </w:p>
    <w:p w14:paraId="051C9D80" w14:textId="77777777" w:rsidR="00C0074E" w:rsidRDefault="00C0074E" w:rsidP="00C0074E">
      <w:pPr>
        <w:jc w:val="center"/>
        <w:rPr>
          <w:rFonts w:ascii="Ancizar Sans" w:hAnsi="Ancizar Sans"/>
          <w:color w:val="7F7F7F" w:themeColor="text1" w:themeTint="80"/>
          <w:sz w:val="20"/>
          <w:szCs w:val="20"/>
        </w:rPr>
      </w:pPr>
    </w:p>
    <w:p w14:paraId="35D2EC2D" w14:textId="77777777" w:rsidR="00C0074E" w:rsidRDefault="00C0074E" w:rsidP="00C0074E">
      <w:pPr>
        <w:jc w:val="center"/>
        <w:rPr>
          <w:rFonts w:ascii="Ancizar Sans" w:hAnsi="Ancizar Sans"/>
          <w:color w:val="7F7F7F" w:themeColor="text1" w:themeTint="80"/>
          <w:sz w:val="20"/>
          <w:szCs w:val="20"/>
        </w:rPr>
      </w:pPr>
    </w:p>
    <w:p w14:paraId="77BB486B" w14:textId="77777777" w:rsidR="00C0074E" w:rsidRDefault="00C0074E" w:rsidP="00C0074E">
      <w:pPr>
        <w:jc w:val="center"/>
        <w:rPr>
          <w:rFonts w:ascii="Ancizar Sans" w:hAnsi="Ancizar Sans"/>
          <w:color w:val="7F7F7F" w:themeColor="text1" w:themeTint="80"/>
          <w:sz w:val="20"/>
          <w:szCs w:val="20"/>
        </w:rPr>
      </w:pPr>
    </w:p>
    <w:p w14:paraId="66D63B69" w14:textId="77777777" w:rsidR="00C0074E" w:rsidRDefault="00C0074E" w:rsidP="00C0074E">
      <w:pPr>
        <w:jc w:val="center"/>
        <w:rPr>
          <w:rFonts w:ascii="Ancizar Sans" w:hAnsi="Ancizar Sans"/>
          <w:color w:val="7F7F7F" w:themeColor="text1" w:themeTint="80"/>
          <w:sz w:val="20"/>
          <w:szCs w:val="20"/>
        </w:rPr>
      </w:pPr>
    </w:p>
    <w:p w14:paraId="43B225CD" w14:textId="77777777" w:rsidR="00C0074E" w:rsidRDefault="00C0074E" w:rsidP="00C0074E">
      <w:pPr>
        <w:jc w:val="center"/>
        <w:rPr>
          <w:rFonts w:ascii="Ancizar Sans" w:hAnsi="Ancizar Sans"/>
          <w:color w:val="7F7F7F" w:themeColor="text1" w:themeTint="80"/>
          <w:sz w:val="20"/>
          <w:szCs w:val="20"/>
        </w:rPr>
      </w:pPr>
    </w:p>
    <w:p w14:paraId="24611093" w14:textId="77777777" w:rsidR="00C0074E" w:rsidRDefault="00C0074E" w:rsidP="00C0074E">
      <w:pPr>
        <w:jc w:val="center"/>
        <w:rPr>
          <w:rFonts w:ascii="Ancizar Sans" w:hAnsi="Ancizar Sans"/>
          <w:color w:val="7F7F7F" w:themeColor="text1" w:themeTint="80"/>
          <w:sz w:val="20"/>
          <w:szCs w:val="20"/>
        </w:rPr>
      </w:pPr>
    </w:p>
    <w:p w14:paraId="3AC5AED8" w14:textId="77777777" w:rsidR="00C0074E" w:rsidRDefault="00C0074E" w:rsidP="00C0074E">
      <w:pPr>
        <w:jc w:val="center"/>
        <w:rPr>
          <w:rFonts w:ascii="Ancizar Sans" w:hAnsi="Ancizar Sans"/>
          <w:color w:val="7F7F7F" w:themeColor="text1" w:themeTint="80"/>
          <w:sz w:val="20"/>
          <w:szCs w:val="20"/>
        </w:rPr>
      </w:pPr>
    </w:p>
    <w:p w14:paraId="112E3145" w14:textId="2490A37E" w:rsidR="00E0635A" w:rsidRPr="0015401E" w:rsidRDefault="00E0635A" w:rsidP="008B5F09">
      <w:pPr>
        <w:jc w:val="center"/>
        <w:rPr>
          <w:rFonts w:ascii="Ancizar Sans" w:hAnsi="Ancizar Sans"/>
          <w:color w:val="FF0000"/>
          <w:sz w:val="20"/>
          <w:szCs w:val="20"/>
        </w:rPr>
      </w:pPr>
      <w:bookmarkStart w:id="0" w:name="_GoBack"/>
      <w:bookmarkEnd w:id="0"/>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3D6F" w14:textId="77777777" w:rsidR="00E523C1" w:rsidRDefault="00E523C1">
      <w:r>
        <w:separator/>
      </w:r>
    </w:p>
  </w:endnote>
  <w:endnote w:type="continuationSeparator" w:id="0">
    <w:p w14:paraId="54C6FFA7" w14:textId="77777777" w:rsidR="00E523C1" w:rsidRDefault="00E5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B43F" w14:textId="77777777" w:rsidR="00E523C1" w:rsidRDefault="00E523C1">
      <w:r>
        <w:separator/>
      </w:r>
    </w:p>
  </w:footnote>
  <w:footnote w:type="continuationSeparator" w:id="0">
    <w:p w14:paraId="15174EFD" w14:textId="77777777" w:rsidR="00E523C1" w:rsidRDefault="00E5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BA6309"/>
    <w:multiLevelType w:val="hybridMultilevel"/>
    <w:tmpl w:val="9B7ED3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3C81"/>
    <w:rsid w:val="00051BA5"/>
    <w:rsid w:val="00094073"/>
    <w:rsid w:val="000A3AA2"/>
    <w:rsid w:val="000A6A9D"/>
    <w:rsid w:val="000B0B7D"/>
    <w:rsid w:val="000C5569"/>
    <w:rsid w:val="000D1893"/>
    <w:rsid w:val="000E2D7E"/>
    <w:rsid w:val="000E7795"/>
    <w:rsid w:val="000F75C4"/>
    <w:rsid w:val="00107C25"/>
    <w:rsid w:val="00113525"/>
    <w:rsid w:val="00116214"/>
    <w:rsid w:val="00131ED3"/>
    <w:rsid w:val="00131F63"/>
    <w:rsid w:val="00142223"/>
    <w:rsid w:val="00145279"/>
    <w:rsid w:val="0015401E"/>
    <w:rsid w:val="00163F9F"/>
    <w:rsid w:val="00192A00"/>
    <w:rsid w:val="00192F8E"/>
    <w:rsid w:val="0019410C"/>
    <w:rsid w:val="001A3D4A"/>
    <w:rsid w:val="001A6EC8"/>
    <w:rsid w:val="001B788B"/>
    <w:rsid w:val="001C3021"/>
    <w:rsid w:val="001C5A28"/>
    <w:rsid w:val="002000E1"/>
    <w:rsid w:val="00203AAA"/>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3F6D"/>
    <w:rsid w:val="002E0699"/>
    <w:rsid w:val="002F321F"/>
    <w:rsid w:val="002F3BD6"/>
    <w:rsid w:val="00300C01"/>
    <w:rsid w:val="0030119E"/>
    <w:rsid w:val="00302AC1"/>
    <w:rsid w:val="00304DD7"/>
    <w:rsid w:val="003131E2"/>
    <w:rsid w:val="00322E63"/>
    <w:rsid w:val="003248D7"/>
    <w:rsid w:val="00336D80"/>
    <w:rsid w:val="00341325"/>
    <w:rsid w:val="003451BB"/>
    <w:rsid w:val="00357B12"/>
    <w:rsid w:val="0036518F"/>
    <w:rsid w:val="0037065E"/>
    <w:rsid w:val="003774F1"/>
    <w:rsid w:val="00380C2D"/>
    <w:rsid w:val="00385D42"/>
    <w:rsid w:val="003A3AAB"/>
    <w:rsid w:val="003A5C24"/>
    <w:rsid w:val="003B05FF"/>
    <w:rsid w:val="003C2788"/>
    <w:rsid w:val="003C3DA0"/>
    <w:rsid w:val="003D1913"/>
    <w:rsid w:val="003E7394"/>
    <w:rsid w:val="003F61E6"/>
    <w:rsid w:val="004037AF"/>
    <w:rsid w:val="004076EF"/>
    <w:rsid w:val="00407796"/>
    <w:rsid w:val="00415985"/>
    <w:rsid w:val="00421545"/>
    <w:rsid w:val="00427BAD"/>
    <w:rsid w:val="00431A70"/>
    <w:rsid w:val="00435969"/>
    <w:rsid w:val="00436D39"/>
    <w:rsid w:val="004432A7"/>
    <w:rsid w:val="004565A3"/>
    <w:rsid w:val="0046659C"/>
    <w:rsid w:val="00486390"/>
    <w:rsid w:val="0049084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6F30"/>
    <w:rsid w:val="00571F49"/>
    <w:rsid w:val="0057280C"/>
    <w:rsid w:val="005A28A1"/>
    <w:rsid w:val="005D11EF"/>
    <w:rsid w:val="005D1F0C"/>
    <w:rsid w:val="005D2E89"/>
    <w:rsid w:val="005D4045"/>
    <w:rsid w:val="00600B4E"/>
    <w:rsid w:val="0060567F"/>
    <w:rsid w:val="00610309"/>
    <w:rsid w:val="00612BA8"/>
    <w:rsid w:val="00616F3E"/>
    <w:rsid w:val="0062541A"/>
    <w:rsid w:val="006303ED"/>
    <w:rsid w:val="006314C3"/>
    <w:rsid w:val="00631AD0"/>
    <w:rsid w:val="00631BBB"/>
    <w:rsid w:val="00634D81"/>
    <w:rsid w:val="00637207"/>
    <w:rsid w:val="00643112"/>
    <w:rsid w:val="0064372F"/>
    <w:rsid w:val="00645F97"/>
    <w:rsid w:val="006504FE"/>
    <w:rsid w:val="006543DD"/>
    <w:rsid w:val="00677845"/>
    <w:rsid w:val="00680292"/>
    <w:rsid w:val="006914C6"/>
    <w:rsid w:val="00691D03"/>
    <w:rsid w:val="006C5CD4"/>
    <w:rsid w:val="006D331F"/>
    <w:rsid w:val="006D763E"/>
    <w:rsid w:val="006D7EF1"/>
    <w:rsid w:val="006E3873"/>
    <w:rsid w:val="006E50C8"/>
    <w:rsid w:val="006E580C"/>
    <w:rsid w:val="006E61E1"/>
    <w:rsid w:val="006E73FB"/>
    <w:rsid w:val="0070565A"/>
    <w:rsid w:val="0072399A"/>
    <w:rsid w:val="007322E6"/>
    <w:rsid w:val="00743F2A"/>
    <w:rsid w:val="007469BB"/>
    <w:rsid w:val="00754A67"/>
    <w:rsid w:val="0076031A"/>
    <w:rsid w:val="0076038C"/>
    <w:rsid w:val="007666C6"/>
    <w:rsid w:val="007731C8"/>
    <w:rsid w:val="00785ADB"/>
    <w:rsid w:val="00791F16"/>
    <w:rsid w:val="00793265"/>
    <w:rsid w:val="00793674"/>
    <w:rsid w:val="00793778"/>
    <w:rsid w:val="007A2EBA"/>
    <w:rsid w:val="007A36F9"/>
    <w:rsid w:val="007B7DF5"/>
    <w:rsid w:val="007C1880"/>
    <w:rsid w:val="007C749D"/>
    <w:rsid w:val="007D063C"/>
    <w:rsid w:val="007D0F15"/>
    <w:rsid w:val="007D780C"/>
    <w:rsid w:val="007E5A5F"/>
    <w:rsid w:val="007F514C"/>
    <w:rsid w:val="00810D35"/>
    <w:rsid w:val="00810EBB"/>
    <w:rsid w:val="00811D6B"/>
    <w:rsid w:val="008227AC"/>
    <w:rsid w:val="0083002B"/>
    <w:rsid w:val="00834624"/>
    <w:rsid w:val="008351D5"/>
    <w:rsid w:val="00837085"/>
    <w:rsid w:val="0085311C"/>
    <w:rsid w:val="00856145"/>
    <w:rsid w:val="00872BDA"/>
    <w:rsid w:val="008734E1"/>
    <w:rsid w:val="00882C47"/>
    <w:rsid w:val="008973AF"/>
    <w:rsid w:val="008A30A9"/>
    <w:rsid w:val="008B5F09"/>
    <w:rsid w:val="008C23FF"/>
    <w:rsid w:val="008C43EB"/>
    <w:rsid w:val="008C6A4E"/>
    <w:rsid w:val="008C6C75"/>
    <w:rsid w:val="008D2337"/>
    <w:rsid w:val="008E2DCC"/>
    <w:rsid w:val="008E5EAB"/>
    <w:rsid w:val="008F4471"/>
    <w:rsid w:val="00912D17"/>
    <w:rsid w:val="00916DE1"/>
    <w:rsid w:val="0092044C"/>
    <w:rsid w:val="00923EB8"/>
    <w:rsid w:val="00932C20"/>
    <w:rsid w:val="00934B05"/>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3C8"/>
    <w:rsid w:val="00A14C34"/>
    <w:rsid w:val="00A24792"/>
    <w:rsid w:val="00A30E0A"/>
    <w:rsid w:val="00A31B15"/>
    <w:rsid w:val="00A3378E"/>
    <w:rsid w:val="00A35359"/>
    <w:rsid w:val="00A429A6"/>
    <w:rsid w:val="00A540A8"/>
    <w:rsid w:val="00A54204"/>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074E"/>
    <w:rsid w:val="00C07A2C"/>
    <w:rsid w:val="00C103C0"/>
    <w:rsid w:val="00C160CF"/>
    <w:rsid w:val="00C210A6"/>
    <w:rsid w:val="00C26696"/>
    <w:rsid w:val="00C34E62"/>
    <w:rsid w:val="00C37642"/>
    <w:rsid w:val="00C50ADE"/>
    <w:rsid w:val="00C66674"/>
    <w:rsid w:val="00C706FA"/>
    <w:rsid w:val="00C7341E"/>
    <w:rsid w:val="00C754E8"/>
    <w:rsid w:val="00C904D8"/>
    <w:rsid w:val="00C966C7"/>
    <w:rsid w:val="00CA3DA5"/>
    <w:rsid w:val="00CB3B38"/>
    <w:rsid w:val="00CB4B58"/>
    <w:rsid w:val="00CB68BB"/>
    <w:rsid w:val="00CC4ADA"/>
    <w:rsid w:val="00CD6771"/>
    <w:rsid w:val="00CE09DA"/>
    <w:rsid w:val="00CE1742"/>
    <w:rsid w:val="00CE207C"/>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6975"/>
    <w:rsid w:val="00D90316"/>
    <w:rsid w:val="00D97636"/>
    <w:rsid w:val="00DB5D76"/>
    <w:rsid w:val="00DB7473"/>
    <w:rsid w:val="00DC03BA"/>
    <w:rsid w:val="00DC687A"/>
    <w:rsid w:val="00DD07E6"/>
    <w:rsid w:val="00DD671E"/>
    <w:rsid w:val="00DE33CD"/>
    <w:rsid w:val="00DF582E"/>
    <w:rsid w:val="00E0635A"/>
    <w:rsid w:val="00E159E9"/>
    <w:rsid w:val="00E237C2"/>
    <w:rsid w:val="00E3392D"/>
    <w:rsid w:val="00E42375"/>
    <w:rsid w:val="00E45559"/>
    <w:rsid w:val="00E523C1"/>
    <w:rsid w:val="00E67F64"/>
    <w:rsid w:val="00E735D3"/>
    <w:rsid w:val="00E83F66"/>
    <w:rsid w:val="00E86969"/>
    <w:rsid w:val="00E949EF"/>
    <w:rsid w:val="00EA2874"/>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59E4"/>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A1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itorial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itorial_med@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2367-BCA7-44B8-8D61-03AD2E39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2022-03-19T15:45:00Z</dcterms:created>
  <dcterms:modified xsi:type="dcterms:W3CDTF">2022-03-19T15:45:00Z</dcterms:modified>
</cp:coreProperties>
</file>