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599844B" w:rsidR="00B16CCE" w:rsidRPr="00CA3DA5" w:rsidRDefault="0043036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87FFE7E" w:rsidR="00B16CCE" w:rsidRPr="002458A8" w:rsidRDefault="00AC3083" w:rsidP="00B16CCE">
            <w:pPr>
              <w:rPr>
                <w:rFonts w:asciiTheme="minorHAnsi" w:hAnsiTheme="minorHAnsi" w:cstheme="minorHAnsi"/>
                <w:sz w:val="22"/>
                <w:szCs w:val="22"/>
              </w:rPr>
            </w:pPr>
            <w:r>
              <w:rPr>
                <w:rFonts w:asciiTheme="minorHAnsi" w:hAnsiTheme="minorHAnsi" w:cstheme="minorHAnsi"/>
                <w:sz w:val="22"/>
                <w:szCs w:val="22"/>
              </w:rPr>
              <w:t>1</w:t>
            </w:r>
            <w:r w:rsidR="00430368">
              <w:rPr>
                <w:rFonts w:asciiTheme="minorHAnsi" w:hAnsiTheme="minorHAnsi" w:cstheme="minorHAnsi"/>
                <w:sz w:val="22"/>
                <w:szCs w:val="22"/>
              </w:rPr>
              <w:t>6</w:t>
            </w:r>
          </w:p>
        </w:tc>
        <w:tc>
          <w:tcPr>
            <w:tcW w:w="757" w:type="dxa"/>
            <w:gridSpan w:val="2"/>
          </w:tcPr>
          <w:p w14:paraId="0CDA305E" w14:textId="367C873C"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AC3083">
              <w:rPr>
                <w:rFonts w:asciiTheme="minorHAnsi" w:hAnsiTheme="minorHAnsi" w:cstheme="minorHAnsi"/>
                <w:sz w:val="22"/>
                <w:szCs w:val="22"/>
              </w:rPr>
              <w:t>3</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031DF25" w:rsidR="00B34A11" w:rsidRPr="002458A8" w:rsidRDefault="00DC3310" w:rsidP="002458A8">
            <w:pPr>
              <w:rPr>
                <w:rFonts w:asciiTheme="minorHAnsi" w:hAnsiTheme="minorHAnsi" w:cstheme="minorHAnsi"/>
                <w:sz w:val="22"/>
                <w:szCs w:val="22"/>
              </w:rPr>
            </w:pPr>
            <w:r w:rsidRPr="00DC3310">
              <w:rPr>
                <w:rFonts w:asciiTheme="minorHAnsi" w:hAnsiTheme="minorHAnsi" w:cstheme="minorHAnsi"/>
                <w:sz w:val="22"/>
                <w:szCs w:val="22"/>
              </w:rPr>
              <w:t>Estudiante auxiliar para la gestión de la producción académica e investigativa de los docentes y grupos de investigación de la Facultad</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1F34E6E0"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DC3310">
              <w:rPr>
                <w:rFonts w:asciiTheme="minorHAnsi" w:hAnsiTheme="minorHAnsi" w:cstheme="minorHAnsi"/>
                <w:bCs/>
                <w:sz w:val="22"/>
                <w:szCs w:val="22"/>
              </w:rPr>
              <w:t>55</w:t>
            </w:r>
            <w:r w:rsidR="00875795">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680F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 xml:space="preserve">t Office especialmente </w:t>
            </w:r>
            <w:r w:rsidRPr="00BB7D0E">
              <w:rPr>
                <w:rFonts w:asciiTheme="minorHAnsi" w:hAnsiTheme="minorHAnsi" w:cstheme="minorHAnsi"/>
                <w:b/>
                <w:bCs/>
                <w:sz w:val="22"/>
                <w:szCs w:val="22"/>
              </w:rPr>
              <w:t>Excel</w:t>
            </w:r>
            <w:r w:rsidR="00BB7D0E">
              <w:rPr>
                <w:rFonts w:asciiTheme="minorHAnsi" w:hAnsiTheme="minorHAnsi" w:cstheme="minorHAnsi"/>
                <w:bCs/>
                <w:sz w:val="22"/>
                <w:szCs w:val="22"/>
              </w:rPr>
              <w:t xml:space="preserve"> (tablas dinámicas, formulas avanzadas, entre otros) - Se</w:t>
            </w:r>
            <w:r w:rsidR="009442CA">
              <w:rPr>
                <w:rFonts w:asciiTheme="minorHAnsi" w:hAnsiTheme="minorHAnsi" w:cstheme="minorHAnsi"/>
                <w:bCs/>
                <w:sz w:val="22"/>
                <w:szCs w:val="22"/>
              </w:rPr>
              <w:t xml:space="preserve"> realizará prueba de Excel</w:t>
            </w:r>
            <w:r w:rsidR="00BB7D0E">
              <w:rPr>
                <w:rFonts w:asciiTheme="minorHAnsi" w:hAnsiTheme="minorHAnsi" w:cstheme="minorHAnsi"/>
                <w:bCs/>
                <w:sz w:val="22"/>
                <w:szCs w:val="22"/>
              </w:rPr>
              <w:t xml:space="preserve"> avanzado </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9D76B3C" w14:textId="6D49F69C" w:rsidR="00DC3310" w:rsidRPr="00574F56"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Ingresar las publicaciones de artículos</w:t>
            </w:r>
            <w:r w:rsidR="004351B7">
              <w:rPr>
                <w:rStyle w:val="Textoennegrita"/>
                <w:rFonts w:ascii="Calibri" w:hAnsi="Calibri" w:cs="Calibri"/>
                <w:b w:val="0"/>
                <w:sz w:val="22"/>
              </w:rPr>
              <w:t>, libros y capítulos de libros</w:t>
            </w:r>
            <w:r w:rsidRPr="00574F56">
              <w:rPr>
                <w:rStyle w:val="Textoennegrita"/>
                <w:rFonts w:ascii="Calibri" w:hAnsi="Calibri" w:cs="Calibri"/>
                <w:b w:val="0"/>
                <w:sz w:val="22"/>
              </w:rPr>
              <w:t xml:space="preserve"> de los profesores en SCOPUS</w:t>
            </w:r>
            <w:r w:rsidR="004351B7">
              <w:rPr>
                <w:rStyle w:val="Textoennegrita"/>
                <w:rFonts w:ascii="Calibri" w:hAnsi="Calibri" w:cs="Calibri"/>
                <w:b w:val="0"/>
                <w:sz w:val="22"/>
              </w:rPr>
              <w:t xml:space="preserve"> y </w:t>
            </w:r>
            <w:proofErr w:type="spellStart"/>
            <w:r w:rsidR="004351B7" w:rsidRPr="004351B7">
              <w:rPr>
                <w:rStyle w:val="Textoennegrita"/>
                <w:rFonts w:ascii="Calibri" w:hAnsi="Calibri" w:cs="Calibri"/>
                <w:b w:val="0"/>
                <w:sz w:val="22"/>
              </w:rPr>
              <w:t>ResearchGate</w:t>
            </w:r>
            <w:proofErr w:type="spellEnd"/>
            <w:r w:rsidRPr="00574F56">
              <w:rPr>
                <w:rStyle w:val="Textoennegrita"/>
                <w:rFonts w:ascii="Calibri" w:hAnsi="Calibri" w:cs="Calibri"/>
                <w:b w:val="0"/>
                <w:sz w:val="22"/>
              </w:rPr>
              <w:t xml:space="preserve"> de acuerdo a las alertas de publicación recibidas </w:t>
            </w:r>
            <w:r w:rsidR="004351B7">
              <w:rPr>
                <w:rStyle w:val="Textoennegrita"/>
                <w:rFonts w:ascii="Calibri" w:hAnsi="Calibri" w:cs="Calibri"/>
                <w:b w:val="0"/>
                <w:sz w:val="22"/>
              </w:rPr>
              <w:t xml:space="preserve">en el correo </w:t>
            </w:r>
            <w:r w:rsidR="004351B7" w:rsidRPr="004351B7">
              <w:rPr>
                <w:rStyle w:val="Textoennegrita"/>
                <w:rFonts w:ascii="Calibri" w:hAnsi="Calibri" w:cs="Calibri"/>
                <w:b w:val="0"/>
                <w:sz w:val="22"/>
              </w:rPr>
              <w:t>SIUN (siunminas_med@unal.edu.co)</w:t>
            </w:r>
            <w:r w:rsidR="004351B7">
              <w:rPr>
                <w:rStyle w:val="Textoennegrita"/>
                <w:rFonts w:ascii="Calibri" w:hAnsi="Calibri" w:cs="Calibri"/>
                <w:b w:val="0"/>
                <w:sz w:val="22"/>
              </w:rPr>
              <w:t xml:space="preserve">, </w:t>
            </w:r>
            <w:r w:rsidRPr="00574F56">
              <w:rPr>
                <w:rStyle w:val="Textoennegrita"/>
                <w:rFonts w:ascii="Calibri" w:hAnsi="Calibri" w:cs="Calibri"/>
                <w:b w:val="0"/>
                <w:sz w:val="22"/>
              </w:rPr>
              <w:t xml:space="preserve">a la base de datos de productos. </w:t>
            </w:r>
          </w:p>
          <w:p w14:paraId="1839A5EE" w14:textId="2A3657B2"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 por los proyectos de acuerdo a las actas del Consejo de Facultad</w:t>
            </w:r>
            <w:r w:rsidR="009252E5">
              <w:rPr>
                <w:rStyle w:val="Textoennegrita"/>
                <w:rFonts w:ascii="Calibri" w:hAnsi="Calibri" w:cs="Calibri"/>
                <w:b w:val="0"/>
                <w:sz w:val="22"/>
              </w:rPr>
              <w:t xml:space="preserve"> en la Base de datos de productos.</w:t>
            </w:r>
          </w:p>
          <w:p w14:paraId="19E3B8C2" w14:textId="77777777" w:rsidR="009252E5" w:rsidRDefault="00032C83" w:rsidP="009252E5">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w:t>
            </w:r>
            <w:r>
              <w:rPr>
                <w:rStyle w:val="Textoennegrita"/>
                <w:rFonts w:ascii="Calibri" w:hAnsi="Calibri" w:cs="Calibri"/>
                <w:b w:val="0"/>
                <w:sz w:val="22"/>
              </w:rPr>
              <w:t xml:space="preserve"> por los proyectos jornada docente y semilleros de investigación</w:t>
            </w:r>
            <w:r w:rsidR="009252E5">
              <w:rPr>
                <w:rStyle w:val="Textoennegrita"/>
                <w:rFonts w:ascii="Calibri" w:hAnsi="Calibri" w:cs="Calibri"/>
                <w:b w:val="0"/>
                <w:sz w:val="22"/>
              </w:rPr>
              <w:t xml:space="preserve"> en la Base de datos de productos.</w:t>
            </w:r>
          </w:p>
          <w:p w14:paraId="769F59B9" w14:textId="1854F22C"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lastRenderedPageBreak/>
              <w:t>Digitalizar los productos generados por los proyectos nuevos e históricos de la Facultad.</w:t>
            </w:r>
          </w:p>
          <w:p w14:paraId="0DDB305E" w14:textId="6AD11CDD" w:rsidR="00032C83" w:rsidRPr="00574F56" w:rsidRDefault="00032C83" w:rsidP="00574F56">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el registro de los artículos que participan de la convocatoria de ENAGO en la BD de productos, los cuales estarán en estado “Sometido” pero posteriormente se debe revisar si ya fueron publicados y actualizar la información correspondiente.</w:t>
            </w:r>
          </w:p>
          <w:p w14:paraId="6CEC5B16" w14:textId="7A4232D3" w:rsidR="004351B7" w:rsidRDefault="004351B7" w:rsidP="004351B7">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seguimiento periódico a los artículos en estado “Sometido” en la Base de datos de productos y actualizar la información de aquellos que ya están publicados</w:t>
            </w:r>
          </w:p>
          <w:p w14:paraId="58A4C3C2" w14:textId="628B62AA" w:rsidR="00EF41ED" w:rsidRDefault="00EF41ED" w:rsidP="004351B7">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 xml:space="preserve">Realizar seguimiento periódico de los cuartiles de la plataforma </w:t>
            </w:r>
            <w:proofErr w:type="spellStart"/>
            <w:r w:rsidRPr="00EF41ED">
              <w:rPr>
                <w:rStyle w:val="Textoennegrita"/>
                <w:rFonts w:ascii="Calibri" w:hAnsi="Calibri" w:cs="Calibri"/>
                <w:b w:val="0"/>
                <w:sz w:val="22"/>
              </w:rPr>
              <w:t>Scimago</w:t>
            </w:r>
            <w:proofErr w:type="spellEnd"/>
            <w:r w:rsidRPr="00EF41ED">
              <w:rPr>
                <w:rStyle w:val="Textoennegrita"/>
                <w:rFonts w:ascii="Calibri" w:hAnsi="Calibri" w:cs="Calibri"/>
                <w:b w:val="0"/>
                <w:sz w:val="22"/>
              </w:rPr>
              <w:t xml:space="preserve"> para todos los artículos que </w:t>
            </w:r>
            <w:r>
              <w:rPr>
                <w:rStyle w:val="Textoennegrita"/>
                <w:rFonts w:ascii="Calibri" w:hAnsi="Calibri" w:cs="Calibri"/>
                <w:b w:val="0"/>
                <w:sz w:val="22"/>
              </w:rPr>
              <w:t>tienen el estado “Pendiente” en este campo</w:t>
            </w:r>
            <w:r w:rsidRPr="00EF41ED">
              <w:rPr>
                <w:rStyle w:val="Textoennegrita"/>
                <w:rFonts w:ascii="Calibri" w:hAnsi="Calibri" w:cs="Calibri"/>
                <w:b w:val="0"/>
                <w:sz w:val="22"/>
              </w:rPr>
              <w:t xml:space="preserve"> y actualizar su clasificación de acuerdo a los reportes por año de la revista.</w:t>
            </w:r>
          </w:p>
          <w:p w14:paraId="3714FECB" w14:textId="22D63A81" w:rsidR="004351B7" w:rsidRDefault="004351B7" w:rsidP="004351B7">
            <w:pPr>
              <w:pStyle w:val="Prrafodelista"/>
              <w:numPr>
                <w:ilvl w:val="0"/>
                <w:numId w:val="39"/>
              </w:numPr>
              <w:ind w:left="353"/>
              <w:rPr>
                <w:rStyle w:val="Textoennegrita"/>
                <w:rFonts w:ascii="Calibri" w:hAnsi="Calibri" w:cs="Calibri"/>
                <w:b w:val="0"/>
                <w:sz w:val="22"/>
              </w:rPr>
            </w:pPr>
            <w:r w:rsidRPr="004351B7">
              <w:rPr>
                <w:rStyle w:val="Textoennegrita"/>
                <w:rFonts w:ascii="Calibri" w:hAnsi="Calibri" w:cs="Calibri"/>
                <w:b w:val="0"/>
                <w:sz w:val="22"/>
              </w:rPr>
              <w:t>Consolidar la información de los estudiantes vinculados a proyectos de investigación, convocatorias internas y extensión.</w:t>
            </w:r>
          </w:p>
          <w:p w14:paraId="0D08A0BD" w14:textId="77777777" w:rsidR="00674AF2" w:rsidRDefault="00EF41ED" w:rsidP="00674AF2">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Registrar en la Base de datos de productos las Tesis de grado de pregrado y posgrado que no son derivadas de proyectos.</w:t>
            </w:r>
            <w:r>
              <w:rPr>
                <w:rStyle w:val="Textoennegrita"/>
                <w:rFonts w:ascii="Calibri" w:hAnsi="Calibri" w:cs="Calibri"/>
                <w:b w:val="0"/>
                <w:sz w:val="22"/>
              </w:rPr>
              <w:t xml:space="preserve"> Al cierre de cada mes, solicitar a su jefe directo la información para escribirle a la Biblioteca</w:t>
            </w:r>
            <w:r w:rsidR="00A45591">
              <w:rPr>
                <w:rStyle w:val="Textoennegrita"/>
                <w:rFonts w:ascii="Calibri" w:hAnsi="Calibri" w:cs="Calibri"/>
                <w:b w:val="0"/>
                <w:sz w:val="22"/>
              </w:rPr>
              <w:t>.</w:t>
            </w:r>
          </w:p>
          <w:p w14:paraId="234B027D"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Apoyar la revisión de cambios de rubros de los proyectos de convocatorias internas de acuerdo a los términos de referencia.</w:t>
            </w:r>
          </w:p>
          <w:p w14:paraId="05ECD325"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Apoyo en la revisión del cumplimiento de desarrollo de informe de avance, informe final y entrega de productos en el Hermes</w:t>
            </w:r>
          </w:p>
          <w:p w14:paraId="0BBF8717" w14:textId="77777777" w:rsidR="00674AF2" w:rsidRDefault="00674AF2" w:rsidP="00674AF2">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 xml:space="preserve">Apoyar el proceso del </w:t>
            </w:r>
            <w:r w:rsidRPr="00674AF2">
              <w:rPr>
                <w:rStyle w:val="Textoennegrita"/>
                <w:rFonts w:ascii="Calibri" w:hAnsi="Calibri" w:cs="Calibri"/>
                <w:b w:val="0"/>
                <w:sz w:val="22"/>
              </w:rPr>
              <w:t>Cambio de estados de los proyectos SIUN en el sistema Hermes, base de datos Convocatorias internas y base de datos general de la VIE.</w:t>
            </w:r>
          </w:p>
          <w:p w14:paraId="168C26A8" w14:textId="77777777" w:rsid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Presentar informes de avance en las actividades semanalmente.</w:t>
            </w:r>
          </w:p>
          <w:p w14:paraId="2360D10B" w14:textId="77777777" w:rsidR="00674AF2" w:rsidRDefault="004351B7"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Apoyar en la gestión de requerimientos de información que sean solicitados a la dependencia a partir de las bases de datos. </w:t>
            </w:r>
          </w:p>
          <w:p w14:paraId="44B5BF91" w14:textId="265EF16E" w:rsidR="0070565A" w:rsidRP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Realizar </w:t>
            </w:r>
            <w:r w:rsidR="004351B7" w:rsidRPr="00674AF2">
              <w:rPr>
                <w:rStyle w:val="Textoennegrita"/>
                <w:rFonts w:ascii="Calibri" w:hAnsi="Calibri" w:cs="Calibri"/>
                <w:b w:val="0"/>
                <w:sz w:val="22"/>
              </w:rPr>
              <w:t>entrenamiento</w:t>
            </w:r>
            <w:r w:rsidRPr="00674AF2">
              <w:rPr>
                <w:rStyle w:val="Textoennegrita"/>
                <w:rFonts w:ascii="Calibri" w:hAnsi="Calibri" w:cs="Calibri"/>
                <w:b w:val="0"/>
                <w:sz w:val="22"/>
              </w:rPr>
              <w:t xml:space="preserve"> de estudiante auxiliar para la gestión de la producción académica e investigativa de los docentes y grupos de investigación de la Facultad</w:t>
            </w:r>
            <w:r w:rsidR="00F526C6" w:rsidRPr="00674AF2">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7328B01C" w:rsidR="0070565A" w:rsidRPr="006671B3" w:rsidRDefault="009442CA" w:rsidP="0070565A">
            <w:pPr>
              <w:rPr>
                <w:rFonts w:asciiTheme="minorHAnsi" w:hAnsiTheme="minorHAnsi" w:cstheme="minorHAnsi"/>
                <w:sz w:val="22"/>
                <w:szCs w:val="22"/>
              </w:rPr>
            </w:pPr>
            <w:r>
              <w:rPr>
                <w:rFonts w:asciiTheme="minorHAnsi" w:hAnsiTheme="minorHAnsi" w:cstheme="minorHAnsi"/>
                <w:sz w:val="22"/>
                <w:szCs w:val="22"/>
              </w:rPr>
              <w:t xml:space="preserve">Desde </w:t>
            </w:r>
            <w:r w:rsidR="00DC3310">
              <w:rPr>
                <w:rFonts w:asciiTheme="minorHAnsi" w:hAnsiTheme="minorHAnsi" w:cstheme="minorHAnsi"/>
                <w:sz w:val="22"/>
                <w:szCs w:val="22"/>
              </w:rPr>
              <w:t>abril</w:t>
            </w:r>
            <w:r>
              <w:rPr>
                <w:rFonts w:asciiTheme="minorHAnsi" w:hAnsiTheme="minorHAnsi" w:cstheme="minorHAnsi"/>
                <w:sz w:val="22"/>
                <w:szCs w:val="22"/>
              </w:rPr>
              <w:t xml:space="preserve">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4E55ED5B"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1D718E" w:rsidRPr="009442CA">
              <w:rPr>
                <w:rFonts w:asciiTheme="minorHAnsi" w:hAnsiTheme="minorHAnsi" w:cstheme="minorHAnsi"/>
                <w:sz w:val="22"/>
                <w:szCs w:val="22"/>
              </w:rPr>
              <w:t>2</w:t>
            </w:r>
            <w:r w:rsidR="00DC3310">
              <w:rPr>
                <w:rFonts w:asciiTheme="minorHAnsi" w:hAnsiTheme="minorHAnsi" w:cstheme="minorHAnsi"/>
                <w:sz w:val="22"/>
                <w:szCs w:val="22"/>
              </w:rPr>
              <w:t>1</w:t>
            </w:r>
            <w:r w:rsidRPr="009442CA">
              <w:rPr>
                <w:rFonts w:asciiTheme="minorHAnsi" w:hAnsiTheme="minorHAnsi" w:cstheme="minorHAnsi"/>
                <w:sz w:val="22"/>
                <w:szCs w:val="22"/>
              </w:rPr>
              <w:t xml:space="preserve">   MES:</w:t>
            </w:r>
            <w:r w:rsidR="00430368" w:rsidRPr="009442CA">
              <w:rPr>
                <w:rFonts w:asciiTheme="minorHAnsi" w:hAnsiTheme="minorHAnsi" w:cstheme="minorHAnsi"/>
                <w:sz w:val="22"/>
                <w:szCs w:val="22"/>
              </w:rPr>
              <w:t>0</w:t>
            </w:r>
            <w:r w:rsidR="00430368">
              <w:rPr>
                <w:rFonts w:asciiTheme="minorHAnsi" w:hAnsiTheme="minorHAnsi" w:cstheme="minorHAnsi"/>
                <w:sz w:val="22"/>
                <w:szCs w:val="22"/>
              </w:rPr>
              <w:t>3</w:t>
            </w:r>
            <w:r w:rsidR="00430368" w:rsidRPr="009442CA">
              <w:rPr>
                <w:rFonts w:asciiTheme="minorHAnsi" w:hAnsiTheme="minorHAnsi" w:cstheme="minorHAnsi"/>
                <w:sz w:val="22"/>
                <w:szCs w:val="22"/>
              </w:rPr>
              <w:t xml:space="preserve"> AÑO</w:t>
            </w:r>
            <w:r w:rsidRPr="009442CA">
              <w:rPr>
                <w:rFonts w:asciiTheme="minorHAnsi" w:hAnsiTheme="minorHAnsi" w:cstheme="minorHAnsi"/>
                <w:sz w:val="22"/>
                <w:szCs w:val="22"/>
              </w:rPr>
              <w:t>:</w:t>
            </w:r>
            <w:bookmarkStart w:id="0" w:name="_GoBack"/>
            <w:bookmarkEnd w:id="0"/>
            <w:r w:rsidR="00430368" w:rsidRPr="009442CA">
              <w:rPr>
                <w:rFonts w:asciiTheme="minorHAnsi" w:hAnsiTheme="minorHAnsi" w:cstheme="minorHAnsi"/>
                <w:sz w:val="22"/>
                <w:szCs w:val="22"/>
              </w:rPr>
              <w:t>2022 hasta</w:t>
            </w:r>
            <w:r w:rsidRPr="009442CA">
              <w:rPr>
                <w:rFonts w:asciiTheme="minorHAnsi" w:hAnsiTheme="minorHAnsi" w:cstheme="minorHAnsi"/>
                <w:sz w:val="22"/>
                <w:szCs w:val="22"/>
              </w:rPr>
              <w:t xml:space="preserve"> </w:t>
            </w:r>
            <w:r w:rsidR="00875795" w:rsidRPr="009442CA">
              <w:rPr>
                <w:rFonts w:asciiTheme="minorHAnsi" w:hAnsiTheme="minorHAnsi" w:cstheme="minorHAnsi"/>
                <w:sz w:val="22"/>
                <w:szCs w:val="22"/>
              </w:rPr>
              <w:t xml:space="preserve">las </w:t>
            </w:r>
            <w:r w:rsidR="00DC3310">
              <w:rPr>
                <w:rFonts w:asciiTheme="minorHAnsi" w:hAnsiTheme="minorHAnsi" w:cstheme="minorHAnsi"/>
                <w:sz w:val="22"/>
                <w:szCs w:val="22"/>
              </w:rPr>
              <w:t>5</w:t>
            </w:r>
            <w:r w:rsidR="005C43C2" w:rsidRPr="009442CA">
              <w:rPr>
                <w:rFonts w:asciiTheme="minorHAnsi" w:hAnsiTheme="minorHAnsi" w:cstheme="minorHAnsi"/>
                <w:sz w:val="22"/>
                <w:szCs w:val="22"/>
              </w:rPr>
              <w:t>:00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88E2A6" w:rsidR="002C3A16" w:rsidRPr="002C3A16"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 xml:space="preserve">Responsable de la </w:t>
            </w:r>
            <w:r w:rsidRPr="000064C4">
              <w:rPr>
                <w:rFonts w:asciiTheme="minorHAnsi" w:hAnsiTheme="minorHAnsi" w:cstheme="minorHAnsi"/>
                <w:b/>
                <w:sz w:val="22"/>
                <w:szCs w:val="22"/>
              </w:rPr>
              <w:lastRenderedPageBreak/>
              <w:t>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lastRenderedPageBreak/>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tblGrid>
      <w:tr w:rsidR="001D440A" w14:paraId="4C5F8FEF" w14:textId="7FF76513"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r>
      <w:tr w:rsidR="001D440A" w14:paraId="237A7AB2" w14:textId="4433FB6B"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D440A" w:rsidRDefault="001D440A">
            <w:pPr>
              <w:jc w:val="both"/>
              <w:rPr>
                <w:rFonts w:asciiTheme="minorHAnsi" w:eastAsia="Times New Roman" w:hAnsiTheme="minorHAnsi" w:cstheme="minorHAnsi"/>
                <w:lang w:eastAsia="es-CO"/>
              </w:rPr>
            </w:pPr>
          </w:p>
        </w:tc>
      </w:tr>
      <w:tr w:rsidR="001D440A" w14:paraId="075CAB16" w14:textId="6EC7768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D440A" w:rsidRDefault="001D440A">
            <w:pPr>
              <w:jc w:val="both"/>
              <w:rPr>
                <w:rFonts w:asciiTheme="minorHAnsi" w:eastAsia="Times New Roman" w:hAnsiTheme="minorHAnsi" w:cstheme="minorHAnsi"/>
                <w:lang w:eastAsia="es-CO"/>
              </w:rPr>
            </w:pPr>
          </w:p>
        </w:tc>
      </w:tr>
      <w:tr w:rsidR="001D440A" w14:paraId="3877B9C9" w14:textId="0773D86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D440A" w:rsidRDefault="001D440A">
            <w:pPr>
              <w:jc w:val="both"/>
              <w:rPr>
                <w:rFonts w:asciiTheme="minorHAnsi" w:eastAsia="Times New Roman" w:hAnsiTheme="minorHAnsi" w:cstheme="minorHAnsi"/>
                <w:lang w:eastAsia="es-CO"/>
              </w:rPr>
            </w:pPr>
          </w:p>
        </w:tc>
      </w:tr>
      <w:tr w:rsidR="001D440A" w14:paraId="17447147" w14:textId="08981430"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D440A" w:rsidRDefault="001D440A">
            <w:pPr>
              <w:jc w:val="both"/>
              <w:rPr>
                <w:rFonts w:asciiTheme="minorHAnsi" w:eastAsia="Times New Roman" w:hAnsiTheme="minorHAnsi" w:cstheme="minorHAnsi"/>
                <w:lang w:eastAsia="es-CO"/>
              </w:rPr>
            </w:pPr>
          </w:p>
        </w:tc>
      </w:tr>
      <w:tr w:rsidR="001D440A" w14:paraId="7C7F1C70" w14:textId="59A6A81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D440A" w:rsidRDefault="001D440A">
            <w:pPr>
              <w:jc w:val="both"/>
              <w:rPr>
                <w:rFonts w:asciiTheme="minorHAnsi" w:eastAsia="Times New Roman" w:hAnsiTheme="minorHAnsi" w:cstheme="minorHAnsi"/>
                <w:lang w:eastAsia="es-CO"/>
              </w:rPr>
            </w:pPr>
          </w:p>
        </w:tc>
      </w:tr>
    </w:tbl>
    <w:p w14:paraId="3372F976" w14:textId="789365FC" w:rsidR="001B0825" w:rsidRDefault="001B0825" w:rsidP="001B0825">
      <w:pPr>
        <w:jc w:val="both"/>
        <w:rPr>
          <w:rFonts w:asciiTheme="minorHAnsi" w:hAnsiTheme="minorHAnsi" w:cstheme="minorHAnsi"/>
          <w:sz w:val="22"/>
          <w:szCs w:val="22"/>
          <w:lang w:eastAsia="es-CO"/>
        </w:rPr>
      </w:pPr>
    </w:p>
    <w:p w14:paraId="49BC5BDF" w14:textId="63D80D7C" w:rsidR="00901848" w:rsidRDefault="00901848" w:rsidP="001B0825">
      <w:pPr>
        <w:jc w:val="both"/>
        <w:rPr>
          <w:rFonts w:asciiTheme="minorHAnsi" w:hAnsiTheme="minorHAnsi" w:cstheme="minorHAnsi"/>
          <w:sz w:val="22"/>
          <w:szCs w:val="22"/>
          <w:lang w:eastAsia="es-CO"/>
        </w:rPr>
      </w:pPr>
      <w:r w:rsidRPr="00901848">
        <w:rPr>
          <w:rFonts w:asciiTheme="minorHAnsi" w:hAnsiTheme="minorHAnsi" w:cstheme="minorHAnsi"/>
          <w:sz w:val="22"/>
          <w:szCs w:val="22"/>
          <w:highlight w:val="yellow"/>
          <w:lang w:eastAsia="es-CO"/>
        </w:rPr>
        <w:t>*Nota: Tener en cuenta que la VIE labora de lunes a viernes de 7:30 am a 5:00 pm</w:t>
      </w: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7695" w14:textId="77777777" w:rsidR="00071396" w:rsidRDefault="00071396">
      <w:r>
        <w:separator/>
      </w:r>
    </w:p>
  </w:endnote>
  <w:endnote w:type="continuationSeparator" w:id="0">
    <w:p w14:paraId="3B67ED51" w14:textId="77777777" w:rsidR="00071396" w:rsidRDefault="000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01EE" w14:textId="77777777" w:rsidR="00071396" w:rsidRDefault="00071396">
      <w:r>
        <w:separator/>
      </w:r>
    </w:p>
  </w:footnote>
  <w:footnote w:type="continuationSeparator" w:id="0">
    <w:p w14:paraId="5715E3B5" w14:textId="77777777" w:rsidR="00071396" w:rsidRDefault="0007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CC"/>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BA2403"/>
    <w:multiLevelType w:val="hybridMultilevel"/>
    <w:tmpl w:val="9B709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9D1613"/>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5"/>
  </w:num>
  <w:num w:numId="6">
    <w:abstractNumId w:val="19"/>
  </w:num>
  <w:num w:numId="7">
    <w:abstractNumId w:val="1"/>
  </w:num>
  <w:num w:numId="8">
    <w:abstractNumId w:val="21"/>
  </w:num>
  <w:num w:numId="9">
    <w:abstractNumId w:val="6"/>
  </w:num>
  <w:num w:numId="10">
    <w:abstractNumId w:val="37"/>
  </w:num>
  <w:num w:numId="11">
    <w:abstractNumId w:val="18"/>
  </w:num>
  <w:num w:numId="12">
    <w:abstractNumId w:val="23"/>
  </w:num>
  <w:num w:numId="13">
    <w:abstractNumId w:val="30"/>
  </w:num>
  <w:num w:numId="14">
    <w:abstractNumId w:val="13"/>
  </w:num>
  <w:num w:numId="15">
    <w:abstractNumId w:val="9"/>
  </w:num>
  <w:num w:numId="16">
    <w:abstractNumId w:val="14"/>
  </w:num>
  <w:num w:numId="17">
    <w:abstractNumId w:val="8"/>
  </w:num>
  <w:num w:numId="18">
    <w:abstractNumId w:val="3"/>
  </w:num>
  <w:num w:numId="19">
    <w:abstractNumId w:val="27"/>
  </w:num>
  <w:num w:numId="20">
    <w:abstractNumId w:val="32"/>
  </w:num>
  <w:num w:numId="21">
    <w:abstractNumId w:val="29"/>
  </w:num>
  <w:num w:numId="22">
    <w:abstractNumId w:val="7"/>
  </w:num>
  <w:num w:numId="23">
    <w:abstractNumId w:val="24"/>
  </w:num>
  <w:num w:numId="24">
    <w:abstractNumId w:val="20"/>
  </w:num>
  <w:num w:numId="25">
    <w:abstractNumId w:val="38"/>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3"/>
  </w:num>
  <w:num w:numId="34">
    <w:abstractNumId w:val="36"/>
  </w:num>
  <w:num w:numId="35">
    <w:abstractNumId w:val="22"/>
  </w:num>
  <w:num w:numId="36">
    <w:abstractNumId w:val="28"/>
  </w:num>
  <w:num w:numId="37">
    <w:abstractNumId w:val="11"/>
  </w:num>
  <w:num w:numId="38">
    <w:abstractNumId w:val="26"/>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2C83"/>
    <w:rsid w:val="0003438C"/>
    <w:rsid w:val="00035D27"/>
    <w:rsid w:val="00051BA5"/>
    <w:rsid w:val="00071396"/>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440A"/>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C3A16"/>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5FFE"/>
    <w:rsid w:val="003E7394"/>
    <w:rsid w:val="003F40B4"/>
    <w:rsid w:val="004037AF"/>
    <w:rsid w:val="004076EF"/>
    <w:rsid w:val="00407796"/>
    <w:rsid w:val="00411CC5"/>
    <w:rsid w:val="00415985"/>
    <w:rsid w:val="00421545"/>
    <w:rsid w:val="00427BAD"/>
    <w:rsid w:val="00430368"/>
    <w:rsid w:val="00431A70"/>
    <w:rsid w:val="004351B7"/>
    <w:rsid w:val="00435969"/>
    <w:rsid w:val="00436D39"/>
    <w:rsid w:val="004432A7"/>
    <w:rsid w:val="004565A3"/>
    <w:rsid w:val="004725A6"/>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4F56"/>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4AF2"/>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901848"/>
    <w:rsid w:val="00912D17"/>
    <w:rsid w:val="00916DE1"/>
    <w:rsid w:val="0092044C"/>
    <w:rsid w:val="00923EB8"/>
    <w:rsid w:val="009252E5"/>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5591"/>
    <w:rsid w:val="00A540A8"/>
    <w:rsid w:val="00A81102"/>
    <w:rsid w:val="00A82D88"/>
    <w:rsid w:val="00A849F6"/>
    <w:rsid w:val="00A96054"/>
    <w:rsid w:val="00AA028B"/>
    <w:rsid w:val="00AA6CDD"/>
    <w:rsid w:val="00AB2655"/>
    <w:rsid w:val="00AC0130"/>
    <w:rsid w:val="00AC3083"/>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B7D0E"/>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310"/>
    <w:rsid w:val="00DC687A"/>
    <w:rsid w:val="00DD07E6"/>
    <w:rsid w:val="00DD671E"/>
    <w:rsid w:val="00DE53DC"/>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1ED"/>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6875-DC66-44A2-B5CE-75600A65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2022-03-15T20:54:00Z</dcterms:created>
  <dcterms:modified xsi:type="dcterms:W3CDTF">2022-03-15T20:54:00Z</dcterms:modified>
</cp:coreProperties>
</file>