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B7DC4D9" w:rsidR="001327CA" w:rsidRPr="00143E4D" w:rsidRDefault="00790C61"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7A72CF8F"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841" w:type="dxa"/>
            <w:vAlign w:val="center"/>
          </w:tcPr>
          <w:p w14:paraId="3FB6BF54" w14:textId="10CE9326"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6B897C80" w:rsidR="002A2BC9" w:rsidRDefault="0025191B"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Geológica; </w:t>
            </w:r>
          </w:p>
          <w:p w14:paraId="5F9E863F" w14:textId="77777777" w:rsidR="00790C61" w:rsidRDefault="00790C61" w:rsidP="002A2BC9">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50%;</w:t>
            </w:r>
          </w:p>
          <w:p w14:paraId="0E9C1125" w14:textId="77777777" w:rsidR="00A57166" w:rsidRDefault="00790C61" w:rsidP="002A2BC9">
            <w:pPr>
              <w:rPr>
                <w:rFonts w:asciiTheme="minorHAnsi" w:hAnsiTheme="minorHAnsi" w:cstheme="minorHAnsi"/>
                <w:bCs/>
                <w:color w:val="000000" w:themeColor="text1"/>
                <w:sz w:val="22"/>
                <w:szCs w:val="22"/>
              </w:rPr>
            </w:pPr>
            <w:r w:rsidRPr="00DE35D5">
              <w:rPr>
                <w:rFonts w:asciiTheme="minorHAnsi" w:hAnsiTheme="minorHAnsi" w:cstheme="minorHAnsi"/>
                <w:bCs/>
                <w:color w:val="000000" w:themeColor="text1"/>
                <w:sz w:val="22"/>
                <w:szCs w:val="22"/>
              </w:rPr>
              <w:t>Haber cursado: Petrología metamórfica</w:t>
            </w:r>
            <w:r>
              <w:rPr>
                <w:rFonts w:asciiTheme="minorHAnsi" w:hAnsiTheme="minorHAnsi" w:cstheme="minorHAnsi"/>
                <w:bCs/>
                <w:color w:val="000000" w:themeColor="text1"/>
                <w:sz w:val="22"/>
                <w:szCs w:val="22"/>
              </w:rPr>
              <w:t>, geología del cuaternario, seminario de proyectos en Ingeniería I, prospección de recursos hídricos.</w:t>
            </w:r>
          </w:p>
          <w:p w14:paraId="28DD0B7A" w14:textId="032A7375" w:rsidR="00790C61" w:rsidRPr="00A57166" w:rsidRDefault="00790C61" w:rsidP="002A2BC9">
            <w:pPr>
              <w:rPr>
                <w:rFonts w:asciiTheme="minorHAnsi" w:hAnsiTheme="minorHAnsi" w:cstheme="minorHAnsi"/>
                <w:bCs/>
                <w:color w:val="000000" w:themeColor="text1"/>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AF5B7CA" w14:textId="77777777" w:rsidR="00790C61" w:rsidRDefault="00790C61" w:rsidP="00790C61">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sobre temáticas del proyecto.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realizará una prueba de conocimientos sobre temáticas del proyecto hidroeléctrico Ituango. El valor máximo de la prueba será de 70 puntos.  </w:t>
            </w:r>
            <w:bookmarkEnd w:id="3"/>
            <w:bookmarkEnd w:id="4"/>
            <w:bookmarkEnd w:id="5"/>
          </w:p>
          <w:p w14:paraId="1F989EF2" w14:textId="77777777" w:rsidR="00790C61" w:rsidRPr="00FE17D0" w:rsidRDefault="00790C61" w:rsidP="00790C61">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6E9A8B0" w:rsidR="0038297E" w:rsidRPr="0038297E" w:rsidRDefault="00790C61"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58E311E4" w:rsidR="0025191B" w:rsidRPr="000C76A5" w:rsidRDefault="00A57166" w:rsidP="0025191B">
            <w:pPr>
              <w:jc w:val="center"/>
              <w:rPr>
                <w:rFonts w:asciiTheme="minorHAnsi" w:hAnsiTheme="minorHAnsi" w:cstheme="minorHAnsi"/>
                <w:b/>
                <w:sz w:val="22"/>
                <w:szCs w:val="22"/>
              </w:rPr>
            </w:pPr>
            <w:r w:rsidRPr="00A57166">
              <w:rPr>
                <w:rFonts w:asciiTheme="minorHAnsi" w:hAnsiTheme="minorHAnsi" w:cstheme="minorHAnsi"/>
                <w:b/>
                <w:sz w:val="22"/>
                <w:szCs w:val="22"/>
              </w:rPr>
              <w:t>1017244609</w:t>
            </w:r>
          </w:p>
        </w:tc>
        <w:tc>
          <w:tcPr>
            <w:tcW w:w="1588" w:type="dxa"/>
            <w:vAlign w:val="center"/>
          </w:tcPr>
          <w:p w14:paraId="49748F5A" w14:textId="58F4E9FC"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4.</w:t>
            </w:r>
            <w:r w:rsidR="00790C61">
              <w:rPr>
                <w:rFonts w:asciiTheme="minorHAnsi" w:hAnsiTheme="minorHAnsi" w:cstheme="minorHAnsi"/>
                <w:b/>
                <w:sz w:val="22"/>
                <w:szCs w:val="22"/>
              </w:rPr>
              <w:t>2</w:t>
            </w:r>
            <w:r>
              <w:rPr>
                <w:rFonts w:asciiTheme="minorHAnsi" w:hAnsiTheme="minorHAnsi" w:cstheme="minorHAnsi"/>
                <w:b/>
                <w:sz w:val="22"/>
                <w:szCs w:val="22"/>
              </w:rPr>
              <w:t xml:space="preserve"> </w:t>
            </w:r>
          </w:p>
        </w:tc>
        <w:tc>
          <w:tcPr>
            <w:tcW w:w="1276" w:type="dxa"/>
            <w:vAlign w:val="center"/>
          </w:tcPr>
          <w:p w14:paraId="48A1D207" w14:textId="4C5D060F"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7FCBF9BF"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w:t>
            </w:r>
            <w:r w:rsidR="00790C61">
              <w:rPr>
                <w:rFonts w:asciiTheme="minorHAnsi" w:hAnsiTheme="minorHAnsi" w:cstheme="minorHAnsi"/>
                <w:b/>
                <w:sz w:val="22"/>
                <w:szCs w:val="22"/>
              </w:rPr>
              <w:t>7</w:t>
            </w:r>
          </w:p>
        </w:tc>
        <w:tc>
          <w:tcPr>
            <w:tcW w:w="850" w:type="dxa"/>
            <w:vAlign w:val="center"/>
          </w:tcPr>
          <w:p w14:paraId="353C6C46" w14:textId="724DB593"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6316E941"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5BA9" w14:textId="77777777" w:rsidR="003E5D2B" w:rsidRDefault="003E5D2B">
      <w:r>
        <w:separator/>
      </w:r>
    </w:p>
  </w:endnote>
  <w:endnote w:type="continuationSeparator" w:id="0">
    <w:p w14:paraId="6D30093F" w14:textId="77777777" w:rsidR="003E5D2B" w:rsidRDefault="003E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2B54" w14:textId="77777777" w:rsidR="003E5D2B" w:rsidRDefault="003E5D2B">
      <w:r>
        <w:separator/>
      </w:r>
    </w:p>
  </w:footnote>
  <w:footnote w:type="continuationSeparator" w:id="0">
    <w:p w14:paraId="459E1218" w14:textId="77777777" w:rsidR="003E5D2B" w:rsidRDefault="003E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5D2B"/>
    <w:rsid w:val="003E7394"/>
    <w:rsid w:val="004076EF"/>
    <w:rsid w:val="00407796"/>
    <w:rsid w:val="00421545"/>
    <w:rsid w:val="0042290F"/>
    <w:rsid w:val="00436D39"/>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4C84"/>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0C61"/>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0ACE"/>
    <w:rsid w:val="0096700C"/>
    <w:rsid w:val="0097624F"/>
    <w:rsid w:val="009778F9"/>
    <w:rsid w:val="00977C49"/>
    <w:rsid w:val="009817D9"/>
    <w:rsid w:val="0099529E"/>
    <w:rsid w:val="009A468A"/>
    <w:rsid w:val="009B47C4"/>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84D6-2E4B-4BED-9671-FB72C1D2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2022-03-01T23:28:00Z</dcterms:created>
  <dcterms:modified xsi:type="dcterms:W3CDTF">2022-03-01T23:28:00Z</dcterms:modified>
</cp:coreProperties>
</file>