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1A654" w14:textId="77777777" w:rsidR="00645F97" w:rsidRPr="0099529E" w:rsidRDefault="00645F97">
      <w:pPr>
        <w:jc w:val="both"/>
        <w:rPr>
          <w:rFonts w:ascii="Ancizar Sans" w:hAnsi="Ancizar Sans"/>
        </w:rPr>
      </w:pPr>
      <w:bookmarkStart w:id="0" w:name="_GoBack"/>
      <w:bookmarkEnd w:id="0"/>
    </w:p>
    <w:tbl>
      <w:tblPr>
        <w:tblStyle w:val="Tablaconcuadrcula"/>
        <w:tblW w:w="10485" w:type="dxa"/>
        <w:tblLayout w:type="fixed"/>
        <w:tblLook w:val="04A0" w:firstRow="1" w:lastRow="0" w:firstColumn="1" w:lastColumn="0" w:noHBand="0" w:noVBand="1"/>
      </w:tblPr>
      <w:tblGrid>
        <w:gridCol w:w="673"/>
        <w:gridCol w:w="1985"/>
        <w:gridCol w:w="2299"/>
        <w:gridCol w:w="567"/>
        <w:gridCol w:w="565"/>
        <w:gridCol w:w="569"/>
        <w:gridCol w:w="567"/>
        <w:gridCol w:w="708"/>
        <w:gridCol w:w="377"/>
        <w:gridCol w:w="616"/>
        <w:gridCol w:w="708"/>
        <w:gridCol w:w="851"/>
      </w:tblGrid>
      <w:tr w:rsidR="001327CA" w:rsidRPr="000C76A5" w14:paraId="78D71428" w14:textId="77777777" w:rsidTr="00DF03B1">
        <w:trPr>
          <w:trHeight w:val="725"/>
        </w:trPr>
        <w:tc>
          <w:tcPr>
            <w:tcW w:w="2658" w:type="dxa"/>
            <w:gridSpan w:val="2"/>
            <w:vAlign w:val="center"/>
          </w:tcPr>
          <w:p w14:paraId="3F64C6DD" w14:textId="3909B072" w:rsidR="001327CA" w:rsidRPr="000C76A5" w:rsidRDefault="001327CA" w:rsidP="006E580C">
            <w:pPr>
              <w:jc w:val="center"/>
              <w:rPr>
                <w:rFonts w:asciiTheme="minorHAnsi" w:hAnsiTheme="minorHAnsi" w:cstheme="minorHAnsi"/>
                <w:b/>
                <w:sz w:val="22"/>
                <w:szCs w:val="22"/>
              </w:rPr>
            </w:pPr>
            <w:r w:rsidRPr="000C76A5">
              <w:rPr>
                <w:rFonts w:asciiTheme="minorHAnsi" w:hAnsiTheme="minorHAnsi" w:cstheme="minorHAnsi"/>
                <w:b/>
                <w:sz w:val="22"/>
                <w:szCs w:val="22"/>
              </w:rPr>
              <w:t>Número de la convocatoria</w:t>
            </w:r>
          </w:p>
        </w:tc>
        <w:tc>
          <w:tcPr>
            <w:tcW w:w="5275" w:type="dxa"/>
            <w:gridSpan w:val="6"/>
          </w:tcPr>
          <w:p w14:paraId="182DE9CC" w14:textId="22314A55" w:rsidR="001327CA" w:rsidRPr="000C76A5" w:rsidRDefault="000E6E58" w:rsidP="00DD5654">
            <w:pPr>
              <w:rPr>
                <w:rFonts w:asciiTheme="minorHAnsi" w:hAnsiTheme="minorHAnsi" w:cstheme="minorHAnsi"/>
                <w:b/>
                <w:sz w:val="22"/>
                <w:szCs w:val="22"/>
              </w:rPr>
            </w:pPr>
            <w:r>
              <w:rPr>
                <w:rFonts w:asciiTheme="minorHAnsi" w:hAnsiTheme="minorHAnsi" w:cstheme="minorHAnsi"/>
                <w:b/>
                <w:sz w:val="22"/>
                <w:szCs w:val="22"/>
              </w:rPr>
              <w:t>2</w:t>
            </w:r>
            <w:r w:rsidR="001D6422">
              <w:rPr>
                <w:rFonts w:asciiTheme="minorHAnsi" w:hAnsiTheme="minorHAnsi" w:cstheme="minorHAnsi"/>
                <w:b/>
                <w:sz w:val="22"/>
                <w:szCs w:val="22"/>
              </w:rPr>
              <w:t>7</w:t>
            </w:r>
          </w:p>
        </w:tc>
        <w:tc>
          <w:tcPr>
            <w:tcW w:w="377" w:type="dxa"/>
            <w:vAlign w:val="center"/>
          </w:tcPr>
          <w:p w14:paraId="346F04F6" w14:textId="5A2C4F0B" w:rsidR="001327CA" w:rsidRPr="000C76A5" w:rsidRDefault="001327CA" w:rsidP="006E580C">
            <w:pPr>
              <w:rPr>
                <w:rFonts w:asciiTheme="minorHAnsi" w:hAnsiTheme="minorHAnsi" w:cstheme="minorHAnsi"/>
                <w:b/>
                <w:sz w:val="22"/>
                <w:szCs w:val="22"/>
              </w:rPr>
            </w:pPr>
            <w:r w:rsidRPr="000C76A5">
              <w:rPr>
                <w:rFonts w:asciiTheme="minorHAnsi" w:hAnsiTheme="minorHAnsi" w:cstheme="minorHAnsi"/>
                <w:b/>
                <w:sz w:val="22"/>
                <w:szCs w:val="22"/>
              </w:rPr>
              <w:t>Fecha</w:t>
            </w:r>
          </w:p>
        </w:tc>
        <w:tc>
          <w:tcPr>
            <w:tcW w:w="616" w:type="dxa"/>
            <w:vAlign w:val="center"/>
          </w:tcPr>
          <w:p w14:paraId="6DA72156" w14:textId="7A178CD8" w:rsidR="001327CA" w:rsidRPr="001327CA" w:rsidRDefault="00C94951" w:rsidP="001327CA">
            <w:pPr>
              <w:jc w:val="center"/>
              <w:rPr>
                <w:rFonts w:asciiTheme="minorHAnsi" w:hAnsiTheme="minorHAnsi" w:cstheme="minorHAnsi"/>
                <w:color w:val="7F7F7F" w:themeColor="text1" w:themeTint="80"/>
                <w:sz w:val="22"/>
                <w:szCs w:val="22"/>
              </w:rPr>
            </w:pPr>
            <w:r>
              <w:rPr>
                <w:rFonts w:asciiTheme="minorHAnsi" w:hAnsiTheme="minorHAnsi" w:cstheme="minorHAnsi"/>
                <w:color w:val="7F7F7F" w:themeColor="text1" w:themeTint="80"/>
                <w:sz w:val="22"/>
                <w:szCs w:val="22"/>
              </w:rPr>
              <w:t>28</w:t>
            </w:r>
          </w:p>
        </w:tc>
        <w:tc>
          <w:tcPr>
            <w:tcW w:w="708" w:type="dxa"/>
            <w:vAlign w:val="center"/>
          </w:tcPr>
          <w:p w14:paraId="3FB6BF54" w14:textId="1B1B4D1F" w:rsidR="001327CA" w:rsidRPr="001327CA" w:rsidRDefault="00C94951" w:rsidP="001327CA">
            <w:pPr>
              <w:jc w:val="center"/>
              <w:rPr>
                <w:rFonts w:asciiTheme="minorHAnsi" w:hAnsiTheme="minorHAnsi" w:cstheme="minorHAnsi"/>
                <w:color w:val="7F7F7F" w:themeColor="text1" w:themeTint="80"/>
                <w:sz w:val="22"/>
                <w:szCs w:val="22"/>
              </w:rPr>
            </w:pPr>
            <w:r>
              <w:rPr>
                <w:rFonts w:asciiTheme="minorHAnsi" w:hAnsiTheme="minorHAnsi" w:cstheme="minorHAnsi"/>
                <w:color w:val="7F7F7F" w:themeColor="text1" w:themeTint="80"/>
                <w:sz w:val="22"/>
                <w:szCs w:val="22"/>
              </w:rPr>
              <w:t>02</w:t>
            </w:r>
          </w:p>
        </w:tc>
        <w:tc>
          <w:tcPr>
            <w:tcW w:w="851" w:type="dxa"/>
            <w:vAlign w:val="center"/>
          </w:tcPr>
          <w:p w14:paraId="221E20A5" w14:textId="7E8D4ED3" w:rsidR="001327CA" w:rsidRPr="001327CA" w:rsidRDefault="00C94951" w:rsidP="001327CA">
            <w:pPr>
              <w:jc w:val="center"/>
              <w:rPr>
                <w:rFonts w:asciiTheme="minorHAnsi" w:hAnsiTheme="minorHAnsi" w:cstheme="minorHAnsi"/>
                <w:color w:val="7F7F7F" w:themeColor="text1" w:themeTint="80"/>
                <w:sz w:val="22"/>
                <w:szCs w:val="22"/>
              </w:rPr>
            </w:pPr>
            <w:r>
              <w:rPr>
                <w:rFonts w:asciiTheme="minorHAnsi" w:hAnsiTheme="minorHAnsi" w:cstheme="minorHAnsi"/>
                <w:color w:val="7F7F7F" w:themeColor="text1" w:themeTint="80"/>
                <w:sz w:val="22"/>
                <w:szCs w:val="22"/>
              </w:rPr>
              <w:t>2022</w:t>
            </w:r>
          </w:p>
        </w:tc>
      </w:tr>
      <w:tr w:rsidR="0064372F" w:rsidRPr="000C76A5" w14:paraId="75880B04" w14:textId="77777777" w:rsidTr="000E6E58">
        <w:trPr>
          <w:trHeight w:val="325"/>
        </w:trPr>
        <w:tc>
          <w:tcPr>
            <w:tcW w:w="2658" w:type="dxa"/>
            <w:gridSpan w:val="2"/>
            <w:vAlign w:val="center"/>
          </w:tcPr>
          <w:p w14:paraId="0C1E5539" w14:textId="25F14563" w:rsidR="0099529E" w:rsidRPr="000C76A5" w:rsidRDefault="007149CF" w:rsidP="006E580C">
            <w:pPr>
              <w:jc w:val="center"/>
              <w:rPr>
                <w:rFonts w:asciiTheme="minorHAnsi" w:hAnsiTheme="minorHAnsi" w:cstheme="minorHAnsi"/>
                <w:b/>
                <w:sz w:val="22"/>
                <w:szCs w:val="22"/>
              </w:rPr>
            </w:pPr>
            <w:r>
              <w:rPr>
                <w:rFonts w:asciiTheme="minorHAnsi" w:hAnsiTheme="minorHAnsi" w:cstheme="minorHAnsi"/>
                <w:b/>
                <w:sz w:val="22"/>
                <w:szCs w:val="22"/>
              </w:rPr>
              <w:t>Requisitos b</w:t>
            </w:r>
            <w:r w:rsidR="0099529E" w:rsidRPr="000C76A5">
              <w:rPr>
                <w:rFonts w:asciiTheme="minorHAnsi" w:hAnsiTheme="minorHAnsi" w:cstheme="minorHAnsi"/>
                <w:b/>
                <w:sz w:val="22"/>
                <w:szCs w:val="22"/>
              </w:rPr>
              <w:t>ásicos</w:t>
            </w:r>
          </w:p>
        </w:tc>
        <w:tc>
          <w:tcPr>
            <w:tcW w:w="7827" w:type="dxa"/>
            <w:gridSpan w:val="10"/>
          </w:tcPr>
          <w:p w14:paraId="5707CF3B"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a. Tener la calidad de estudiante de pregrado o postgrado de la Universidad Nacional de Colombia. </w:t>
            </w:r>
          </w:p>
          <w:p w14:paraId="61A5E89E" w14:textId="5CE1836A"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b. Tener un Promedio Aritmético Ponderado Acumulado - P.A.P.A. igual o superior a 3.5 para estudiantes de pregrado, e igual o superior a 4.0 para estudiantes de postgrado. </w:t>
            </w:r>
          </w:p>
          <w:p w14:paraId="34D9DB9A"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c. No ostentar la calidad de monitor o becario de la Universidad Nacional de Colombia. </w:t>
            </w:r>
          </w:p>
          <w:p w14:paraId="24CA737F"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b/>
                <w:sz w:val="22"/>
                <w:szCs w:val="22"/>
                <w:lang w:val="es-CO"/>
              </w:rPr>
              <w:t>Parágrafo</w:t>
            </w:r>
            <w:r w:rsidRPr="000C76A5">
              <w:rPr>
                <w:rFonts w:asciiTheme="minorHAnsi" w:hAnsiTheme="minorHAnsi" w:cstheme="minorHAnsi"/>
                <w:sz w:val="22"/>
                <w:szCs w:val="22"/>
                <w:lang w:val="es-CO"/>
              </w:rPr>
              <w:t xml:space="preserve">. Para los estudiantes de postgrado que se encuentren debidamente matriculados en primer semestre de un programa de postgrado cumplir una de las siguientes condiciones, de acuerdo con el tipo de admisión, así: </w:t>
            </w:r>
          </w:p>
          <w:p w14:paraId="05BD8CBB"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1. Admisión regular, haber obtenido un promedio de calificación que se encuentre dentro de la franja del 30% más alto en el examen de admisión al postgrado correspondiente. </w:t>
            </w:r>
          </w:p>
          <w:p w14:paraId="53CCA13F"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2. Haber sido admitido por admisión automática, según el artículo 57, literal c, del Acuerdo 008 de 2008 del Consejo Superior Universitario - Estatuto Estudiantil. </w:t>
            </w:r>
          </w:p>
          <w:p w14:paraId="1FFE301A" w14:textId="6C52DA61" w:rsidR="0099529E" w:rsidRPr="000C76A5" w:rsidRDefault="00F6005A" w:rsidP="00F6005A">
            <w:pPr>
              <w:jc w:val="both"/>
              <w:rPr>
                <w:rFonts w:asciiTheme="minorHAnsi" w:hAnsiTheme="minorHAnsi" w:cstheme="minorHAnsi"/>
                <w:sz w:val="22"/>
                <w:szCs w:val="22"/>
              </w:rPr>
            </w:pPr>
            <w:r w:rsidRPr="000C76A5">
              <w:rPr>
                <w:rFonts w:asciiTheme="minorHAnsi" w:hAnsiTheme="minorHAnsi" w:cstheme="minorHAnsi"/>
                <w:sz w:val="22"/>
                <w:szCs w:val="22"/>
                <w:lang w:val="es-CO"/>
              </w:rPr>
              <w:t xml:space="preserve">3. Admisión mediante tránsito entre programas de posgrado, tener un promedio </w:t>
            </w:r>
            <w:r w:rsidRPr="000C76A5">
              <w:rPr>
                <w:rFonts w:asciiTheme="minorHAnsi" w:hAnsiTheme="minorHAnsi" w:cstheme="minorHAnsi"/>
                <w:sz w:val="22"/>
                <w:szCs w:val="22"/>
              </w:rPr>
              <w:t>igual o superior a 4.0 en el programa de posgrado desde el cual se aprobó el tránsito."</w:t>
            </w:r>
          </w:p>
        </w:tc>
      </w:tr>
      <w:tr w:rsidR="0064372F" w:rsidRPr="000C76A5" w14:paraId="430E0CEE" w14:textId="77777777" w:rsidTr="000E6E58">
        <w:trPr>
          <w:trHeight w:val="325"/>
        </w:trPr>
        <w:tc>
          <w:tcPr>
            <w:tcW w:w="2658" w:type="dxa"/>
            <w:gridSpan w:val="2"/>
            <w:vAlign w:val="center"/>
          </w:tcPr>
          <w:p w14:paraId="4EFBB1B3" w14:textId="754F739C" w:rsidR="002A2BC9" w:rsidRPr="000C76A5" w:rsidRDefault="002A2BC9" w:rsidP="007149CF">
            <w:pPr>
              <w:jc w:val="center"/>
              <w:rPr>
                <w:rFonts w:asciiTheme="minorHAnsi" w:hAnsiTheme="minorHAnsi" w:cstheme="minorHAnsi"/>
                <w:b/>
                <w:sz w:val="22"/>
                <w:szCs w:val="22"/>
              </w:rPr>
            </w:pPr>
            <w:r w:rsidRPr="000C76A5">
              <w:rPr>
                <w:rFonts w:asciiTheme="minorHAnsi" w:hAnsiTheme="minorHAnsi" w:cstheme="minorHAnsi"/>
                <w:b/>
                <w:sz w:val="22"/>
                <w:szCs w:val="22"/>
              </w:rPr>
              <w:t xml:space="preserve">Perfil </w:t>
            </w:r>
            <w:r w:rsidR="007149CF">
              <w:rPr>
                <w:rFonts w:asciiTheme="minorHAnsi" w:hAnsiTheme="minorHAnsi" w:cstheme="minorHAnsi"/>
                <w:b/>
                <w:sz w:val="22"/>
                <w:szCs w:val="22"/>
              </w:rPr>
              <w:t>r</w:t>
            </w:r>
            <w:r w:rsidRPr="000C76A5">
              <w:rPr>
                <w:rFonts w:asciiTheme="minorHAnsi" w:hAnsiTheme="minorHAnsi" w:cstheme="minorHAnsi"/>
                <w:b/>
                <w:sz w:val="22"/>
                <w:szCs w:val="22"/>
              </w:rPr>
              <w:t>equerido</w:t>
            </w:r>
          </w:p>
        </w:tc>
        <w:tc>
          <w:tcPr>
            <w:tcW w:w="7827" w:type="dxa"/>
            <w:gridSpan w:val="10"/>
            <w:vAlign w:val="center"/>
          </w:tcPr>
          <w:p w14:paraId="44F3DE5C" w14:textId="77777777" w:rsidR="00ED1E16" w:rsidRPr="00ED1E16" w:rsidRDefault="00ED1E16" w:rsidP="00ED1E16">
            <w:pPr>
              <w:rPr>
                <w:rFonts w:asciiTheme="minorHAnsi" w:hAnsiTheme="minorHAnsi" w:cstheme="minorHAnsi"/>
                <w:sz w:val="22"/>
                <w:szCs w:val="22"/>
              </w:rPr>
            </w:pPr>
            <w:r w:rsidRPr="00ED1E16">
              <w:rPr>
                <w:rFonts w:asciiTheme="minorHAnsi" w:hAnsiTheme="minorHAnsi" w:cstheme="minorHAnsi"/>
                <w:sz w:val="22"/>
                <w:szCs w:val="22"/>
              </w:rPr>
              <w:t>Ingeniería Administrativa</w:t>
            </w:r>
          </w:p>
          <w:p w14:paraId="5AA655C6" w14:textId="77777777" w:rsidR="00ED1E16" w:rsidRPr="00ED1E16" w:rsidRDefault="00ED1E16" w:rsidP="00ED1E16">
            <w:pPr>
              <w:rPr>
                <w:rFonts w:asciiTheme="minorHAnsi" w:hAnsiTheme="minorHAnsi" w:cstheme="minorHAnsi"/>
                <w:sz w:val="22"/>
                <w:szCs w:val="22"/>
              </w:rPr>
            </w:pPr>
            <w:r w:rsidRPr="00ED1E16">
              <w:rPr>
                <w:rFonts w:asciiTheme="minorHAnsi" w:hAnsiTheme="minorHAnsi" w:cstheme="minorHAnsi"/>
                <w:sz w:val="22"/>
                <w:szCs w:val="22"/>
              </w:rPr>
              <w:t>Haber cursado la asignatura Estadística 1.</w:t>
            </w:r>
          </w:p>
          <w:p w14:paraId="3A356B6A" w14:textId="77777777" w:rsidR="00ED1E16" w:rsidRPr="00ED1E16" w:rsidRDefault="00ED1E16" w:rsidP="00ED1E16">
            <w:pPr>
              <w:rPr>
                <w:rFonts w:asciiTheme="minorHAnsi" w:hAnsiTheme="minorHAnsi" w:cstheme="minorHAnsi"/>
                <w:sz w:val="22"/>
                <w:szCs w:val="22"/>
              </w:rPr>
            </w:pPr>
            <w:r w:rsidRPr="00ED1E16">
              <w:rPr>
                <w:rFonts w:asciiTheme="minorHAnsi" w:hAnsiTheme="minorHAnsi" w:cstheme="minorHAnsi"/>
                <w:sz w:val="22"/>
                <w:szCs w:val="22"/>
              </w:rPr>
              <w:t>Porcentaje de avance entre 50% y 80% del plan de estudios.</w:t>
            </w:r>
          </w:p>
          <w:p w14:paraId="2E669D39" w14:textId="77777777" w:rsidR="00ED1E16" w:rsidRPr="00ED1E16" w:rsidRDefault="00ED1E16" w:rsidP="00ED1E16">
            <w:pPr>
              <w:rPr>
                <w:rFonts w:asciiTheme="minorHAnsi" w:hAnsiTheme="minorHAnsi" w:cstheme="minorHAnsi"/>
                <w:sz w:val="22"/>
                <w:szCs w:val="22"/>
              </w:rPr>
            </w:pPr>
            <w:r w:rsidRPr="00ED1E16">
              <w:rPr>
                <w:rFonts w:asciiTheme="minorHAnsi" w:hAnsiTheme="minorHAnsi" w:cstheme="minorHAnsi"/>
                <w:sz w:val="22"/>
                <w:szCs w:val="22"/>
              </w:rPr>
              <w:t>Conocimiento, medio o avanzado de Excel.</w:t>
            </w:r>
          </w:p>
          <w:p w14:paraId="31AA53C6" w14:textId="77777777" w:rsidR="00ED1E16" w:rsidRPr="00ED1E16" w:rsidRDefault="00ED1E16" w:rsidP="00ED1E16">
            <w:pPr>
              <w:rPr>
                <w:rFonts w:asciiTheme="minorHAnsi" w:hAnsiTheme="minorHAnsi" w:cstheme="minorHAnsi"/>
                <w:sz w:val="22"/>
                <w:szCs w:val="22"/>
              </w:rPr>
            </w:pPr>
            <w:r w:rsidRPr="00ED1E16">
              <w:rPr>
                <w:rFonts w:asciiTheme="minorHAnsi" w:hAnsiTheme="minorHAnsi" w:cstheme="minorHAnsi"/>
                <w:sz w:val="22"/>
                <w:szCs w:val="22"/>
              </w:rPr>
              <w:t>Buenas habilidades sociales.</w:t>
            </w:r>
          </w:p>
          <w:p w14:paraId="6E5C9204" w14:textId="77777777" w:rsidR="00ED1E16" w:rsidRPr="00ED1E16" w:rsidRDefault="00ED1E16" w:rsidP="00ED1E16">
            <w:pPr>
              <w:rPr>
                <w:rFonts w:asciiTheme="minorHAnsi" w:hAnsiTheme="minorHAnsi" w:cstheme="minorHAnsi"/>
                <w:sz w:val="22"/>
                <w:szCs w:val="22"/>
              </w:rPr>
            </w:pPr>
            <w:r w:rsidRPr="00ED1E16">
              <w:rPr>
                <w:rFonts w:asciiTheme="minorHAnsi" w:hAnsiTheme="minorHAnsi" w:cstheme="minorHAnsi"/>
                <w:sz w:val="22"/>
                <w:szCs w:val="22"/>
              </w:rPr>
              <w:t>Buenas habilidades sociales.</w:t>
            </w:r>
          </w:p>
          <w:p w14:paraId="705AA168" w14:textId="77777777" w:rsidR="00ED1E16" w:rsidRPr="00ED1E16" w:rsidRDefault="00ED1E16" w:rsidP="00ED1E16">
            <w:pPr>
              <w:rPr>
                <w:rFonts w:asciiTheme="minorHAnsi" w:hAnsiTheme="minorHAnsi" w:cstheme="minorHAnsi"/>
                <w:sz w:val="22"/>
                <w:szCs w:val="22"/>
              </w:rPr>
            </w:pPr>
            <w:r w:rsidRPr="00ED1E16">
              <w:rPr>
                <w:rFonts w:asciiTheme="minorHAnsi" w:hAnsiTheme="minorHAnsi" w:cstheme="minorHAnsi"/>
                <w:sz w:val="22"/>
                <w:szCs w:val="22"/>
              </w:rPr>
              <w:t>P.A.P.A. superior a 3,5</w:t>
            </w:r>
          </w:p>
          <w:p w14:paraId="28DD0B7A" w14:textId="6DEC8B01" w:rsidR="000E6E58" w:rsidRPr="000C76A5" w:rsidRDefault="00ED1E16" w:rsidP="000E6E58">
            <w:pPr>
              <w:rPr>
                <w:rFonts w:asciiTheme="minorHAnsi" w:hAnsiTheme="minorHAnsi" w:cstheme="minorHAnsi"/>
                <w:sz w:val="22"/>
                <w:szCs w:val="22"/>
              </w:rPr>
            </w:pPr>
            <w:r w:rsidRPr="00ED1E16">
              <w:rPr>
                <w:rFonts w:asciiTheme="minorHAnsi" w:hAnsiTheme="minorHAnsi" w:cstheme="minorHAnsi"/>
                <w:sz w:val="22"/>
                <w:szCs w:val="22"/>
              </w:rPr>
              <w:t>Promedio académico superior a 4,0</w:t>
            </w:r>
          </w:p>
        </w:tc>
      </w:tr>
      <w:tr w:rsidR="000E6E58" w:rsidRPr="000C76A5" w14:paraId="470469EE" w14:textId="77777777" w:rsidTr="000E6E58">
        <w:trPr>
          <w:trHeight w:val="325"/>
        </w:trPr>
        <w:tc>
          <w:tcPr>
            <w:tcW w:w="2658" w:type="dxa"/>
            <w:gridSpan w:val="2"/>
            <w:vAlign w:val="center"/>
          </w:tcPr>
          <w:p w14:paraId="4C456079" w14:textId="0B8AD24B" w:rsidR="000E6E58" w:rsidRPr="000C76A5" w:rsidRDefault="000E6E58" w:rsidP="000E6E58">
            <w:pPr>
              <w:jc w:val="center"/>
              <w:rPr>
                <w:rFonts w:asciiTheme="minorHAnsi" w:hAnsiTheme="minorHAnsi" w:cstheme="minorHAnsi"/>
                <w:b/>
                <w:sz w:val="22"/>
                <w:szCs w:val="22"/>
              </w:rPr>
            </w:pPr>
            <w:r w:rsidRPr="000C76A5">
              <w:rPr>
                <w:rFonts w:asciiTheme="minorHAnsi" w:hAnsiTheme="minorHAnsi" w:cstheme="minorHAnsi"/>
                <w:b/>
                <w:sz w:val="22"/>
                <w:szCs w:val="22"/>
              </w:rPr>
              <w:t>Criterios de evaluación</w:t>
            </w:r>
          </w:p>
        </w:tc>
        <w:tc>
          <w:tcPr>
            <w:tcW w:w="7827" w:type="dxa"/>
            <w:gridSpan w:val="10"/>
            <w:vAlign w:val="center"/>
          </w:tcPr>
          <w:p w14:paraId="4E9C436E" w14:textId="77777777" w:rsidR="000E6E58" w:rsidRPr="00C94951" w:rsidRDefault="000E6E58" w:rsidP="000E6E58">
            <w:pPr>
              <w:pStyle w:val="Prrafodelista"/>
              <w:numPr>
                <w:ilvl w:val="3"/>
                <w:numId w:val="32"/>
              </w:numPr>
              <w:tabs>
                <w:tab w:val="left" w:pos="316"/>
              </w:tabs>
              <w:ind w:left="70" w:firstLine="0"/>
              <w:rPr>
                <w:rFonts w:asciiTheme="minorHAnsi" w:hAnsiTheme="minorHAnsi" w:cstheme="minorHAnsi"/>
                <w:sz w:val="22"/>
                <w:szCs w:val="22"/>
              </w:rPr>
            </w:pPr>
            <w:r w:rsidRPr="00C94951">
              <w:rPr>
                <w:rFonts w:asciiTheme="minorHAnsi" w:hAnsiTheme="minorHAnsi" w:cstheme="minorHAnsi"/>
                <w:sz w:val="22"/>
                <w:szCs w:val="22"/>
              </w:rPr>
              <w:t>P.A.P.A. 10%</w:t>
            </w:r>
          </w:p>
          <w:p w14:paraId="5BD3AF1F" w14:textId="77777777" w:rsidR="000E6E58" w:rsidRPr="00C94951" w:rsidRDefault="000E6E58" w:rsidP="000E6E58">
            <w:pPr>
              <w:pStyle w:val="Prrafodelista"/>
              <w:numPr>
                <w:ilvl w:val="3"/>
                <w:numId w:val="32"/>
              </w:numPr>
              <w:tabs>
                <w:tab w:val="left" w:pos="316"/>
              </w:tabs>
              <w:ind w:left="70" w:firstLine="0"/>
              <w:rPr>
                <w:rFonts w:asciiTheme="minorHAnsi" w:hAnsiTheme="minorHAnsi" w:cstheme="minorHAnsi"/>
                <w:sz w:val="22"/>
                <w:szCs w:val="22"/>
              </w:rPr>
            </w:pPr>
            <w:r w:rsidRPr="00C94951">
              <w:rPr>
                <w:rFonts w:asciiTheme="minorHAnsi" w:hAnsiTheme="minorHAnsi" w:cstheme="minorHAnsi"/>
                <w:sz w:val="22"/>
                <w:szCs w:val="22"/>
              </w:rPr>
              <w:t>Promedio 10%</w:t>
            </w:r>
          </w:p>
          <w:p w14:paraId="62F22222" w14:textId="77777777" w:rsidR="000E6E58" w:rsidRPr="00C94951" w:rsidRDefault="000E6E58" w:rsidP="000E6E58">
            <w:pPr>
              <w:pStyle w:val="Prrafodelista"/>
              <w:numPr>
                <w:ilvl w:val="3"/>
                <w:numId w:val="32"/>
              </w:numPr>
              <w:tabs>
                <w:tab w:val="left" w:pos="316"/>
              </w:tabs>
              <w:ind w:left="70" w:firstLine="0"/>
              <w:rPr>
                <w:rFonts w:asciiTheme="minorHAnsi" w:hAnsiTheme="minorHAnsi" w:cstheme="minorHAnsi"/>
                <w:sz w:val="22"/>
                <w:szCs w:val="22"/>
              </w:rPr>
            </w:pPr>
            <w:r w:rsidRPr="00C94951">
              <w:rPr>
                <w:rFonts w:asciiTheme="minorHAnsi" w:hAnsiTheme="minorHAnsi" w:cstheme="minorHAnsi"/>
                <w:sz w:val="22"/>
                <w:szCs w:val="22"/>
              </w:rPr>
              <w:t>Pruebas de conocimiento: En Excel y cultura general sobre la Facultad de Minas: 50%</w:t>
            </w:r>
          </w:p>
          <w:p w14:paraId="1C92CE63" w14:textId="71F01458" w:rsidR="000E6E58" w:rsidRPr="00C94951" w:rsidRDefault="000E6E58" w:rsidP="00C94951">
            <w:pPr>
              <w:pStyle w:val="Prrafodelista"/>
              <w:numPr>
                <w:ilvl w:val="3"/>
                <w:numId w:val="32"/>
              </w:numPr>
              <w:tabs>
                <w:tab w:val="left" w:pos="316"/>
              </w:tabs>
              <w:ind w:left="70" w:firstLine="0"/>
              <w:rPr>
                <w:rFonts w:asciiTheme="minorHAnsi" w:hAnsiTheme="minorHAnsi" w:cstheme="minorHAnsi"/>
                <w:sz w:val="22"/>
                <w:szCs w:val="22"/>
              </w:rPr>
            </w:pPr>
            <w:r w:rsidRPr="00C94951">
              <w:rPr>
                <w:rFonts w:asciiTheme="minorHAnsi" w:hAnsiTheme="minorHAnsi" w:cstheme="minorHAnsi"/>
                <w:sz w:val="22"/>
                <w:szCs w:val="22"/>
              </w:rPr>
              <w:t>Entrevista: 30%</w:t>
            </w:r>
          </w:p>
        </w:tc>
      </w:tr>
      <w:tr w:rsidR="00DF03B1" w:rsidRPr="000C76A5" w14:paraId="2D39F5E6" w14:textId="77777777" w:rsidTr="00DF03B1">
        <w:trPr>
          <w:trHeight w:val="325"/>
        </w:trPr>
        <w:tc>
          <w:tcPr>
            <w:tcW w:w="673" w:type="dxa"/>
            <w:vMerge w:val="restart"/>
            <w:vAlign w:val="center"/>
          </w:tcPr>
          <w:p w14:paraId="095A9F47" w14:textId="2D42DBEA" w:rsidR="00DF03B1" w:rsidRPr="000C76A5" w:rsidRDefault="00DF03B1" w:rsidP="000E6E58">
            <w:pPr>
              <w:jc w:val="center"/>
              <w:rPr>
                <w:rFonts w:asciiTheme="minorHAnsi" w:hAnsiTheme="minorHAnsi" w:cstheme="minorHAnsi"/>
                <w:b/>
                <w:sz w:val="22"/>
                <w:szCs w:val="22"/>
              </w:rPr>
            </w:pPr>
            <w:r w:rsidRPr="000C76A5">
              <w:rPr>
                <w:rFonts w:asciiTheme="minorHAnsi" w:hAnsiTheme="minorHAnsi" w:cstheme="minorHAnsi"/>
                <w:b/>
                <w:sz w:val="22"/>
                <w:szCs w:val="22"/>
              </w:rPr>
              <w:t>No.</w:t>
            </w:r>
          </w:p>
        </w:tc>
        <w:tc>
          <w:tcPr>
            <w:tcW w:w="1985" w:type="dxa"/>
            <w:vMerge w:val="restart"/>
            <w:vAlign w:val="center"/>
          </w:tcPr>
          <w:p w14:paraId="706B56B9" w14:textId="06C01A99" w:rsidR="00DF03B1" w:rsidRPr="000C76A5" w:rsidRDefault="00DF03B1" w:rsidP="000E6E58">
            <w:pPr>
              <w:jc w:val="center"/>
              <w:rPr>
                <w:rFonts w:asciiTheme="minorHAnsi" w:hAnsiTheme="minorHAnsi" w:cstheme="minorHAnsi"/>
                <w:b/>
                <w:sz w:val="22"/>
                <w:szCs w:val="22"/>
              </w:rPr>
            </w:pPr>
            <w:r w:rsidRPr="000C76A5">
              <w:rPr>
                <w:rFonts w:asciiTheme="minorHAnsi" w:hAnsiTheme="minorHAnsi" w:cstheme="minorHAnsi"/>
                <w:b/>
                <w:sz w:val="22"/>
                <w:szCs w:val="22"/>
              </w:rPr>
              <w:t>Identificación</w:t>
            </w:r>
          </w:p>
        </w:tc>
        <w:tc>
          <w:tcPr>
            <w:tcW w:w="2299" w:type="dxa"/>
            <w:vMerge w:val="restart"/>
            <w:vAlign w:val="center"/>
          </w:tcPr>
          <w:p w14:paraId="7A0986D1" w14:textId="2F045842" w:rsidR="00DF03B1" w:rsidRPr="000C76A5" w:rsidRDefault="00DF03B1" w:rsidP="000E6E58">
            <w:pPr>
              <w:jc w:val="center"/>
              <w:rPr>
                <w:rFonts w:asciiTheme="minorHAnsi" w:hAnsiTheme="minorHAnsi" w:cstheme="minorHAnsi"/>
                <w:b/>
                <w:color w:val="FF0000"/>
                <w:sz w:val="22"/>
                <w:szCs w:val="22"/>
              </w:rPr>
            </w:pPr>
            <w:r w:rsidRPr="000C76A5">
              <w:rPr>
                <w:rFonts w:asciiTheme="minorHAnsi" w:hAnsiTheme="minorHAnsi" w:cstheme="minorHAnsi"/>
                <w:b/>
                <w:sz w:val="22"/>
                <w:szCs w:val="22"/>
              </w:rPr>
              <w:t>*P</w:t>
            </w:r>
            <w:r>
              <w:rPr>
                <w:rFonts w:asciiTheme="minorHAnsi" w:hAnsiTheme="minorHAnsi" w:cstheme="minorHAnsi"/>
                <w:b/>
                <w:sz w:val="22"/>
                <w:szCs w:val="22"/>
              </w:rPr>
              <w:t>.</w:t>
            </w:r>
            <w:r w:rsidRPr="000C76A5">
              <w:rPr>
                <w:rFonts w:asciiTheme="minorHAnsi" w:hAnsiTheme="minorHAnsi" w:cstheme="minorHAnsi"/>
                <w:b/>
                <w:sz w:val="22"/>
                <w:szCs w:val="22"/>
              </w:rPr>
              <w:t>A</w:t>
            </w:r>
            <w:r>
              <w:rPr>
                <w:rFonts w:asciiTheme="minorHAnsi" w:hAnsiTheme="minorHAnsi" w:cstheme="minorHAnsi"/>
                <w:b/>
                <w:sz w:val="22"/>
                <w:szCs w:val="22"/>
              </w:rPr>
              <w:t>.</w:t>
            </w:r>
            <w:r w:rsidRPr="000C76A5">
              <w:rPr>
                <w:rFonts w:asciiTheme="minorHAnsi" w:hAnsiTheme="minorHAnsi" w:cstheme="minorHAnsi"/>
                <w:b/>
                <w:sz w:val="22"/>
                <w:szCs w:val="22"/>
              </w:rPr>
              <w:t>P</w:t>
            </w:r>
            <w:r>
              <w:rPr>
                <w:rFonts w:asciiTheme="minorHAnsi" w:hAnsiTheme="minorHAnsi" w:cstheme="minorHAnsi"/>
                <w:b/>
                <w:sz w:val="22"/>
                <w:szCs w:val="22"/>
              </w:rPr>
              <w:t>.</w:t>
            </w:r>
            <w:r w:rsidRPr="000C76A5">
              <w:rPr>
                <w:rFonts w:asciiTheme="minorHAnsi" w:hAnsiTheme="minorHAnsi" w:cstheme="minorHAnsi"/>
                <w:b/>
                <w:sz w:val="22"/>
                <w:szCs w:val="22"/>
              </w:rPr>
              <w:t>A</w:t>
            </w:r>
            <w:r>
              <w:rPr>
                <w:rFonts w:asciiTheme="minorHAnsi" w:hAnsiTheme="minorHAnsi" w:cstheme="minorHAnsi"/>
                <w:b/>
                <w:sz w:val="22"/>
                <w:szCs w:val="22"/>
              </w:rPr>
              <w:t>.</w:t>
            </w:r>
            <w:r w:rsidRPr="000C76A5">
              <w:rPr>
                <w:rFonts w:asciiTheme="minorHAnsi" w:hAnsiTheme="minorHAnsi" w:cstheme="minorHAnsi"/>
                <w:b/>
                <w:sz w:val="22"/>
                <w:szCs w:val="22"/>
              </w:rPr>
              <w:t xml:space="preserve"> O </w:t>
            </w:r>
            <w:r>
              <w:rPr>
                <w:rFonts w:asciiTheme="minorHAnsi" w:hAnsiTheme="minorHAnsi" w:cstheme="minorHAnsi"/>
                <w:b/>
                <w:sz w:val="22"/>
                <w:szCs w:val="22"/>
              </w:rPr>
              <w:t>p</w:t>
            </w:r>
            <w:r w:rsidRPr="000C76A5">
              <w:rPr>
                <w:rFonts w:asciiTheme="minorHAnsi" w:hAnsiTheme="minorHAnsi" w:cstheme="minorHAnsi"/>
                <w:b/>
                <w:sz w:val="22"/>
                <w:szCs w:val="22"/>
              </w:rPr>
              <w:t xml:space="preserve">untaje de </w:t>
            </w:r>
            <w:r>
              <w:rPr>
                <w:rFonts w:asciiTheme="minorHAnsi" w:hAnsiTheme="minorHAnsi" w:cstheme="minorHAnsi"/>
                <w:b/>
                <w:sz w:val="22"/>
                <w:szCs w:val="22"/>
              </w:rPr>
              <w:t>a</w:t>
            </w:r>
            <w:r w:rsidRPr="000C76A5">
              <w:rPr>
                <w:rFonts w:asciiTheme="minorHAnsi" w:hAnsiTheme="minorHAnsi" w:cstheme="minorHAnsi"/>
                <w:b/>
                <w:sz w:val="22"/>
                <w:szCs w:val="22"/>
              </w:rPr>
              <w:t xml:space="preserve">dmisión (PA) </w:t>
            </w:r>
          </w:p>
          <w:p w14:paraId="134AB993" w14:textId="178C3CE9" w:rsidR="00DF03B1" w:rsidRPr="000C76A5" w:rsidRDefault="00DF03B1" w:rsidP="000E6E58">
            <w:pPr>
              <w:jc w:val="center"/>
              <w:rPr>
                <w:rFonts w:asciiTheme="minorHAnsi" w:hAnsiTheme="minorHAnsi" w:cstheme="minorHAnsi"/>
                <w:color w:val="7F7F7F" w:themeColor="text1" w:themeTint="80"/>
                <w:sz w:val="22"/>
                <w:szCs w:val="22"/>
              </w:rPr>
            </w:pPr>
            <w:r w:rsidRPr="000C76A5">
              <w:rPr>
                <w:rFonts w:asciiTheme="minorHAnsi" w:hAnsiTheme="minorHAnsi" w:cstheme="minorHAnsi"/>
                <w:b/>
                <w:sz w:val="22"/>
                <w:szCs w:val="22"/>
              </w:rPr>
              <w:t>(SI/NO)</w:t>
            </w:r>
          </w:p>
        </w:tc>
        <w:tc>
          <w:tcPr>
            <w:tcW w:w="2976" w:type="dxa"/>
            <w:gridSpan w:val="5"/>
            <w:vAlign w:val="center"/>
          </w:tcPr>
          <w:p w14:paraId="264A084B" w14:textId="621128E9" w:rsidR="00DF03B1" w:rsidRPr="000C76A5" w:rsidRDefault="00DF03B1" w:rsidP="000E6E58">
            <w:pPr>
              <w:jc w:val="center"/>
              <w:rPr>
                <w:rFonts w:asciiTheme="minorHAnsi" w:hAnsiTheme="minorHAnsi" w:cstheme="minorHAnsi"/>
                <w:b/>
                <w:color w:val="7F7F7F" w:themeColor="text1" w:themeTint="80"/>
                <w:sz w:val="22"/>
                <w:szCs w:val="22"/>
              </w:rPr>
            </w:pPr>
            <w:r w:rsidRPr="000C76A5">
              <w:rPr>
                <w:rFonts w:asciiTheme="minorHAnsi" w:hAnsiTheme="minorHAnsi" w:cstheme="minorHAnsi"/>
                <w:b/>
                <w:sz w:val="22"/>
                <w:szCs w:val="22"/>
              </w:rPr>
              <w:t>Calificación Asignada</w:t>
            </w:r>
          </w:p>
        </w:tc>
        <w:tc>
          <w:tcPr>
            <w:tcW w:w="2552" w:type="dxa"/>
            <w:gridSpan w:val="4"/>
            <w:vMerge w:val="restart"/>
            <w:vAlign w:val="center"/>
          </w:tcPr>
          <w:p w14:paraId="60EADD55" w14:textId="33504A73" w:rsidR="00DF03B1" w:rsidRPr="000C76A5" w:rsidRDefault="00DF03B1" w:rsidP="000E6E58">
            <w:pPr>
              <w:jc w:val="center"/>
              <w:rPr>
                <w:rFonts w:asciiTheme="minorHAnsi" w:hAnsiTheme="minorHAnsi" w:cstheme="minorHAnsi"/>
                <w:b/>
                <w:color w:val="7F7F7F" w:themeColor="text1" w:themeTint="80"/>
                <w:sz w:val="22"/>
                <w:szCs w:val="22"/>
              </w:rPr>
            </w:pPr>
            <w:r w:rsidRPr="000C76A5">
              <w:rPr>
                <w:rFonts w:asciiTheme="minorHAnsi" w:hAnsiTheme="minorHAnsi" w:cstheme="minorHAnsi"/>
                <w:b/>
                <w:sz w:val="22"/>
                <w:szCs w:val="22"/>
              </w:rPr>
              <w:t>**Resultado de la Convocatoria</w:t>
            </w:r>
          </w:p>
        </w:tc>
      </w:tr>
      <w:tr w:rsidR="00DF03B1" w:rsidRPr="000C76A5" w14:paraId="26681EA6" w14:textId="77777777" w:rsidTr="00DF03B1">
        <w:trPr>
          <w:trHeight w:val="325"/>
        </w:trPr>
        <w:tc>
          <w:tcPr>
            <w:tcW w:w="673" w:type="dxa"/>
            <w:vMerge/>
            <w:vAlign w:val="center"/>
          </w:tcPr>
          <w:p w14:paraId="77B3E387" w14:textId="2D9AF8AD" w:rsidR="00DF03B1" w:rsidRPr="000C76A5" w:rsidRDefault="00DF03B1" w:rsidP="000E6E58">
            <w:pPr>
              <w:jc w:val="center"/>
              <w:rPr>
                <w:rFonts w:asciiTheme="minorHAnsi" w:hAnsiTheme="minorHAnsi" w:cstheme="minorHAnsi"/>
                <w:b/>
                <w:sz w:val="22"/>
                <w:szCs w:val="22"/>
              </w:rPr>
            </w:pPr>
          </w:p>
        </w:tc>
        <w:tc>
          <w:tcPr>
            <w:tcW w:w="1985" w:type="dxa"/>
            <w:vMerge/>
            <w:vAlign w:val="center"/>
          </w:tcPr>
          <w:p w14:paraId="70CC96BE" w14:textId="61E0C3B0" w:rsidR="00DF03B1" w:rsidRPr="000C76A5" w:rsidRDefault="00DF03B1" w:rsidP="000E6E58">
            <w:pPr>
              <w:jc w:val="center"/>
              <w:rPr>
                <w:rFonts w:asciiTheme="minorHAnsi" w:hAnsiTheme="minorHAnsi" w:cstheme="minorHAnsi"/>
                <w:b/>
                <w:sz w:val="22"/>
                <w:szCs w:val="22"/>
              </w:rPr>
            </w:pPr>
          </w:p>
        </w:tc>
        <w:tc>
          <w:tcPr>
            <w:tcW w:w="2299" w:type="dxa"/>
            <w:vMerge/>
            <w:vAlign w:val="center"/>
          </w:tcPr>
          <w:p w14:paraId="372890EE" w14:textId="68D7C19A" w:rsidR="00DF03B1" w:rsidRPr="000C76A5" w:rsidRDefault="00DF03B1" w:rsidP="000E6E58">
            <w:pPr>
              <w:jc w:val="center"/>
              <w:rPr>
                <w:rFonts w:asciiTheme="minorHAnsi" w:hAnsiTheme="minorHAnsi" w:cstheme="minorHAnsi"/>
                <w:b/>
                <w:sz w:val="22"/>
                <w:szCs w:val="22"/>
              </w:rPr>
            </w:pPr>
          </w:p>
        </w:tc>
        <w:tc>
          <w:tcPr>
            <w:tcW w:w="567" w:type="dxa"/>
            <w:vAlign w:val="center"/>
          </w:tcPr>
          <w:p w14:paraId="6A07CF03" w14:textId="77777777" w:rsidR="00DF03B1" w:rsidRPr="000C76A5" w:rsidRDefault="00DF03B1" w:rsidP="000E6E58">
            <w:pPr>
              <w:jc w:val="center"/>
              <w:rPr>
                <w:rFonts w:asciiTheme="minorHAnsi" w:hAnsiTheme="minorHAnsi" w:cstheme="minorHAnsi"/>
                <w:b/>
                <w:sz w:val="22"/>
                <w:szCs w:val="22"/>
              </w:rPr>
            </w:pPr>
            <w:r w:rsidRPr="000C76A5">
              <w:rPr>
                <w:rFonts w:asciiTheme="minorHAnsi" w:hAnsiTheme="minorHAnsi" w:cstheme="minorHAnsi"/>
                <w:b/>
                <w:sz w:val="22"/>
                <w:szCs w:val="22"/>
              </w:rPr>
              <w:t>1</w:t>
            </w:r>
          </w:p>
        </w:tc>
        <w:tc>
          <w:tcPr>
            <w:tcW w:w="565" w:type="dxa"/>
            <w:vAlign w:val="center"/>
          </w:tcPr>
          <w:p w14:paraId="23B16EDF" w14:textId="68F715AF" w:rsidR="00DF03B1" w:rsidRPr="000C76A5" w:rsidRDefault="00DF03B1" w:rsidP="000E6E58">
            <w:pPr>
              <w:rPr>
                <w:rFonts w:asciiTheme="minorHAnsi" w:hAnsiTheme="minorHAnsi" w:cstheme="minorHAnsi"/>
                <w:b/>
                <w:sz w:val="22"/>
                <w:szCs w:val="22"/>
              </w:rPr>
            </w:pPr>
            <w:r w:rsidRPr="000C76A5">
              <w:rPr>
                <w:rFonts w:asciiTheme="minorHAnsi" w:hAnsiTheme="minorHAnsi" w:cstheme="minorHAnsi"/>
                <w:b/>
                <w:sz w:val="22"/>
                <w:szCs w:val="22"/>
              </w:rPr>
              <w:t>2</w:t>
            </w:r>
          </w:p>
        </w:tc>
        <w:tc>
          <w:tcPr>
            <w:tcW w:w="569" w:type="dxa"/>
            <w:vAlign w:val="center"/>
          </w:tcPr>
          <w:p w14:paraId="1E087709" w14:textId="45CB4F63" w:rsidR="00DF03B1" w:rsidRPr="000C76A5" w:rsidRDefault="00DF03B1" w:rsidP="000E6E58">
            <w:pPr>
              <w:rPr>
                <w:rFonts w:asciiTheme="minorHAnsi" w:hAnsiTheme="minorHAnsi" w:cstheme="minorHAnsi"/>
                <w:b/>
                <w:sz w:val="22"/>
                <w:szCs w:val="22"/>
              </w:rPr>
            </w:pPr>
            <w:r w:rsidRPr="000C76A5">
              <w:rPr>
                <w:rFonts w:asciiTheme="minorHAnsi" w:hAnsiTheme="minorHAnsi" w:cstheme="minorHAnsi"/>
                <w:b/>
                <w:sz w:val="22"/>
                <w:szCs w:val="22"/>
              </w:rPr>
              <w:t>3</w:t>
            </w:r>
          </w:p>
        </w:tc>
        <w:tc>
          <w:tcPr>
            <w:tcW w:w="567" w:type="dxa"/>
            <w:vAlign w:val="center"/>
          </w:tcPr>
          <w:p w14:paraId="40040324" w14:textId="74F960EE" w:rsidR="00DF03B1" w:rsidRPr="000C76A5" w:rsidRDefault="00DF03B1" w:rsidP="000E6E58">
            <w:pPr>
              <w:rPr>
                <w:rFonts w:asciiTheme="minorHAnsi" w:hAnsiTheme="minorHAnsi" w:cstheme="minorHAnsi"/>
                <w:b/>
                <w:sz w:val="22"/>
                <w:szCs w:val="22"/>
              </w:rPr>
            </w:pPr>
            <w:r w:rsidRPr="000C76A5">
              <w:rPr>
                <w:rFonts w:asciiTheme="minorHAnsi" w:hAnsiTheme="minorHAnsi" w:cstheme="minorHAnsi"/>
                <w:b/>
                <w:sz w:val="22"/>
                <w:szCs w:val="22"/>
              </w:rPr>
              <w:t>4</w:t>
            </w:r>
          </w:p>
        </w:tc>
        <w:tc>
          <w:tcPr>
            <w:tcW w:w="708" w:type="dxa"/>
            <w:vAlign w:val="center"/>
          </w:tcPr>
          <w:p w14:paraId="426882B0" w14:textId="6F9C5E0B" w:rsidR="00DF03B1" w:rsidRPr="000C76A5" w:rsidRDefault="00DF03B1" w:rsidP="000E6E58">
            <w:pPr>
              <w:rPr>
                <w:rFonts w:asciiTheme="minorHAnsi" w:hAnsiTheme="minorHAnsi" w:cstheme="minorHAnsi"/>
                <w:b/>
                <w:sz w:val="22"/>
                <w:szCs w:val="22"/>
              </w:rPr>
            </w:pPr>
            <w:r w:rsidRPr="000C76A5">
              <w:rPr>
                <w:rFonts w:asciiTheme="minorHAnsi" w:hAnsiTheme="minorHAnsi" w:cstheme="minorHAnsi"/>
                <w:b/>
                <w:sz w:val="22"/>
                <w:szCs w:val="22"/>
              </w:rPr>
              <w:t>Total</w:t>
            </w:r>
          </w:p>
        </w:tc>
        <w:tc>
          <w:tcPr>
            <w:tcW w:w="2552" w:type="dxa"/>
            <w:gridSpan w:val="4"/>
            <w:vMerge/>
            <w:vAlign w:val="center"/>
          </w:tcPr>
          <w:p w14:paraId="73BFF6B3" w14:textId="3EC8A39F" w:rsidR="00DF03B1" w:rsidRPr="000C76A5" w:rsidRDefault="00DF03B1" w:rsidP="000E6E58">
            <w:pPr>
              <w:rPr>
                <w:rFonts w:asciiTheme="minorHAnsi" w:hAnsiTheme="minorHAnsi" w:cstheme="minorHAnsi"/>
                <w:b/>
                <w:sz w:val="22"/>
                <w:szCs w:val="22"/>
              </w:rPr>
            </w:pPr>
          </w:p>
        </w:tc>
      </w:tr>
      <w:tr w:rsidR="00E551F3" w:rsidRPr="000C76A5" w14:paraId="52E9F976" w14:textId="77777777" w:rsidTr="00680ED0">
        <w:trPr>
          <w:trHeight w:val="325"/>
        </w:trPr>
        <w:tc>
          <w:tcPr>
            <w:tcW w:w="673" w:type="dxa"/>
            <w:vAlign w:val="center"/>
          </w:tcPr>
          <w:p w14:paraId="4DD7DD91" w14:textId="1BB25FC3" w:rsidR="00E551F3" w:rsidRPr="000C76A5" w:rsidRDefault="00E551F3" w:rsidP="00E551F3">
            <w:pPr>
              <w:jc w:val="center"/>
              <w:rPr>
                <w:rFonts w:asciiTheme="minorHAnsi" w:hAnsiTheme="minorHAnsi" w:cstheme="minorHAnsi"/>
                <w:b/>
                <w:sz w:val="22"/>
                <w:szCs w:val="22"/>
              </w:rPr>
            </w:pPr>
            <w:r w:rsidRPr="000C76A5">
              <w:rPr>
                <w:rFonts w:asciiTheme="minorHAnsi" w:hAnsiTheme="minorHAnsi" w:cstheme="minorHAnsi"/>
                <w:b/>
                <w:sz w:val="22"/>
                <w:szCs w:val="22"/>
              </w:rPr>
              <w:t>1</w:t>
            </w:r>
          </w:p>
        </w:tc>
        <w:tc>
          <w:tcPr>
            <w:tcW w:w="1985" w:type="dxa"/>
            <w:vAlign w:val="center"/>
          </w:tcPr>
          <w:p w14:paraId="6D5BD831" w14:textId="6508DC6D" w:rsidR="00E551F3" w:rsidRPr="000C76A5" w:rsidRDefault="00E551F3" w:rsidP="00E551F3">
            <w:pPr>
              <w:rPr>
                <w:rFonts w:asciiTheme="minorHAnsi" w:hAnsiTheme="minorHAnsi" w:cstheme="minorHAnsi"/>
                <w:b/>
                <w:sz w:val="22"/>
                <w:szCs w:val="22"/>
              </w:rPr>
            </w:pPr>
            <w:r w:rsidRPr="00BF508D">
              <w:rPr>
                <w:rFonts w:asciiTheme="minorHAnsi" w:hAnsiTheme="minorHAnsi" w:cstheme="minorHAnsi"/>
                <w:bCs/>
                <w:sz w:val="22"/>
                <w:szCs w:val="22"/>
              </w:rPr>
              <w:t>Mariel Viviana Sánchez Gamba</w:t>
            </w:r>
            <w:r>
              <w:rPr>
                <w:rFonts w:asciiTheme="minorHAnsi" w:hAnsiTheme="minorHAnsi" w:cstheme="minorHAnsi"/>
                <w:bCs/>
                <w:sz w:val="22"/>
                <w:szCs w:val="22"/>
              </w:rPr>
              <w:t xml:space="preserve"> </w:t>
            </w:r>
            <w:r>
              <w:rPr>
                <w:rFonts w:asciiTheme="minorHAnsi" w:hAnsiTheme="minorHAnsi" w:cstheme="minorHAnsi"/>
                <w:b/>
                <w:sz w:val="22"/>
                <w:szCs w:val="22"/>
              </w:rPr>
              <w:t xml:space="preserve">- </w:t>
            </w:r>
            <w:r w:rsidRPr="00352EDF">
              <w:rPr>
                <w:rFonts w:asciiTheme="minorHAnsi" w:hAnsiTheme="minorHAnsi" w:cstheme="minorHAnsi"/>
                <w:b/>
                <w:sz w:val="22"/>
                <w:szCs w:val="22"/>
              </w:rPr>
              <w:t>1001023523</w:t>
            </w:r>
          </w:p>
        </w:tc>
        <w:tc>
          <w:tcPr>
            <w:tcW w:w="2299" w:type="dxa"/>
            <w:vAlign w:val="center"/>
          </w:tcPr>
          <w:p w14:paraId="49748F5A" w14:textId="7AB209C0" w:rsidR="00E551F3" w:rsidRPr="00352EDF" w:rsidRDefault="00E551F3" w:rsidP="00E551F3">
            <w:pPr>
              <w:jc w:val="center"/>
              <w:rPr>
                <w:rFonts w:asciiTheme="minorHAnsi" w:hAnsiTheme="minorHAnsi" w:cstheme="minorHAnsi"/>
                <w:bCs/>
                <w:sz w:val="22"/>
                <w:szCs w:val="22"/>
              </w:rPr>
            </w:pPr>
            <w:r>
              <w:rPr>
                <w:rFonts w:asciiTheme="minorHAnsi" w:hAnsiTheme="minorHAnsi" w:cstheme="minorHAnsi"/>
                <w:b/>
                <w:sz w:val="22"/>
                <w:szCs w:val="22"/>
              </w:rPr>
              <w:t xml:space="preserve">P.A. </w:t>
            </w:r>
            <w:r>
              <w:rPr>
                <w:rFonts w:asciiTheme="minorHAnsi" w:hAnsiTheme="minorHAnsi" w:cstheme="minorHAnsi"/>
                <w:bCs/>
                <w:sz w:val="22"/>
                <w:szCs w:val="22"/>
              </w:rPr>
              <w:t xml:space="preserve">4,0 – </w:t>
            </w:r>
            <w:r>
              <w:rPr>
                <w:rFonts w:asciiTheme="minorHAnsi" w:hAnsiTheme="minorHAnsi" w:cstheme="minorHAnsi"/>
                <w:b/>
                <w:sz w:val="22"/>
                <w:szCs w:val="22"/>
              </w:rPr>
              <w:t xml:space="preserve">P.A.P.A. </w:t>
            </w:r>
            <w:r>
              <w:rPr>
                <w:rFonts w:asciiTheme="minorHAnsi" w:hAnsiTheme="minorHAnsi" w:cstheme="minorHAnsi"/>
                <w:bCs/>
                <w:sz w:val="22"/>
                <w:szCs w:val="22"/>
              </w:rPr>
              <w:t>4,0</w:t>
            </w:r>
          </w:p>
        </w:tc>
        <w:tc>
          <w:tcPr>
            <w:tcW w:w="567" w:type="dxa"/>
          </w:tcPr>
          <w:p w14:paraId="17AC50BB" w14:textId="77711892" w:rsidR="00E551F3" w:rsidRPr="00E551F3" w:rsidRDefault="00E551F3" w:rsidP="00E551F3">
            <w:pPr>
              <w:jc w:val="center"/>
              <w:rPr>
                <w:rFonts w:asciiTheme="minorHAnsi" w:hAnsiTheme="minorHAnsi" w:cstheme="minorHAnsi"/>
                <w:bCs/>
                <w:sz w:val="20"/>
                <w:szCs w:val="20"/>
              </w:rPr>
            </w:pPr>
            <w:r w:rsidRPr="00E551F3">
              <w:rPr>
                <w:sz w:val="20"/>
                <w:szCs w:val="20"/>
              </w:rPr>
              <w:t>5,0</w:t>
            </w:r>
          </w:p>
        </w:tc>
        <w:tc>
          <w:tcPr>
            <w:tcW w:w="565" w:type="dxa"/>
            <w:vAlign w:val="center"/>
          </w:tcPr>
          <w:p w14:paraId="48A1D207" w14:textId="0C88C096" w:rsidR="00E551F3" w:rsidRPr="00352EDF" w:rsidRDefault="00E551F3" w:rsidP="00E551F3">
            <w:pPr>
              <w:rPr>
                <w:rFonts w:asciiTheme="minorHAnsi" w:hAnsiTheme="minorHAnsi" w:cstheme="minorHAnsi"/>
                <w:bCs/>
                <w:sz w:val="22"/>
                <w:szCs w:val="22"/>
              </w:rPr>
            </w:pPr>
            <w:r>
              <w:rPr>
                <w:sz w:val="20"/>
                <w:szCs w:val="20"/>
              </w:rPr>
              <w:t>5,0</w:t>
            </w:r>
          </w:p>
        </w:tc>
        <w:tc>
          <w:tcPr>
            <w:tcW w:w="569" w:type="dxa"/>
            <w:vAlign w:val="center"/>
          </w:tcPr>
          <w:p w14:paraId="030323F3" w14:textId="6457724C" w:rsidR="00E551F3" w:rsidRPr="00352EDF" w:rsidRDefault="00E551F3" w:rsidP="00E551F3">
            <w:pPr>
              <w:rPr>
                <w:rFonts w:asciiTheme="minorHAnsi" w:hAnsiTheme="minorHAnsi" w:cstheme="minorHAnsi"/>
                <w:bCs/>
                <w:sz w:val="22"/>
                <w:szCs w:val="22"/>
              </w:rPr>
            </w:pPr>
            <w:r>
              <w:rPr>
                <w:sz w:val="20"/>
                <w:szCs w:val="20"/>
              </w:rPr>
              <w:t>4,8</w:t>
            </w:r>
          </w:p>
        </w:tc>
        <w:tc>
          <w:tcPr>
            <w:tcW w:w="567" w:type="dxa"/>
            <w:vAlign w:val="center"/>
          </w:tcPr>
          <w:p w14:paraId="2A86C6BE" w14:textId="09C8B1A4" w:rsidR="00E551F3" w:rsidRPr="00352EDF" w:rsidRDefault="00E551F3" w:rsidP="00E551F3">
            <w:pPr>
              <w:rPr>
                <w:rFonts w:asciiTheme="minorHAnsi" w:hAnsiTheme="minorHAnsi" w:cstheme="minorHAnsi"/>
                <w:bCs/>
                <w:sz w:val="22"/>
                <w:szCs w:val="22"/>
              </w:rPr>
            </w:pPr>
            <w:r>
              <w:rPr>
                <w:sz w:val="20"/>
                <w:szCs w:val="20"/>
              </w:rPr>
              <w:t>4,8</w:t>
            </w:r>
          </w:p>
        </w:tc>
        <w:tc>
          <w:tcPr>
            <w:tcW w:w="708" w:type="dxa"/>
            <w:vAlign w:val="center"/>
          </w:tcPr>
          <w:p w14:paraId="3853D2DC" w14:textId="6846F8EB" w:rsidR="00E551F3" w:rsidRPr="00352EDF" w:rsidRDefault="00E551F3" w:rsidP="00E551F3">
            <w:pPr>
              <w:rPr>
                <w:rFonts w:asciiTheme="minorHAnsi" w:hAnsiTheme="minorHAnsi" w:cstheme="minorHAnsi"/>
                <w:b/>
                <w:sz w:val="22"/>
                <w:szCs w:val="22"/>
              </w:rPr>
            </w:pPr>
            <w:r>
              <w:rPr>
                <w:sz w:val="20"/>
                <w:szCs w:val="20"/>
              </w:rPr>
              <w:t>4,84</w:t>
            </w:r>
          </w:p>
        </w:tc>
        <w:tc>
          <w:tcPr>
            <w:tcW w:w="2552" w:type="dxa"/>
            <w:gridSpan w:val="4"/>
          </w:tcPr>
          <w:p w14:paraId="3DC89431" w14:textId="5B20A7BA" w:rsidR="00E551F3" w:rsidRPr="00BF508D" w:rsidRDefault="00E551F3" w:rsidP="00E551F3">
            <w:pPr>
              <w:rPr>
                <w:rFonts w:ascii="Calibri" w:hAnsi="Calibri" w:cstheme="minorHAnsi"/>
                <w:bCs/>
                <w:sz w:val="22"/>
                <w:szCs w:val="22"/>
              </w:rPr>
            </w:pPr>
            <w:r w:rsidRPr="00BF508D">
              <w:rPr>
                <w:rFonts w:ascii="Calibri" w:hAnsi="Calibri"/>
                <w:sz w:val="22"/>
                <w:szCs w:val="22"/>
              </w:rPr>
              <w:t>Presenta buenas habilidades sociales, domina el inglés (complemento a la oficina), buenas referencias. Doble titulación con Ing. industrial.  En año y medio realiza prácticas.</w:t>
            </w:r>
          </w:p>
        </w:tc>
      </w:tr>
      <w:tr w:rsidR="00E551F3" w:rsidRPr="000C76A5" w14:paraId="0B82F75E" w14:textId="77777777" w:rsidTr="00680ED0">
        <w:trPr>
          <w:trHeight w:val="325"/>
        </w:trPr>
        <w:tc>
          <w:tcPr>
            <w:tcW w:w="673" w:type="dxa"/>
            <w:vAlign w:val="center"/>
          </w:tcPr>
          <w:p w14:paraId="60437E5B" w14:textId="07F1B328" w:rsidR="00E551F3" w:rsidRPr="000C76A5" w:rsidRDefault="00E551F3" w:rsidP="00E551F3">
            <w:pPr>
              <w:jc w:val="center"/>
              <w:rPr>
                <w:rFonts w:asciiTheme="minorHAnsi" w:hAnsiTheme="minorHAnsi" w:cstheme="minorHAnsi"/>
                <w:b/>
                <w:sz w:val="22"/>
                <w:szCs w:val="22"/>
              </w:rPr>
            </w:pPr>
            <w:r w:rsidRPr="000C76A5">
              <w:rPr>
                <w:rFonts w:asciiTheme="minorHAnsi" w:hAnsiTheme="minorHAnsi" w:cstheme="minorHAnsi"/>
                <w:b/>
                <w:sz w:val="22"/>
                <w:szCs w:val="22"/>
              </w:rPr>
              <w:lastRenderedPageBreak/>
              <w:t>2</w:t>
            </w:r>
          </w:p>
        </w:tc>
        <w:tc>
          <w:tcPr>
            <w:tcW w:w="1985" w:type="dxa"/>
            <w:vAlign w:val="center"/>
          </w:tcPr>
          <w:p w14:paraId="185348E5" w14:textId="3BC4D170" w:rsidR="00E551F3" w:rsidRPr="000C76A5" w:rsidRDefault="00E551F3" w:rsidP="00E551F3">
            <w:pPr>
              <w:rPr>
                <w:rFonts w:asciiTheme="minorHAnsi" w:hAnsiTheme="minorHAnsi" w:cstheme="minorHAnsi"/>
                <w:b/>
                <w:sz w:val="22"/>
                <w:szCs w:val="22"/>
              </w:rPr>
            </w:pPr>
            <w:r w:rsidRPr="00BF508D">
              <w:rPr>
                <w:rFonts w:asciiTheme="minorHAnsi" w:hAnsiTheme="minorHAnsi" w:cstheme="minorHAnsi"/>
                <w:bCs/>
                <w:sz w:val="22"/>
                <w:szCs w:val="22"/>
              </w:rPr>
              <w:t>Valeria Rojas Cano</w:t>
            </w:r>
            <w:r>
              <w:rPr>
                <w:rFonts w:asciiTheme="minorHAnsi" w:hAnsiTheme="minorHAnsi" w:cstheme="minorHAnsi"/>
                <w:bCs/>
                <w:sz w:val="22"/>
                <w:szCs w:val="22"/>
              </w:rPr>
              <w:t xml:space="preserve"> </w:t>
            </w:r>
            <w:r>
              <w:rPr>
                <w:rFonts w:asciiTheme="minorHAnsi" w:hAnsiTheme="minorHAnsi" w:cstheme="minorHAnsi"/>
                <w:b/>
                <w:sz w:val="22"/>
                <w:szCs w:val="22"/>
              </w:rPr>
              <w:t xml:space="preserve">- </w:t>
            </w:r>
            <w:r w:rsidRPr="00352EDF">
              <w:rPr>
                <w:rFonts w:asciiTheme="minorHAnsi" w:hAnsiTheme="minorHAnsi" w:cstheme="minorHAnsi"/>
                <w:b/>
                <w:sz w:val="22"/>
                <w:szCs w:val="22"/>
              </w:rPr>
              <w:t>1053872392</w:t>
            </w:r>
          </w:p>
        </w:tc>
        <w:tc>
          <w:tcPr>
            <w:tcW w:w="2299" w:type="dxa"/>
            <w:vAlign w:val="center"/>
          </w:tcPr>
          <w:p w14:paraId="4532F8B6" w14:textId="21D45F41" w:rsidR="00E551F3" w:rsidRPr="00352EDF" w:rsidRDefault="00E551F3" w:rsidP="00E551F3">
            <w:pPr>
              <w:jc w:val="center"/>
              <w:rPr>
                <w:rFonts w:asciiTheme="minorHAnsi" w:hAnsiTheme="minorHAnsi" w:cstheme="minorHAnsi"/>
                <w:bCs/>
                <w:sz w:val="22"/>
                <w:szCs w:val="22"/>
              </w:rPr>
            </w:pPr>
            <w:r>
              <w:rPr>
                <w:rFonts w:asciiTheme="minorHAnsi" w:hAnsiTheme="minorHAnsi" w:cstheme="minorHAnsi"/>
                <w:b/>
                <w:sz w:val="22"/>
                <w:szCs w:val="22"/>
              </w:rPr>
              <w:t xml:space="preserve">P.A. </w:t>
            </w:r>
            <w:r>
              <w:rPr>
                <w:rFonts w:asciiTheme="minorHAnsi" w:hAnsiTheme="minorHAnsi" w:cstheme="minorHAnsi"/>
                <w:bCs/>
                <w:sz w:val="22"/>
                <w:szCs w:val="22"/>
              </w:rPr>
              <w:t>4,1</w:t>
            </w:r>
          </w:p>
        </w:tc>
        <w:tc>
          <w:tcPr>
            <w:tcW w:w="567" w:type="dxa"/>
          </w:tcPr>
          <w:p w14:paraId="4F7C4A50" w14:textId="5013AF12" w:rsidR="00E551F3" w:rsidRPr="00E551F3" w:rsidRDefault="00E551F3" w:rsidP="00E551F3">
            <w:pPr>
              <w:jc w:val="center"/>
              <w:rPr>
                <w:rFonts w:asciiTheme="minorHAnsi" w:hAnsiTheme="minorHAnsi" w:cstheme="minorHAnsi"/>
                <w:bCs/>
                <w:sz w:val="20"/>
                <w:szCs w:val="20"/>
              </w:rPr>
            </w:pPr>
            <w:r w:rsidRPr="00E551F3">
              <w:rPr>
                <w:sz w:val="20"/>
                <w:szCs w:val="20"/>
              </w:rPr>
              <w:t>3,0</w:t>
            </w:r>
          </w:p>
        </w:tc>
        <w:tc>
          <w:tcPr>
            <w:tcW w:w="565" w:type="dxa"/>
            <w:vAlign w:val="center"/>
          </w:tcPr>
          <w:p w14:paraId="6E3BC3FD" w14:textId="7550EE6A" w:rsidR="00E551F3" w:rsidRPr="00352EDF" w:rsidRDefault="00E551F3" w:rsidP="00E551F3">
            <w:pPr>
              <w:rPr>
                <w:rFonts w:asciiTheme="minorHAnsi" w:hAnsiTheme="minorHAnsi" w:cstheme="minorHAnsi"/>
                <w:bCs/>
                <w:sz w:val="22"/>
                <w:szCs w:val="22"/>
              </w:rPr>
            </w:pPr>
            <w:r>
              <w:rPr>
                <w:sz w:val="20"/>
                <w:szCs w:val="20"/>
              </w:rPr>
              <w:t>5,0</w:t>
            </w:r>
          </w:p>
        </w:tc>
        <w:tc>
          <w:tcPr>
            <w:tcW w:w="569" w:type="dxa"/>
            <w:vAlign w:val="center"/>
          </w:tcPr>
          <w:p w14:paraId="05DAB474" w14:textId="7353A6DC" w:rsidR="00E551F3" w:rsidRPr="00352EDF" w:rsidRDefault="00E551F3" w:rsidP="00E551F3">
            <w:pPr>
              <w:rPr>
                <w:rFonts w:asciiTheme="minorHAnsi" w:hAnsiTheme="minorHAnsi" w:cstheme="minorHAnsi"/>
                <w:bCs/>
                <w:sz w:val="22"/>
                <w:szCs w:val="22"/>
              </w:rPr>
            </w:pPr>
            <w:r>
              <w:rPr>
                <w:sz w:val="20"/>
                <w:szCs w:val="20"/>
              </w:rPr>
              <w:t>4,5</w:t>
            </w:r>
          </w:p>
        </w:tc>
        <w:tc>
          <w:tcPr>
            <w:tcW w:w="567" w:type="dxa"/>
            <w:vAlign w:val="center"/>
          </w:tcPr>
          <w:p w14:paraId="32497D37" w14:textId="6B352E4B" w:rsidR="00E551F3" w:rsidRPr="00352EDF" w:rsidRDefault="00E551F3" w:rsidP="00E551F3">
            <w:pPr>
              <w:rPr>
                <w:rFonts w:asciiTheme="minorHAnsi" w:hAnsiTheme="minorHAnsi" w:cstheme="minorHAnsi"/>
                <w:bCs/>
                <w:sz w:val="22"/>
                <w:szCs w:val="22"/>
              </w:rPr>
            </w:pPr>
            <w:r>
              <w:rPr>
                <w:sz w:val="20"/>
                <w:szCs w:val="20"/>
              </w:rPr>
              <w:t>4,0</w:t>
            </w:r>
          </w:p>
        </w:tc>
        <w:tc>
          <w:tcPr>
            <w:tcW w:w="708" w:type="dxa"/>
            <w:vAlign w:val="center"/>
          </w:tcPr>
          <w:p w14:paraId="10648AAF" w14:textId="05C837D3" w:rsidR="00E551F3" w:rsidRPr="000C76A5" w:rsidRDefault="00E551F3" w:rsidP="00E551F3">
            <w:pPr>
              <w:rPr>
                <w:rFonts w:asciiTheme="minorHAnsi" w:hAnsiTheme="minorHAnsi" w:cstheme="minorHAnsi"/>
                <w:b/>
                <w:sz w:val="22"/>
                <w:szCs w:val="22"/>
              </w:rPr>
            </w:pPr>
            <w:r>
              <w:rPr>
                <w:sz w:val="20"/>
                <w:szCs w:val="20"/>
              </w:rPr>
              <w:t>4,25</w:t>
            </w:r>
          </w:p>
        </w:tc>
        <w:tc>
          <w:tcPr>
            <w:tcW w:w="2552" w:type="dxa"/>
            <w:gridSpan w:val="4"/>
          </w:tcPr>
          <w:p w14:paraId="44B5BF91" w14:textId="0ECF81EF" w:rsidR="00E551F3" w:rsidRPr="00BF508D" w:rsidRDefault="00E551F3" w:rsidP="00E551F3">
            <w:pPr>
              <w:rPr>
                <w:rFonts w:ascii="Calibri" w:hAnsi="Calibri" w:cstheme="minorHAnsi"/>
                <w:bCs/>
                <w:sz w:val="22"/>
                <w:szCs w:val="22"/>
              </w:rPr>
            </w:pPr>
            <w:r w:rsidRPr="00BF508D">
              <w:rPr>
                <w:rFonts w:ascii="Calibri" w:hAnsi="Calibri"/>
                <w:sz w:val="22"/>
                <w:szCs w:val="22"/>
              </w:rPr>
              <w:t>Buenas habilidades sociales, está finalizando su doble titulación. Doble titulación con Ingeniería Administrativa.</w:t>
            </w:r>
          </w:p>
        </w:tc>
      </w:tr>
      <w:tr w:rsidR="00E551F3" w:rsidRPr="000C76A5" w14:paraId="1323B986" w14:textId="77777777" w:rsidTr="00680ED0">
        <w:trPr>
          <w:trHeight w:val="325"/>
        </w:trPr>
        <w:tc>
          <w:tcPr>
            <w:tcW w:w="673" w:type="dxa"/>
            <w:vAlign w:val="center"/>
          </w:tcPr>
          <w:p w14:paraId="03DE4EF6" w14:textId="5E72C166" w:rsidR="00E551F3" w:rsidRPr="000C76A5" w:rsidRDefault="00E551F3" w:rsidP="00E551F3">
            <w:pPr>
              <w:jc w:val="center"/>
              <w:rPr>
                <w:rFonts w:asciiTheme="minorHAnsi" w:hAnsiTheme="minorHAnsi" w:cstheme="minorHAnsi"/>
                <w:b/>
                <w:sz w:val="22"/>
                <w:szCs w:val="22"/>
              </w:rPr>
            </w:pPr>
            <w:r w:rsidRPr="000C76A5">
              <w:rPr>
                <w:rFonts w:asciiTheme="minorHAnsi" w:hAnsiTheme="minorHAnsi" w:cstheme="minorHAnsi"/>
                <w:b/>
                <w:sz w:val="22"/>
                <w:szCs w:val="22"/>
              </w:rPr>
              <w:t>3</w:t>
            </w:r>
          </w:p>
        </w:tc>
        <w:tc>
          <w:tcPr>
            <w:tcW w:w="1985" w:type="dxa"/>
            <w:vAlign w:val="center"/>
          </w:tcPr>
          <w:p w14:paraId="0287D337" w14:textId="6667B4D1" w:rsidR="00E551F3" w:rsidRPr="000C76A5" w:rsidRDefault="00E551F3" w:rsidP="00E551F3">
            <w:pPr>
              <w:rPr>
                <w:rFonts w:asciiTheme="minorHAnsi" w:hAnsiTheme="minorHAnsi" w:cstheme="minorHAnsi"/>
                <w:b/>
                <w:sz w:val="22"/>
                <w:szCs w:val="22"/>
              </w:rPr>
            </w:pPr>
            <w:r w:rsidRPr="00BF508D">
              <w:rPr>
                <w:rFonts w:asciiTheme="minorHAnsi" w:hAnsiTheme="minorHAnsi" w:cstheme="minorHAnsi"/>
                <w:bCs/>
                <w:sz w:val="22"/>
                <w:szCs w:val="22"/>
              </w:rPr>
              <w:t>Diego Alejandro Valencia Cifuentes</w:t>
            </w:r>
            <w:r>
              <w:rPr>
                <w:rFonts w:asciiTheme="minorHAnsi" w:hAnsiTheme="minorHAnsi" w:cstheme="minorHAnsi"/>
                <w:bCs/>
                <w:sz w:val="22"/>
                <w:szCs w:val="22"/>
              </w:rPr>
              <w:t xml:space="preserve"> </w:t>
            </w:r>
            <w:r>
              <w:rPr>
                <w:rFonts w:asciiTheme="minorHAnsi" w:hAnsiTheme="minorHAnsi" w:cstheme="minorHAnsi"/>
                <w:b/>
                <w:sz w:val="22"/>
                <w:szCs w:val="22"/>
              </w:rPr>
              <w:t xml:space="preserve">- </w:t>
            </w:r>
            <w:r w:rsidRPr="00C94951">
              <w:rPr>
                <w:rFonts w:asciiTheme="minorHAnsi" w:hAnsiTheme="minorHAnsi" w:cstheme="minorHAnsi"/>
                <w:b/>
                <w:sz w:val="22"/>
                <w:szCs w:val="22"/>
              </w:rPr>
              <w:t>1001618051</w:t>
            </w:r>
          </w:p>
        </w:tc>
        <w:tc>
          <w:tcPr>
            <w:tcW w:w="2299" w:type="dxa"/>
            <w:vAlign w:val="center"/>
          </w:tcPr>
          <w:p w14:paraId="3F0DE51E" w14:textId="2BA03B2E" w:rsidR="00E551F3" w:rsidRPr="00352EDF" w:rsidRDefault="00E551F3" w:rsidP="00E551F3">
            <w:pPr>
              <w:jc w:val="center"/>
              <w:rPr>
                <w:rFonts w:asciiTheme="minorHAnsi" w:hAnsiTheme="minorHAnsi" w:cstheme="minorHAnsi"/>
                <w:bCs/>
                <w:sz w:val="22"/>
                <w:szCs w:val="22"/>
              </w:rPr>
            </w:pPr>
            <w:r>
              <w:rPr>
                <w:rFonts w:asciiTheme="minorHAnsi" w:hAnsiTheme="minorHAnsi" w:cstheme="minorHAnsi"/>
                <w:b/>
                <w:sz w:val="22"/>
                <w:szCs w:val="22"/>
              </w:rPr>
              <w:t xml:space="preserve">P.A. </w:t>
            </w:r>
            <w:r>
              <w:rPr>
                <w:rFonts w:asciiTheme="minorHAnsi" w:hAnsiTheme="minorHAnsi" w:cstheme="minorHAnsi"/>
                <w:bCs/>
                <w:sz w:val="22"/>
                <w:szCs w:val="22"/>
              </w:rPr>
              <w:t xml:space="preserve">4,0 – </w:t>
            </w:r>
            <w:r>
              <w:rPr>
                <w:rFonts w:asciiTheme="minorHAnsi" w:hAnsiTheme="minorHAnsi" w:cstheme="minorHAnsi"/>
                <w:b/>
                <w:sz w:val="22"/>
                <w:szCs w:val="22"/>
              </w:rPr>
              <w:t xml:space="preserve">P.A.P.A. </w:t>
            </w:r>
            <w:r>
              <w:rPr>
                <w:rFonts w:asciiTheme="minorHAnsi" w:hAnsiTheme="minorHAnsi" w:cstheme="minorHAnsi"/>
                <w:bCs/>
                <w:sz w:val="22"/>
                <w:szCs w:val="22"/>
              </w:rPr>
              <w:t>4,0</w:t>
            </w:r>
          </w:p>
        </w:tc>
        <w:tc>
          <w:tcPr>
            <w:tcW w:w="567" w:type="dxa"/>
          </w:tcPr>
          <w:p w14:paraId="131B7FB3" w14:textId="360E4AF9" w:rsidR="00E551F3" w:rsidRPr="00E551F3" w:rsidRDefault="00E551F3" w:rsidP="00E551F3">
            <w:pPr>
              <w:jc w:val="center"/>
              <w:rPr>
                <w:rFonts w:asciiTheme="minorHAnsi" w:hAnsiTheme="minorHAnsi" w:cstheme="minorHAnsi"/>
                <w:bCs/>
                <w:sz w:val="20"/>
                <w:szCs w:val="20"/>
              </w:rPr>
            </w:pPr>
            <w:r w:rsidRPr="00E551F3">
              <w:rPr>
                <w:sz w:val="20"/>
                <w:szCs w:val="20"/>
              </w:rPr>
              <w:t>5,0</w:t>
            </w:r>
          </w:p>
        </w:tc>
        <w:tc>
          <w:tcPr>
            <w:tcW w:w="565" w:type="dxa"/>
            <w:vAlign w:val="center"/>
          </w:tcPr>
          <w:p w14:paraId="20FEBAAA" w14:textId="3CD753FD" w:rsidR="00E551F3" w:rsidRPr="00352EDF" w:rsidRDefault="00E551F3" w:rsidP="00E551F3">
            <w:pPr>
              <w:rPr>
                <w:rFonts w:asciiTheme="minorHAnsi" w:hAnsiTheme="minorHAnsi" w:cstheme="minorHAnsi"/>
                <w:bCs/>
                <w:sz w:val="22"/>
                <w:szCs w:val="22"/>
              </w:rPr>
            </w:pPr>
            <w:r>
              <w:rPr>
                <w:sz w:val="20"/>
                <w:szCs w:val="20"/>
              </w:rPr>
              <w:t>5,0</w:t>
            </w:r>
          </w:p>
        </w:tc>
        <w:tc>
          <w:tcPr>
            <w:tcW w:w="569" w:type="dxa"/>
            <w:vAlign w:val="center"/>
          </w:tcPr>
          <w:p w14:paraId="674BCDEB" w14:textId="723DF47F" w:rsidR="00E551F3" w:rsidRPr="00352EDF" w:rsidRDefault="00E551F3" w:rsidP="00E551F3">
            <w:pPr>
              <w:rPr>
                <w:rFonts w:asciiTheme="minorHAnsi" w:hAnsiTheme="minorHAnsi" w:cstheme="minorHAnsi"/>
                <w:bCs/>
                <w:sz w:val="22"/>
                <w:szCs w:val="22"/>
              </w:rPr>
            </w:pPr>
            <w:r>
              <w:rPr>
                <w:sz w:val="20"/>
                <w:szCs w:val="20"/>
              </w:rPr>
              <w:t>3,7</w:t>
            </w:r>
          </w:p>
        </w:tc>
        <w:tc>
          <w:tcPr>
            <w:tcW w:w="567" w:type="dxa"/>
            <w:vAlign w:val="center"/>
          </w:tcPr>
          <w:p w14:paraId="6227991E" w14:textId="4DD992B7" w:rsidR="00E551F3" w:rsidRPr="00352EDF" w:rsidRDefault="00E551F3" w:rsidP="00E551F3">
            <w:pPr>
              <w:rPr>
                <w:rFonts w:asciiTheme="minorHAnsi" w:hAnsiTheme="minorHAnsi" w:cstheme="minorHAnsi"/>
                <w:bCs/>
                <w:sz w:val="22"/>
                <w:szCs w:val="22"/>
              </w:rPr>
            </w:pPr>
            <w:r>
              <w:rPr>
                <w:sz w:val="20"/>
                <w:szCs w:val="20"/>
              </w:rPr>
              <w:t>0,0</w:t>
            </w:r>
          </w:p>
        </w:tc>
        <w:tc>
          <w:tcPr>
            <w:tcW w:w="708" w:type="dxa"/>
            <w:vAlign w:val="center"/>
          </w:tcPr>
          <w:p w14:paraId="7CF03F83" w14:textId="6D125511" w:rsidR="00E551F3" w:rsidRPr="000C76A5" w:rsidRDefault="00E551F3" w:rsidP="00E551F3">
            <w:pPr>
              <w:rPr>
                <w:rFonts w:asciiTheme="minorHAnsi" w:hAnsiTheme="minorHAnsi" w:cstheme="minorHAnsi"/>
                <w:b/>
                <w:sz w:val="22"/>
                <w:szCs w:val="22"/>
              </w:rPr>
            </w:pPr>
            <w:r>
              <w:rPr>
                <w:sz w:val="20"/>
                <w:szCs w:val="20"/>
              </w:rPr>
              <w:t>2,85</w:t>
            </w:r>
          </w:p>
        </w:tc>
        <w:tc>
          <w:tcPr>
            <w:tcW w:w="2552" w:type="dxa"/>
            <w:gridSpan w:val="4"/>
          </w:tcPr>
          <w:p w14:paraId="3850E9BD" w14:textId="49B86EDD" w:rsidR="00E551F3" w:rsidRPr="00BF508D" w:rsidRDefault="00E551F3" w:rsidP="00E551F3">
            <w:pPr>
              <w:rPr>
                <w:rFonts w:ascii="Calibri" w:hAnsi="Calibri" w:cstheme="minorHAnsi"/>
                <w:bCs/>
                <w:sz w:val="22"/>
                <w:szCs w:val="22"/>
              </w:rPr>
            </w:pPr>
            <w:r w:rsidRPr="00BF508D">
              <w:rPr>
                <w:rFonts w:ascii="Calibri" w:hAnsi="Calibri"/>
                <w:sz w:val="22"/>
                <w:szCs w:val="22"/>
              </w:rPr>
              <w:t>No pasa a entrevista</w:t>
            </w:r>
          </w:p>
        </w:tc>
      </w:tr>
      <w:tr w:rsidR="00E551F3" w:rsidRPr="000C76A5" w14:paraId="05EB8C27" w14:textId="77777777" w:rsidTr="00680ED0">
        <w:trPr>
          <w:trHeight w:val="325"/>
        </w:trPr>
        <w:tc>
          <w:tcPr>
            <w:tcW w:w="673" w:type="dxa"/>
            <w:vAlign w:val="center"/>
          </w:tcPr>
          <w:p w14:paraId="1DAE2268" w14:textId="737244E9" w:rsidR="00E551F3" w:rsidRPr="000C76A5" w:rsidRDefault="00E551F3" w:rsidP="00E551F3">
            <w:pPr>
              <w:jc w:val="center"/>
              <w:rPr>
                <w:rFonts w:asciiTheme="minorHAnsi" w:hAnsiTheme="minorHAnsi" w:cstheme="minorHAnsi"/>
                <w:b/>
                <w:sz w:val="22"/>
                <w:szCs w:val="22"/>
              </w:rPr>
            </w:pPr>
            <w:r w:rsidRPr="000C76A5">
              <w:rPr>
                <w:rFonts w:asciiTheme="minorHAnsi" w:hAnsiTheme="minorHAnsi" w:cstheme="minorHAnsi"/>
                <w:b/>
                <w:sz w:val="22"/>
                <w:szCs w:val="22"/>
              </w:rPr>
              <w:t>4</w:t>
            </w:r>
          </w:p>
        </w:tc>
        <w:tc>
          <w:tcPr>
            <w:tcW w:w="1985" w:type="dxa"/>
            <w:vAlign w:val="center"/>
          </w:tcPr>
          <w:p w14:paraId="3C6AC37A" w14:textId="067B4614" w:rsidR="00E551F3" w:rsidRPr="000C76A5" w:rsidRDefault="00E551F3" w:rsidP="00E551F3">
            <w:pPr>
              <w:rPr>
                <w:rFonts w:asciiTheme="minorHAnsi" w:hAnsiTheme="minorHAnsi" w:cstheme="minorHAnsi"/>
                <w:b/>
                <w:sz w:val="22"/>
                <w:szCs w:val="22"/>
              </w:rPr>
            </w:pPr>
            <w:proofErr w:type="spellStart"/>
            <w:r w:rsidRPr="00BF508D">
              <w:rPr>
                <w:rFonts w:asciiTheme="minorHAnsi" w:hAnsiTheme="minorHAnsi" w:cstheme="minorHAnsi"/>
                <w:bCs/>
                <w:sz w:val="22"/>
                <w:szCs w:val="22"/>
              </w:rPr>
              <w:t>Zhara</w:t>
            </w:r>
            <w:proofErr w:type="spellEnd"/>
            <w:r w:rsidRPr="00BF508D">
              <w:rPr>
                <w:rFonts w:asciiTheme="minorHAnsi" w:hAnsiTheme="minorHAnsi" w:cstheme="minorHAnsi"/>
                <w:bCs/>
                <w:sz w:val="22"/>
                <w:szCs w:val="22"/>
              </w:rPr>
              <w:t xml:space="preserve"> Toro Botero</w:t>
            </w:r>
            <w:r>
              <w:rPr>
                <w:rFonts w:asciiTheme="minorHAnsi" w:hAnsiTheme="minorHAnsi" w:cstheme="minorHAnsi"/>
                <w:bCs/>
                <w:sz w:val="22"/>
                <w:szCs w:val="22"/>
              </w:rPr>
              <w:t xml:space="preserve"> </w:t>
            </w:r>
            <w:r>
              <w:rPr>
                <w:rFonts w:asciiTheme="minorHAnsi" w:hAnsiTheme="minorHAnsi" w:cstheme="minorHAnsi"/>
                <w:b/>
                <w:sz w:val="22"/>
                <w:szCs w:val="22"/>
              </w:rPr>
              <w:t xml:space="preserve">- </w:t>
            </w:r>
            <w:r w:rsidRPr="00352EDF">
              <w:rPr>
                <w:rFonts w:asciiTheme="minorHAnsi" w:hAnsiTheme="minorHAnsi" w:cstheme="minorHAnsi"/>
                <w:b/>
                <w:sz w:val="22"/>
                <w:szCs w:val="22"/>
              </w:rPr>
              <w:t>1017269654</w:t>
            </w:r>
          </w:p>
        </w:tc>
        <w:tc>
          <w:tcPr>
            <w:tcW w:w="2299" w:type="dxa"/>
            <w:vAlign w:val="center"/>
          </w:tcPr>
          <w:p w14:paraId="529A52AE" w14:textId="7177CE87" w:rsidR="00E551F3" w:rsidRPr="00E551F3" w:rsidRDefault="00E551F3" w:rsidP="00E551F3">
            <w:pPr>
              <w:jc w:val="center"/>
              <w:rPr>
                <w:rFonts w:asciiTheme="minorHAnsi" w:hAnsiTheme="minorHAnsi" w:cstheme="minorHAnsi"/>
                <w:bCs/>
                <w:sz w:val="22"/>
                <w:szCs w:val="22"/>
              </w:rPr>
            </w:pPr>
            <w:r>
              <w:rPr>
                <w:rFonts w:asciiTheme="minorHAnsi" w:hAnsiTheme="minorHAnsi" w:cstheme="minorHAnsi"/>
                <w:b/>
                <w:sz w:val="22"/>
                <w:szCs w:val="22"/>
              </w:rPr>
              <w:t xml:space="preserve">P.A. </w:t>
            </w:r>
            <w:r>
              <w:rPr>
                <w:rFonts w:asciiTheme="minorHAnsi" w:hAnsiTheme="minorHAnsi" w:cstheme="minorHAnsi"/>
                <w:bCs/>
                <w:sz w:val="22"/>
                <w:szCs w:val="22"/>
              </w:rPr>
              <w:t xml:space="preserve">4,1 – </w:t>
            </w:r>
            <w:r>
              <w:rPr>
                <w:rFonts w:asciiTheme="minorHAnsi" w:hAnsiTheme="minorHAnsi" w:cstheme="minorHAnsi"/>
                <w:b/>
                <w:sz w:val="22"/>
                <w:szCs w:val="22"/>
              </w:rPr>
              <w:t xml:space="preserve">P.A.P.A. </w:t>
            </w:r>
            <w:r>
              <w:rPr>
                <w:rFonts w:asciiTheme="minorHAnsi" w:hAnsiTheme="minorHAnsi" w:cstheme="minorHAnsi"/>
                <w:bCs/>
                <w:sz w:val="22"/>
                <w:szCs w:val="22"/>
              </w:rPr>
              <w:t>3,9</w:t>
            </w:r>
          </w:p>
        </w:tc>
        <w:tc>
          <w:tcPr>
            <w:tcW w:w="567" w:type="dxa"/>
          </w:tcPr>
          <w:p w14:paraId="0562B315" w14:textId="2178FC04" w:rsidR="00E551F3" w:rsidRPr="00E551F3" w:rsidRDefault="00E551F3" w:rsidP="00E551F3">
            <w:pPr>
              <w:jc w:val="center"/>
              <w:rPr>
                <w:rFonts w:asciiTheme="minorHAnsi" w:hAnsiTheme="minorHAnsi" w:cstheme="minorHAnsi"/>
                <w:bCs/>
                <w:sz w:val="20"/>
                <w:szCs w:val="20"/>
              </w:rPr>
            </w:pPr>
            <w:r w:rsidRPr="00E551F3">
              <w:rPr>
                <w:sz w:val="20"/>
                <w:szCs w:val="20"/>
              </w:rPr>
              <w:t>5,0</w:t>
            </w:r>
          </w:p>
        </w:tc>
        <w:tc>
          <w:tcPr>
            <w:tcW w:w="565" w:type="dxa"/>
            <w:vAlign w:val="center"/>
          </w:tcPr>
          <w:p w14:paraId="367CE640" w14:textId="2BBDF7F0" w:rsidR="00E551F3" w:rsidRPr="00352EDF" w:rsidRDefault="00E551F3" w:rsidP="00E551F3">
            <w:pPr>
              <w:rPr>
                <w:rFonts w:asciiTheme="minorHAnsi" w:hAnsiTheme="minorHAnsi" w:cstheme="minorHAnsi"/>
                <w:bCs/>
                <w:sz w:val="22"/>
                <w:szCs w:val="22"/>
              </w:rPr>
            </w:pPr>
            <w:r>
              <w:rPr>
                <w:sz w:val="20"/>
                <w:szCs w:val="20"/>
              </w:rPr>
              <w:t>5,0</w:t>
            </w:r>
          </w:p>
        </w:tc>
        <w:tc>
          <w:tcPr>
            <w:tcW w:w="569" w:type="dxa"/>
            <w:vAlign w:val="center"/>
          </w:tcPr>
          <w:p w14:paraId="7099F2E0" w14:textId="2EDE4395" w:rsidR="00E551F3" w:rsidRPr="00352EDF" w:rsidRDefault="00E551F3" w:rsidP="00E551F3">
            <w:pPr>
              <w:rPr>
                <w:rFonts w:asciiTheme="minorHAnsi" w:hAnsiTheme="minorHAnsi" w:cstheme="minorHAnsi"/>
                <w:bCs/>
                <w:sz w:val="22"/>
                <w:szCs w:val="22"/>
              </w:rPr>
            </w:pPr>
            <w:r>
              <w:rPr>
                <w:sz w:val="20"/>
                <w:szCs w:val="20"/>
              </w:rPr>
              <w:t>0,0</w:t>
            </w:r>
          </w:p>
        </w:tc>
        <w:tc>
          <w:tcPr>
            <w:tcW w:w="567" w:type="dxa"/>
            <w:vAlign w:val="center"/>
          </w:tcPr>
          <w:p w14:paraId="5D075C1B" w14:textId="1FD38173" w:rsidR="00E551F3" w:rsidRPr="00352EDF" w:rsidRDefault="00E551F3" w:rsidP="00E551F3">
            <w:pPr>
              <w:rPr>
                <w:rFonts w:asciiTheme="minorHAnsi" w:hAnsiTheme="minorHAnsi" w:cstheme="minorHAnsi"/>
                <w:bCs/>
                <w:sz w:val="22"/>
                <w:szCs w:val="22"/>
              </w:rPr>
            </w:pPr>
            <w:r>
              <w:rPr>
                <w:sz w:val="20"/>
                <w:szCs w:val="20"/>
              </w:rPr>
              <w:t>0,0</w:t>
            </w:r>
          </w:p>
        </w:tc>
        <w:tc>
          <w:tcPr>
            <w:tcW w:w="708" w:type="dxa"/>
            <w:vAlign w:val="center"/>
          </w:tcPr>
          <w:p w14:paraId="12D9FDDF" w14:textId="73566EF3" w:rsidR="00E551F3" w:rsidRPr="000C76A5" w:rsidRDefault="00E551F3" w:rsidP="00E551F3">
            <w:pPr>
              <w:rPr>
                <w:rFonts w:asciiTheme="minorHAnsi" w:hAnsiTheme="minorHAnsi" w:cstheme="minorHAnsi"/>
                <w:b/>
                <w:sz w:val="22"/>
                <w:szCs w:val="22"/>
              </w:rPr>
            </w:pPr>
            <w:r>
              <w:rPr>
                <w:sz w:val="20"/>
                <w:szCs w:val="20"/>
              </w:rPr>
              <w:t>1</w:t>
            </w:r>
          </w:p>
        </w:tc>
        <w:tc>
          <w:tcPr>
            <w:tcW w:w="2552" w:type="dxa"/>
            <w:gridSpan w:val="4"/>
          </w:tcPr>
          <w:p w14:paraId="2B4EB7BD" w14:textId="4381E13D" w:rsidR="00E551F3" w:rsidRPr="00BF508D" w:rsidRDefault="00E551F3" w:rsidP="00E551F3">
            <w:pPr>
              <w:rPr>
                <w:rFonts w:ascii="Calibri" w:hAnsi="Calibri" w:cstheme="minorHAnsi"/>
                <w:bCs/>
                <w:sz w:val="22"/>
                <w:szCs w:val="22"/>
              </w:rPr>
            </w:pPr>
            <w:r w:rsidRPr="00BF508D">
              <w:rPr>
                <w:rFonts w:ascii="Calibri" w:hAnsi="Calibri"/>
                <w:sz w:val="22"/>
                <w:szCs w:val="22"/>
              </w:rPr>
              <w:t>No presenta prueba</w:t>
            </w:r>
          </w:p>
        </w:tc>
      </w:tr>
      <w:tr w:rsidR="00E551F3" w:rsidRPr="000C76A5" w14:paraId="40674383" w14:textId="77777777" w:rsidTr="00680ED0">
        <w:trPr>
          <w:trHeight w:val="325"/>
        </w:trPr>
        <w:tc>
          <w:tcPr>
            <w:tcW w:w="673" w:type="dxa"/>
            <w:vAlign w:val="center"/>
          </w:tcPr>
          <w:p w14:paraId="386C7A60" w14:textId="01CA9D34" w:rsidR="00E551F3" w:rsidRPr="000C76A5" w:rsidRDefault="00E551F3" w:rsidP="00E551F3">
            <w:pPr>
              <w:jc w:val="center"/>
              <w:rPr>
                <w:rFonts w:asciiTheme="minorHAnsi" w:hAnsiTheme="minorHAnsi" w:cstheme="minorHAnsi"/>
                <w:b/>
                <w:sz w:val="22"/>
                <w:szCs w:val="22"/>
              </w:rPr>
            </w:pPr>
            <w:r w:rsidRPr="000C76A5">
              <w:rPr>
                <w:rFonts w:asciiTheme="minorHAnsi" w:hAnsiTheme="minorHAnsi" w:cstheme="minorHAnsi"/>
                <w:b/>
                <w:sz w:val="22"/>
                <w:szCs w:val="22"/>
              </w:rPr>
              <w:t>5</w:t>
            </w:r>
          </w:p>
        </w:tc>
        <w:tc>
          <w:tcPr>
            <w:tcW w:w="1985" w:type="dxa"/>
            <w:vAlign w:val="center"/>
          </w:tcPr>
          <w:p w14:paraId="349F9648" w14:textId="336D0DEB" w:rsidR="00E551F3" w:rsidRPr="000C76A5" w:rsidRDefault="00E551F3" w:rsidP="00E551F3">
            <w:pPr>
              <w:rPr>
                <w:rFonts w:asciiTheme="minorHAnsi" w:hAnsiTheme="minorHAnsi" w:cstheme="minorHAnsi"/>
                <w:b/>
                <w:sz w:val="22"/>
                <w:szCs w:val="22"/>
              </w:rPr>
            </w:pPr>
            <w:r w:rsidRPr="00BF508D">
              <w:rPr>
                <w:rFonts w:asciiTheme="minorHAnsi" w:hAnsiTheme="minorHAnsi" w:cstheme="minorHAnsi"/>
                <w:bCs/>
                <w:sz w:val="22"/>
                <w:szCs w:val="22"/>
              </w:rPr>
              <w:t xml:space="preserve">Juan Sebastián Rivera </w:t>
            </w:r>
            <w:proofErr w:type="spellStart"/>
            <w:r w:rsidRPr="00BF508D">
              <w:rPr>
                <w:rFonts w:asciiTheme="minorHAnsi" w:hAnsiTheme="minorHAnsi" w:cstheme="minorHAnsi"/>
                <w:bCs/>
                <w:sz w:val="22"/>
                <w:szCs w:val="22"/>
              </w:rPr>
              <w:t>Pinchao</w:t>
            </w:r>
            <w:proofErr w:type="spellEnd"/>
            <w:r>
              <w:rPr>
                <w:rFonts w:asciiTheme="minorHAnsi" w:hAnsiTheme="minorHAnsi" w:cstheme="minorHAnsi"/>
                <w:bCs/>
                <w:sz w:val="22"/>
                <w:szCs w:val="22"/>
              </w:rPr>
              <w:t xml:space="preserve"> </w:t>
            </w:r>
            <w:r>
              <w:rPr>
                <w:rFonts w:asciiTheme="minorHAnsi" w:hAnsiTheme="minorHAnsi" w:cstheme="minorHAnsi"/>
                <w:b/>
                <w:sz w:val="22"/>
                <w:szCs w:val="22"/>
              </w:rPr>
              <w:t xml:space="preserve">- </w:t>
            </w:r>
            <w:r w:rsidRPr="00C94951">
              <w:rPr>
                <w:rFonts w:asciiTheme="minorHAnsi" w:hAnsiTheme="minorHAnsi" w:cstheme="minorHAnsi"/>
                <w:b/>
                <w:sz w:val="22"/>
                <w:szCs w:val="22"/>
              </w:rPr>
              <w:t>1039472447</w:t>
            </w:r>
          </w:p>
        </w:tc>
        <w:tc>
          <w:tcPr>
            <w:tcW w:w="2299" w:type="dxa"/>
            <w:vAlign w:val="center"/>
          </w:tcPr>
          <w:p w14:paraId="02C97C85" w14:textId="1B8155C3" w:rsidR="00E551F3" w:rsidRPr="00352EDF" w:rsidRDefault="00E551F3" w:rsidP="00E551F3">
            <w:pPr>
              <w:jc w:val="center"/>
              <w:rPr>
                <w:rFonts w:asciiTheme="minorHAnsi" w:hAnsiTheme="minorHAnsi" w:cstheme="minorHAnsi"/>
                <w:bCs/>
                <w:sz w:val="22"/>
                <w:szCs w:val="22"/>
              </w:rPr>
            </w:pPr>
            <w:r>
              <w:rPr>
                <w:rFonts w:asciiTheme="minorHAnsi" w:hAnsiTheme="minorHAnsi" w:cstheme="minorHAnsi"/>
                <w:b/>
                <w:sz w:val="22"/>
                <w:szCs w:val="22"/>
              </w:rPr>
              <w:t xml:space="preserve">P.A. </w:t>
            </w:r>
            <w:r>
              <w:rPr>
                <w:rFonts w:asciiTheme="minorHAnsi" w:hAnsiTheme="minorHAnsi" w:cstheme="minorHAnsi"/>
                <w:bCs/>
                <w:sz w:val="22"/>
                <w:szCs w:val="22"/>
              </w:rPr>
              <w:t>4,0</w:t>
            </w:r>
          </w:p>
        </w:tc>
        <w:tc>
          <w:tcPr>
            <w:tcW w:w="567" w:type="dxa"/>
          </w:tcPr>
          <w:p w14:paraId="06BAA1A8" w14:textId="0B89D842" w:rsidR="00E551F3" w:rsidRPr="00E551F3" w:rsidRDefault="00E551F3" w:rsidP="00E551F3">
            <w:pPr>
              <w:jc w:val="center"/>
              <w:rPr>
                <w:rFonts w:asciiTheme="minorHAnsi" w:hAnsiTheme="minorHAnsi" w:cstheme="minorHAnsi"/>
                <w:bCs/>
                <w:sz w:val="20"/>
                <w:szCs w:val="20"/>
              </w:rPr>
            </w:pPr>
            <w:r w:rsidRPr="00E551F3">
              <w:rPr>
                <w:sz w:val="20"/>
                <w:szCs w:val="20"/>
              </w:rPr>
              <w:t>3,0</w:t>
            </w:r>
          </w:p>
        </w:tc>
        <w:tc>
          <w:tcPr>
            <w:tcW w:w="565" w:type="dxa"/>
            <w:vAlign w:val="center"/>
          </w:tcPr>
          <w:p w14:paraId="40D86B5F" w14:textId="31DD82A9" w:rsidR="00E551F3" w:rsidRPr="00352EDF" w:rsidRDefault="00E551F3" w:rsidP="00E551F3">
            <w:pPr>
              <w:rPr>
                <w:rFonts w:asciiTheme="minorHAnsi" w:hAnsiTheme="minorHAnsi" w:cstheme="minorHAnsi"/>
                <w:bCs/>
                <w:sz w:val="22"/>
                <w:szCs w:val="22"/>
              </w:rPr>
            </w:pPr>
            <w:r>
              <w:rPr>
                <w:sz w:val="20"/>
                <w:szCs w:val="20"/>
              </w:rPr>
              <w:t>5,0</w:t>
            </w:r>
          </w:p>
        </w:tc>
        <w:tc>
          <w:tcPr>
            <w:tcW w:w="569" w:type="dxa"/>
            <w:vAlign w:val="center"/>
          </w:tcPr>
          <w:p w14:paraId="499BF4F7" w14:textId="1019D5D9" w:rsidR="00E551F3" w:rsidRPr="00352EDF" w:rsidRDefault="00E551F3" w:rsidP="00E551F3">
            <w:pPr>
              <w:rPr>
                <w:rFonts w:asciiTheme="minorHAnsi" w:hAnsiTheme="minorHAnsi" w:cstheme="minorHAnsi"/>
                <w:bCs/>
                <w:sz w:val="22"/>
                <w:szCs w:val="22"/>
              </w:rPr>
            </w:pPr>
            <w:r>
              <w:rPr>
                <w:sz w:val="20"/>
                <w:szCs w:val="20"/>
              </w:rPr>
              <w:t>4,5</w:t>
            </w:r>
          </w:p>
        </w:tc>
        <w:tc>
          <w:tcPr>
            <w:tcW w:w="567" w:type="dxa"/>
            <w:vAlign w:val="center"/>
          </w:tcPr>
          <w:p w14:paraId="7F119400" w14:textId="4A2D9ABB" w:rsidR="00E551F3" w:rsidRPr="00352EDF" w:rsidRDefault="00E551F3" w:rsidP="00E551F3">
            <w:pPr>
              <w:rPr>
                <w:rFonts w:asciiTheme="minorHAnsi" w:hAnsiTheme="minorHAnsi" w:cstheme="minorHAnsi"/>
                <w:bCs/>
                <w:sz w:val="22"/>
                <w:szCs w:val="22"/>
              </w:rPr>
            </w:pPr>
            <w:r>
              <w:rPr>
                <w:sz w:val="20"/>
                <w:szCs w:val="20"/>
              </w:rPr>
              <w:t>3,7</w:t>
            </w:r>
          </w:p>
        </w:tc>
        <w:tc>
          <w:tcPr>
            <w:tcW w:w="708" w:type="dxa"/>
            <w:vAlign w:val="center"/>
          </w:tcPr>
          <w:p w14:paraId="04D3D39D" w14:textId="55EB5131" w:rsidR="00E551F3" w:rsidRPr="000C76A5" w:rsidRDefault="00E551F3" w:rsidP="00E551F3">
            <w:pPr>
              <w:rPr>
                <w:rFonts w:asciiTheme="minorHAnsi" w:hAnsiTheme="minorHAnsi" w:cstheme="minorHAnsi"/>
                <w:b/>
                <w:sz w:val="22"/>
                <w:szCs w:val="22"/>
              </w:rPr>
            </w:pPr>
            <w:r>
              <w:rPr>
                <w:sz w:val="20"/>
                <w:szCs w:val="20"/>
              </w:rPr>
              <w:t>4,16</w:t>
            </w:r>
          </w:p>
        </w:tc>
        <w:tc>
          <w:tcPr>
            <w:tcW w:w="2552" w:type="dxa"/>
            <w:gridSpan w:val="4"/>
          </w:tcPr>
          <w:p w14:paraId="796C0776" w14:textId="68AAA98A" w:rsidR="00E551F3" w:rsidRPr="00BF508D" w:rsidRDefault="00E551F3" w:rsidP="00E551F3">
            <w:pPr>
              <w:rPr>
                <w:rFonts w:ascii="Calibri" w:hAnsi="Calibri" w:cstheme="minorHAnsi"/>
                <w:bCs/>
                <w:sz w:val="22"/>
                <w:szCs w:val="22"/>
              </w:rPr>
            </w:pPr>
            <w:r w:rsidRPr="00BF508D">
              <w:rPr>
                <w:rFonts w:ascii="Calibri" w:hAnsi="Calibri"/>
                <w:sz w:val="22"/>
                <w:szCs w:val="22"/>
              </w:rPr>
              <w:t>No presenta buenas habilidades sociales, está en último semestre con alta carga académica.</w:t>
            </w:r>
          </w:p>
        </w:tc>
      </w:tr>
      <w:tr w:rsidR="00E551F3" w:rsidRPr="000C76A5" w14:paraId="4A5CC376" w14:textId="77777777" w:rsidTr="009F7DE2">
        <w:trPr>
          <w:trHeight w:val="325"/>
        </w:trPr>
        <w:tc>
          <w:tcPr>
            <w:tcW w:w="673" w:type="dxa"/>
            <w:vAlign w:val="center"/>
          </w:tcPr>
          <w:p w14:paraId="517297AB" w14:textId="24C85CE2" w:rsidR="00E551F3" w:rsidRPr="000C76A5" w:rsidRDefault="00E551F3" w:rsidP="00E551F3">
            <w:pPr>
              <w:jc w:val="center"/>
              <w:rPr>
                <w:rFonts w:asciiTheme="minorHAnsi" w:hAnsiTheme="minorHAnsi" w:cstheme="minorHAnsi"/>
                <w:b/>
                <w:sz w:val="22"/>
                <w:szCs w:val="22"/>
              </w:rPr>
            </w:pPr>
            <w:r>
              <w:rPr>
                <w:rFonts w:asciiTheme="minorHAnsi" w:hAnsiTheme="minorHAnsi" w:cstheme="minorHAnsi"/>
                <w:b/>
                <w:sz w:val="22"/>
                <w:szCs w:val="22"/>
              </w:rPr>
              <w:t>6</w:t>
            </w:r>
          </w:p>
        </w:tc>
        <w:tc>
          <w:tcPr>
            <w:tcW w:w="1985" w:type="dxa"/>
            <w:vAlign w:val="center"/>
          </w:tcPr>
          <w:p w14:paraId="34315E7A" w14:textId="4C8C422B" w:rsidR="00E551F3" w:rsidRPr="00BF508D" w:rsidRDefault="00E551F3" w:rsidP="00E551F3">
            <w:pPr>
              <w:rPr>
                <w:rFonts w:asciiTheme="minorHAnsi" w:hAnsiTheme="minorHAnsi" w:cstheme="minorHAnsi"/>
                <w:bCs/>
                <w:sz w:val="22"/>
                <w:szCs w:val="22"/>
              </w:rPr>
            </w:pPr>
            <w:r w:rsidRPr="00BF508D">
              <w:rPr>
                <w:rFonts w:asciiTheme="minorHAnsi" w:hAnsiTheme="minorHAnsi" w:cstheme="minorHAnsi"/>
                <w:bCs/>
                <w:sz w:val="22"/>
                <w:szCs w:val="22"/>
              </w:rPr>
              <w:t>José Julián Martínez Izquierdo</w:t>
            </w:r>
            <w:r>
              <w:rPr>
                <w:rFonts w:asciiTheme="minorHAnsi" w:hAnsiTheme="minorHAnsi" w:cstheme="minorHAnsi"/>
                <w:bCs/>
                <w:sz w:val="22"/>
                <w:szCs w:val="22"/>
              </w:rPr>
              <w:t xml:space="preserve"> -</w:t>
            </w:r>
          </w:p>
        </w:tc>
        <w:tc>
          <w:tcPr>
            <w:tcW w:w="2299" w:type="dxa"/>
          </w:tcPr>
          <w:p w14:paraId="6502429D" w14:textId="77304685" w:rsidR="00E551F3" w:rsidRDefault="00E551F3" w:rsidP="00E551F3">
            <w:pPr>
              <w:jc w:val="center"/>
              <w:rPr>
                <w:rFonts w:asciiTheme="minorHAnsi" w:hAnsiTheme="minorHAnsi" w:cstheme="minorHAnsi"/>
                <w:b/>
                <w:sz w:val="22"/>
                <w:szCs w:val="22"/>
              </w:rPr>
            </w:pPr>
            <w:r w:rsidRPr="00C962E9">
              <w:rPr>
                <w:rFonts w:asciiTheme="minorHAnsi" w:hAnsiTheme="minorHAnsi" w:cstheme="minorHAnsi"/>
                <w:b/>
                <w:sz w:val="22"/>
                <w:szCs w:val="22"/>
              </w:rPr>
              <w:t xml:space="preserve">P.A. </w:t>
            </w:r>
            <w:r>
              <w:rPr>
                <w:rFonts w:asciiTheme="minorHAnsi" w:hAnsiTheme="minorHAnsi" w:cstheme="minorHAnsi"/>
                <w:bCs/>
                <w:sz w:val="22"/>
                <w:szCs w:val="22"/>
              </w:rPr>
              <w:t>4,1</w:t>
            </w:r>
          </w:p>
        </w:tc>
        <w:tc>
          <w:tcPr>
            <w:tcW w:w="567" w:type="dxa"/>
          </w:tcPr>
          <w:p w14:paraId="22C26823" w14:textId="49E27621" w:rsidR="00E551F3" w:rsidRPr="00E551F3" w:rsidRDefault="00E551F3" w:rsidP="00E551F3">
            <w:pPr>
              <w:jc w:val="center"/>
              <w:rPr>
                <w:rFonts w:asciiTheme="minorHAnsi" w:hAnsiTheme="minorHAnsi" w:cstheme="minorHAnsi"/>
                <w:bCs/>
                <w:sz w:val="20"/>
                <w:szCs w:val="20"/>
              </w:rPr>
            </w:pPr>
            <w:r w:rsidRPr="00E551F3">
              <w:rPr>
                <w:sz w:val="20"/>
                <w:szCs w:val="20"/>
              </w:rPr>
              <w:t>3,0</w:t>
            </w:r>
          </w:p>
        </w:tc>
        <w:tc>
          <w:tcPr>
            <w:tcW w:w="565" w:type="dxa"/>
            <w:vAlign w:val="center"/>
          </w:tcPr>
          <w:p w14:paraId="1721DE29" w14:textId="19EA6A62" w:rsidR="00E551F3" w:rsidRPr="00352EDF" w:rsidRDefault="00E551F3" w:rsidP="00E551F3">
            <w:pPr>
              <w:rPr>
                <w:rFonts w:asciiTheme="minorHAnsi" w:hAnsiTheme="minorHAnsi" w:cstheme="minorHAnsi"/>
                <w:bCs/>
                <w:sz w:val="22"/>
                <w:szCs w:val="22"/>
              </w:rPr>
            </w:pPr>
            <w:r>
              <w:rPr>
                <w:sz w:val="20"/>
                <w:szCs w:val="20"/>
              </w:rPr>
              <w:t>5,0</w:t>
            </w:r>
          </w:p>
        </w:tc>
        <w:tc>
          <w:tcPr>
            <w:tcW w:w="569" w:type="dxa"/>
            <w:vAlign w:val="center"/>
          </w:tcPr>
          <w:p w14:paraId="09547D66" w14:textId="5295DAEA" w:rsidR="00E551F3" w:rsidRPr="00352EDF" w:rsidRDefault="00E551F3" w:rsidP="00E551F3">
            <w:pPr>
              <w:rPr>
                <w:rFonts w:asciiTheme="minorHAnsi" w:hAnsiTheme="minorHAnsi" w:cstheme="minorHAnsi"/>
                <w:bCs/>
                <w:sz w:val="22"/>
                <w:szCs w:val="22"/>
              </w:rPr>
            </w:pPr>
            <w:r>
              <w:rPr>
                <w:sz w:val="20"/>
                <w:szCs w:val="20"/>
              </w:rPr>
              <w:t>4,7</w:t>
            </w:r>
          </w:p>
        </w:tc>
        <w:tc>
          <w:tcPr>
            <w:tcW w:w="567" w:type="dxa"/>
            <w:vAlign w:val="center"/>
          </w:tcPr>
          <w:p w14:paraId="095B75DE" w14:textId="59FC1AD3" w:rsidR="00E551F3" w:rsidRPr="00352EDF" w:rsidRDefault="00E551F3" w:rsidP="00E551F3">
            <w:pPr>
              <w:rPr>
                <w:rFonts w:asciiTheme="minorHAnsi" w:hAnsiTheme="minorHAnsi" w:cstheme="minorHAnsi"/>
                <w:bCs/>
                <w:sz w:val="22"/>
                <w:szCs w:val="22"/>
              </w:rPr>
            </w:pPr>
            <w:r>
              <w:rPr>
                <w:sz w:val="20"/>
                <w:szCs w:val="20"/>
              </w:rPr>
              <w:t>4,8</w:t>
            </w:r>
          </w:p>
        </w:tc>
        <w:tc>
          <w:tcPr>
            <w:tcW w:w="708" w:type="dxa"/>
            <w:vAlign w:val="center"/>
          </w:tcPr>
          <w:p w14:paraId="14C587E3" w14:textId="3F96BAD0" w:rsidR="00E551F3" w:rsidRDefault="00E551F3" w:rsidP="00E551F3">
            <w:pPr>
              <w:rPr>
                <w:rFonts w:asciiTheme="minorHAnsi" w:hAnsiTheme="minorHAnsi" w:cstheme="minorHAnsi"/>
                <w:b/>
                <w:sz w:val="22"/>
                <w:szCs w:val="22"/>
              </w:rPr>
            </w:pPr>
            <w:r>
              <w:rPr>
                <w:sz w:val="20"/>
                <w:szCs w:val="20"/>
              </w:rPr>
              <w:t>4,59</w:t>
            </w:r>
          </w:p>
        </w:tc>
        <w:tc>
          <w:tcPr>
            <w:tcW w:w="2552" w:type="dxa"/>
            <w:gridSpan w:val="4"/>
          </w:tcPr>
          <w:p w14:paraId="78FAD8D1" w14:textId="7636FECD" w:rsidR="00E551F3" w:rsidRPr="00BF508D" w:rsidRDefault="00E551F3" w:rsidP="00E551F3">
            <w:pPr>
              <w:rPr>
                <w:rFonts w:ascii="Calibri" w:hAnsi="Calibri" w:cstheme="minorHAnsi"/>
                <w:bCs/>
                <w:sz w:val="22"/>
                <w:szCs w:val="22"/>
              </w:rPr>
            </w:pPr>
            <w:r w:rsidRPr="00BF508D">
              <w:rPr>
                <w:rFonts w:ascii="Calibri" w:hAnsi="Calibri"/>
                <w:sz w:val="22"/>
                <w:szCs w:val="22"/>
              </w:rPr>
              <w:t>Buenas habilidades sociales, maneja varios idiomas, en 2 años realiza la práctica. Las referencias no son favorables.</w:t>
            </w:r>
          </w:p>
        </w:tc>
      </w:tr>
      <w:tr w:rsidR="00E551F3" w:rsidRPr="000C76A5" w14:paraId="08C635E1" w14:textId="77777777" w:rsidTr="009F7DE2">
        <w:trPr>
          <w:trHeight w:val="325"/>
        </w:trPr>
        <w:tc>
          <w:tcPr>
            <w:tcW w:w="673" w:type="dxa"/>
            <w:vAlign w:val="center"/>
          </w:tcPr>
          <w:p w14:paraId="389DCD2F" w14:textId="35A00CA4" w:rsidR="00E551F3" w:rsidRPr="000C76A5" w:rsidRDefault="00E551F3" w:rsidP="00E551F3">
            <w:pPr>
              <w:jc w:val="center"/>
              <w:rPr>
                <w:rFonts w:asciiTheme="minorHAnsi" w:hAnsiTheme="minorHAnsi" w:cstheme="minorHAnsi"/>
                <w:b/>
                <w:sz w:val="22"/>
                <w:szCs w:val="22"/>
              </w:rPr>
            </w:pPr>
            <w:r>
              <w:rPr>
                <w:rFonts w:asciiTheme="minorHAnsi" w:hAnsiTheme="minorHAnsi" w:cstheme="minorHAnsi"/>
                <w:b/>
                <w:sz w:val="22"/>
                <w:szCs w:val="22"/>
              </w:rPr>
              <w:t>7</w:t>
            </w:r>
          </w:p>
        </w:tc>
        <w:tc>
          <w:tcPr>
            <w:tcW w:w="1985" w:type="dxa"/>
            <w:vAlign w:val="center"/>
          </w:tcPr>
          <w:p w14:paraId="18D548A3" w14:textId="40B8C63D" w:rsidR="00E551F3" w:rsidRPr="00BF508D" w:rsidRDefault="00E551F3" w:rsidP="00E551F3">
            <w:pPr>
              <w:rPr>
                <w:rFonts w:asciiTheme="minorHAnsi" w:hAnsiTheme="minorHAnsi" w:cstheme="minorHAnsi"/>
                <w:bCs/>
                <w:sz w:val="22"/>
                <w:szCs w:val="22"/>
              </w:rPr>
            </w:pPr>
            <w:r w:rsidRPr="00BF508D">
              <w:rPr>
                <w:rFonts w:asciiTheme="minorHAnsi" w:hAnsiTheme="minorHAnsi" w:cstheme="minorHAnsi"/>
                <w:bCs/>
                <w:sz w:val="22"/>
                <w:szCs w:val="22"/>
              </w:rPr>
              <w:t xml:space="preserve">Karla </w:t>
            </w:r>
            <w:proofErr w:type="spellStart"/>
            <w:r w:rsidRPr="00BF508D">
              <w:rPr>
                <w:rFonts w:asciiTheme="minorHAnsi" w:hAnsiTheme="minorHAnsi" w:cstheme="minorHAnsi"/>
                <w:bCs/>
                <w:sz w:val="22"/>
                <w:szCs w:val="22"/>
              </w:rPr>
              <w:t>Maria</w:t>
            </w:r>
            <w:proofErr w:type="spellEnd"/>
            <w:r w:rsidRPr="00BF508D">
              <w:rPr>
                <w:rFonts w:asciiTheme="minorHAnsi" w:hAnsiTheme="minorHAnsi" w:cstheme="minorHAnsi"/>
                <w:bCs/>
                <w:sz w:val="22"/>
                <w:szCs w:val="22"/>
              </w:rPr>
              <w:t xml:space="preserve"> </w:t>
            </w:r>
            <w:proofErr w:type="spellStart"/>
            <w:r w:rsidRPr="00BF508D">
              <w:rPr>
                <w:rFonts w:asciiTheme="minorHAnsi" w:hAnsiTheme="minorHAnsi" w:cstheme="minorHAnsi"/>
                <w:bCs/>
                <w:sz w:val="22"/>
                <w:szCs w:val="22"/>
              </w:rPr>
              <w:t>Castano</w:t>
            </w:r>
            <w:proofErr w:type="spellEnd"/>
            <w:r w:rsidRPr="00BF508D">
              <w:rPr>
                <w:rFonts w:asciiTheme="minorHAnsi" w:hAnsiTheme="minorHAnsi" w:cstheme="minorHAnsi"/>
                <w:bCs/>
                <w:sz w:val="22"/>
                <w:szCs w:val="22"/>
              </w:rPr>
              <w:t xml:space="preserve"> Aristizábal</w:t>
            </w:r>
            <w:r>
              <w:rPr>
                <w:rFonts w:asciiTheme="minorHAnsi" w:hAnsiTheme="minorHAnsi" w:cstheme="minorHAnsi"/>
                <w:bCs/>
                <w:sz w:val="22"/>
                <w:szCs w:val="22"/>
              </w:rPr>
              <w:t xml:space="preserve"> </w:t>
            </w:r>
          </w:p>
        </w:tc>
        <w:tc>
          <w:tcPr>
            <w:tcW w:w="2299" w:type="dxa"/>
          </w:tcPr>
          <w:p w14:paraId="49505068" w14:textId="24205249" w:rsidR="00E551F3" w:rsidRDefault="00E551F3" w:rsidP="00E551F3">
            <w:pPr>
              <w:jc w:val="center"/>
              <w:rPr>
                <w:rFonts w:asciiTheme="minorHAnsi" w:hAnsiTheme="minorHAnsi" w:cstheme="minorHAnsi"/>
                <w:b/>
                <w:sz w:val="22"/>
                <w:szCs w:val="22"/>
              </w:rPr>
            </w:pPr>
            <w:r w:rsidRPr="00C962E9">
              <w:rPr>
                <w:rFonts w:asciiTheme="minorHAnsi" w:hAnsiTheme="minorHAnsi" w:cstheme="minorHAnsi"/>
                <w:b/>
                <w:sz w:val="22"/>
                <w:szCs w:val="22"/>
              </w:rPr>
              <w:t xml:space="preserve">P.A. </w:t>
            </w:r>
            <w:r>
              <w:rPr>
                <w:rFonts w:asciiTheme="minorHAnsi" w:hAnsiTheme="minorHAnsi" w:cstheme="minorHAnsi"/>
                <w:bCs/>
                <w:sz w:val="22"/>
                <w:szCs w:val="22"/>
              </w:rPr>
              <w:t>4,4</w:t>
            </w:r>
          </w:p>
        </w:tc>
        <w:tc>
          <w:tcPr>
            <w:tcW w:w="567" w:type="dxa"/>
          </w:tcPr>
          <w:p w14:paraId="292992A7" w14:textId="53729306" w:rsidR="00E551F3" w:rsidRPr="00E551F3" w:rsidRDefault="00E551F3" w:rsidP="00E551F3">
            <w:pPr>
              <w:jc w:val="center"/>
              <w:rPr>
                <w:rFonts w:asciiTheme="minorHAnsi" w:hAnsiTheme="minorHAnsi" w:cstheme="minorHAnsi"/>
                <w:bCs/>
                <w:sz w:val="20"/>
                <w:szCs w:val="20"/>
              </w:rPr>
            </w:pPr>
            <w:r w:rsidRPr="00E551F3">
              <w:rPr>
                <w:sz w:val="20"/>
                <w:szCs w:val="20"/>
              </w:rPr>
              <w:t>3,0</w:t>
            </w:r>
          </w:p>
        </w:tc>
        <w:tc>
          <w:tcPr>
            <w:tcW w:w="565" w:type="dxa"/>
            <w:vAlign w:val="center"/>
          </w:tcPr>
          <w:p w14:paraId="3AEBE796" w14:textId="50FFF509" w:rsidR="00E551F3" w:rsidRPr="00352EDF" w:rsidRDefault="00E551F3" w:rsidP="00E551F3">
            <w:pPr>
              <w:rPr>
                <w:rFonts w:asciiTheme="minorHAnsi" w:hAnsiTheme="minorHAnsi" w:cstheme="minorHAnsi"/>
                <w:bCs/>
                <w:sz w:val="22"/>
                <w:szCs w:val="22"/>
              </w:rPr>
            </w:pPr>
            <w:r>
              <w:rPr>
                <w:sz w:val="20"/>
                <w:szCs w:val="20"/>
              </w:rPr>
              <w:t>5,0</w:t>
            </w:r>
          </w:p>
        </w:tc>
        <w:tc>
          <w:tcPr>
            <w:tcW w:w="569" w:type="dxa"/>
            <w:vAlign w:val="center"/>
          </w:tcPr>
          <w:p w14:paraId="072033F2" w14:textId="379DE5FF" w:rsidR="00E551F3" w:rsidRPr="00352EDF" w:rsidRDefault="00E551F3" w:rsidP="00E551F3">
            <w:pPr>
              <w:rPr>
                <w:rFonts w:asciiTheme="minorHAnsi" w:hAnsiTheme="minorHAnsi" w:cstheme="minorHAnsi"/>
                <w:bCs/>
                <w:sz w:val="22"/>
                <w:szCs w:val="22"/>
              </w:rPr>
            </w:pPr>
            <w:r>
              <w:rPr>
                <w:sz w:val="20"/>
                <w:szCs w:val="20"/>
              </w:rPr>
              <w:t>0,0</w:t>
            </w:r>
          </w:p>
        </w:tc>
        <w:tc>
          <w:tcPr>
            <w:tcW w:w="567" w:type="dxa"/>
            <w:vAlign w:val="center"/>
          </w:tcPr>
          <w:p w14:paraId="79758535" w14:textId="3F8D3D35" w:rsidR="00E551F3" w:rsidRPr="00352EDF" w:rsidRDefault="00E551F3" w:rsidP="00E551F3">
            <w:pPr>
              <w:rPr>
                <w:rFonts w:asciiTheme="minorHAnsi" w:hAnsiTheme="minorHAnsi" w:cstheme="minorHAnsi"/>
                <w:bCs/>
                <w:sz w:val="22"/>
                <w:szCs w:val="22"/>
              </w:rPr>
            </w:pPr>
            <w:r>
              <w:rPr>
                <w:sz w:val="20"/>
                <w:szCs w:val="20"/>
              </w:rPr>
              <w:t>0,0</w:t>
            </w:r>
          </w:p>
        </w:tc>
        <w:tc>
          <w:tcPr>
            <w:tcW w:w="708" w:type="dxa"/>
            <w:vAlign w:val="center"/>
          </w:tcPr>
          <w:p w14:paraId="2C84283C" w14:textId="14899AA0" w:rsidR="00E551F3" w:rsidRDefault="00E551F3" w:rsidP="00E551F3">
            <w:pPr>
              <w:rPr>
                <w:rFonts w:asciiTheme="minorHAnsi" w:hAnsiTheme="minorHAnsi" w:cstheme="minorHAnsi"/>
                <w:b/>
                <w:sz w:val="22"/>
                <w:szCs w:val="22"/>
              </w:rPr>
            </w:pPr>
            <w:r>
              <w:rPr>
                <w:sz w:val="20"/>
                <w:szCs w:val="20"/>
              </w:rPr>
              <w:t>0,8</w:t>
            </w:r>
          </w:p>
        </w:tc>
        <w:tc>
          <w:tcPr>
            <w:tcW w:w="2552" w:type="dxa"/>
            <w:gridSpan w:val="4"/>
          </w:tcPr>
          <w:p w14:paraId="65084183" w14:textId="36D9FF5A" w:rsidR="00E551F3" w:rsidRPr="00BF508D" w:rsidRDefault="00E551F3" w:rsidP="00E551F3">
            <w:pPr>
              <w:rPr>
                <w:rFonts w:ascii="Calibri" w:hAnsi="Calibri" w:cstheme="minorHAnsi"/>
                <w:bCs/>
                <w:sz w:val="22"/>
                <w:szCs w:val="22"/>
              </w:rPr>
            </w:pPr>
            <w:r w:rsidRPr="00BF508D">
              <w:rPr>
                <w:rFonts w:ascii="Calibri" w:hAnsi="Calibri"/>
                <w:sz w:val="22"/>
                <w:szCs w:val="22"/>
              </w:rPr>
              <w:t>No presenta prueba</w:t>
            </w:r>
          </w:p>
        </w:tc>
      </w:tr>
      <w:tr w:rsidR="00E551F3" w:rsidRPr="000C76A5" w14:paraId="5597D761" w14:textId="77777777" w:rsidTr="009F7DE2">
        <w:trPr>
          <w:trHeight w:val="325"/>
        </w:trPr>
        <w:tc>
          <w:tcPr>
            <w:tcW w:w="673" w:type="dxa"/>
            <w:vAlign w:val="center"/>
          </w:tcPr>
          <w:p w14:paraId="5703F25F" w14:textId="5811AE71" w:rsidR="00E551F3" w:rsidRPr="000C76A5" w:rsidRDefault="00E551F3" w:rsidP="00E551F3">
            <w:pPr>
              <w:jc w:val="center"/>
              <w:rPr>
                <w:rFonts w:asciiTheme="minorHAnsi" w:hAnsiTheme="minorHAnsi" w:cstheme="minorHAnsi"/>
                <w:b/>
                <w:sz w:val="22"/>
                <w:szCs w:val="22"/>
              </w:rPr>
            </w:pPr>
            <w:r>
              <w:rPr>
                <w:rFonts w:asciiTheme="minorHAnsi" w:hAnsiTheme="minorHAnsi" w:cstheme="minorHAnsi"/>
                <w:b/>
                <w:sz w:val="22"/>
                <w:szCs w:val="22"/>
              </w:rPr>
              <w:t>8</w:t>
            </w:r>
          </w:p>
        </w:tc>
        <w:tc>
          <w:tcPr>
            <w:tcW w:w="1985" w:type="dxa"/>
            <w:vAlign w:val="center"/>
          </w:tcPr>
          <w:p w14:paraId="4D760FC9" w14:textId="313D2ACF" w:rsidR="00E551F3" w:rsidRPr="00BF508D" w:rsidRDefault="00E551F3" w:rsidP="00E551F3">
            <w:pPr>
              <w:rPr>
                <w:rFonts w:asciiTheme="minorHAnsi" w:hAnsiTheme="minorHAnsi" w:cstheme="minorHAnsi"/>
                <w:bCs/>
                <w:sz w:val="22"/>
                <w:szCs w:val="22"/>
              </w:rPr>
            </w:pPr>
            <w:r w:rsidRPr="00BF508D">
              <w:rPr>
                <w:rFonts w:asciiTheme="minorHAnsi" w:hAnsiTheme="minorHAnsi" w:cstheme="minorHAnsi"/>
                <w:bCs/>
                <w:sz w:val="22"/>
                <w:szCs w:val="22"/>
              </w:rPr>
              <w:t>Juan Diego Salazar Grajales</w:t>
            </w:r>
            <w:r>
              <w:rPr>
                <w:rFonts w:asciiTheme="minorHAnsi" w:hAnsiTheme="minorHAnsi" w:cstheme="minorHAnsi"/>
                <w:bCs/>
                <w:sz w:val="22"/>
                <w:szCs w:val="22"/>
              </w:rPr>
              <w:t xml:space="preserve"> -</w:t>
            </w:r>
          </w:p>
        </w:tc>
        <w:tc>
          <w:tcPr>
            <w:tcW w:w="2299" w:type="dxa"/>
          </w:tcPr>
          <w:p w14:paraId="454873BA" w14:textId="480EF1FC" w:rsidR="00E551F3" w:rsidRDefault="00E551F3" w:rsidP="00E551F3">
            <w:pPr>
              <w:jc w:val="center"/>
              <w:rPr>
                <w:rFonts w:asciiTheme="minorHAnsi" w:hAnsiTheme="minorHAnsi" w:cstheme="minorHAnsi"/>
                <w:b/>
                <w:sz w:val="22"/>
                <w:szCs w:val="22"/>
              </w:rPr>
            </w:pPr>
            <w:r w:rsidRPr="00C962E9">
              <w:rPr>
                <w:rFonts w:asciiTheme="minorHAnsi" w:hAnsiTheme="minorHAnsi" w:cstheme="minorHAnsi"/>
                <w:b/>
                <w:sz w:val="22"/>
                <w:szCs w:val="22"/>
              </w:rPr>
              <w:t xml:space="preserve">P.A. </w:t>
            </w:r>
            <w:r>
              <w:rPr>
                <w:rFonts w:asciiTheme="minorHAnsi" w:hAnsiTheme="minorHAnsi" w:cstheme="minorHAnsi"/>
                <w:bCs/>
                <w:sz w:val="22"/>
                <w:szCs w:val="22"/>
              </w:rPr>
              <w:t>4,2</w:t>
            </w:r>
            <w:r w:rsidRPr="00C962E9">
              <w:rPr>
                <w:rFonts w:asciiTheme="minorHAnsi" w:hAnsiTheme="minorHAnsi" w:cstheme="minorHAnsi"/>
                <w:bCs/>
                <w:sz w:val="22"/>
                <w:szCs w:val="22"/>
              </w:rPr>
              <w:t xml:space="preserve"> – </w:t>
            </w:r>
            <w:r w:rsidRPr="00C962E9">
              <w:rPr>
                <w:rFonts w:asciiTheme="minorHAnsi" w:hAnsiTheme="minorHAnsi" w:cstheme="minorHAnsi"/>
                <w:b/>
                <w:sz w:val="22"/>
                <w:szCs w:val="22"/>
              </w:rPr>
              <w:t xml:space="preserve">P.A.P.A. </w:t>
            </w:r>
            <w:r>
              <w:rPr>
                <w:rFonts w:asciiTheme="minorHAnsi" w:hAnsiTheme="minorHAnsi" w:cstheme="minorHAnsi"/>
                <w:bCs/>
                <w:sz w:val="22"/>
                <w:szCs w:val="22"/>
              </w:rPr>
              <w:t>4,2</w:t>
            </w:r>
          </w:p>
        </w:tc>
        <w:tc>
          <w:tcPr>
            <w:tcW w:w="567" w:type="dxa"/>
          </w:tcPr>
          <w:p w14:paraId="078C7B05" w14:textId="40D52A54" w:rsidR="00E551F3" w:rsidRPr="00E551F3" w:rsidRDefault="00E551F3" w:rsidP="00E551F3">
            <w:pPr>
              <w:jc w:val="center"/>
              <w:rPr>
                <w:rFonts w:asciiTheme="minorHAnsi" w:hAnsiTheme="minorHAnsi" w:cstheme="minorHAnsi"/>
                <w:bCs/>
                <w:sz w:val="20"/>
                <w:szCs w:val="20"/>
              </w:rPr>
            </w:pPr>
            <w:r w:rsidRPr="00E551F3">
              <w:rPr>
                <w:sz w:val="20"/>
                <w:szCs w:val="20"/>
              </w:rPr>
              <w:t>5,0</w:t>
            </w:r>
          </w:p>
        </w:tc>
        <w:tc>
          <w:tcPr>
            <w:tcW w:w="565" w:type="dxa"/>
            <w:vAlign w:val="center"/>
          </w:tcPr>
          <w:p w14:paraId="33581721" w14:textId="06684665" w:rsidR="00E551F3" w:rsidRPr="00352EDF" w:rsidRDefault="00E551F3" w:rsidP="00E551F3">
            <w:pPr>
              <w:rPr>
                <w:rFonts w:asciiTheme="minorHAnsi" w:hAnsiTheme="minorHAnsi" w:cstheme="minorHAnsi"/>
                <w:bCs/>
                <w:sz w:val="22"/>
                <w:szCs w:val="22"/>
              </w:rPr>
            </w:pPr>
            <w:r>
              <w:rPr>
                <w:sz w:val="20"/>
                <w:szCs w:val="20"/>
              </w:rPr>
              <w:t>5,0</w:t>
            </w:r>
          </w:p>
        </w:tc>
        <w:tc>
          <w:tcPr>
            <w:tcW w:w="569" w:type="dxa"/>
            <w:vAlign w:val="center"/>
          </w:tcPr>
          <w:p w14:paraId="557C1C30" w14:textId="2871DE5E" w:rsidR="00E551F3" w:rsidRPr="00352EDF" w:rsidRDefault="00E551F3" w:rsidP="00E551F3">
            <w:pPr>
              <w:rPr>
                <w:rFonts w:asciiTheme="minorHAnsi" w:hAnsiTheme="minorHAnsi" w:cstheme="minorHAnsi"/>
                <w:bCs/>
                <w:sz w:val="22"/>
                <w:szCs w:val="22"/>
              </w:rPr>
            </w:pPr>
            <w:r>
              <w:rPr>
                <w:sz w:val="20"/>
                <w:szCs w:val="20"/>
              </w:rPr>
              <w:t>4,3</w:t>
            </w:r>
          </w:p>
        </w:tc>
        <w:tc>
          <w:tcPr>
            <w:tcW w:w="567" w:type="dxa"/>
            <w:vAlign w:val="center"/>
          </w:tcPr>
          <w:p w14:paraId="1552370E" w14:textId="336C73E5" w:rsidR="00E551F3" w:rsidRPr="00352EDF" w:rsidRDefault="00E551F3" w:rsidP="00E551F3">
            <w:pPr>
              <w:rPr>
                <w:rFonts w:asciiTheme="minorHAnsi" w:hAnsiTheme="minorHAnsi" w:cstheme="minorHAnsi"/>
                <w:bCs/>
                <w:sz w:val="22"/>
                <w:szCs w:val="22"/>
              </w:rPr>
            </w:pPr>
            <w:r>
              <w:rPr>
                <w:sz w:val="20"/>
                <w:szCs w:val="20"/>
              </w:rPr>
              <w:t>0,0</w:t>
            </w:r>
          </w:p>
        </w:tc>
        <w:tc>
          <w:tcPr>
            <w:tcW w:w="708" w:type="dxa"/>
            <w:vAlign w:val="center"/>
          </w:tcPr>
          <w:p w14:paraId="0E16D0DB" w14:textId="7DFDB686" w:rsidR="00E551F3" w:rsidRDefault="00E551F3" w:rsidP="00E551F3">
            <w:pPr>
              <w:rPr>
                <w:rFonts w:asciiTheme="minorHAnsi" w:hAnsiTheme="minorHAnsi" w:cstheme="minorHAnsi"/>
                <w:b/>
                <w:sz w:val="22"/>
                <w:szCs w:val="22"/>
              </w:rPr>
            </w:pPr>
            <w:r>
              <w:rPr>
                <w:sz w:val="20"/>
                <w:szCs w:val="20"/>
              </w:rPr>
              <w:t>3,15</w:t>
            </w:r>
          </w:p>
        </w:tc>
        <w:tc>
          <w:tcPr>
            <w:tcW w:w="2552" w:type="dxa"/>
            <w:gridSpan w:val="4"/>
          </w:tcPr>
          <w:p w14:paraId="1C5720F3" w14:textId="6425E35B" w:rsidR="00E551F3" w:rsidRPr="00BF508D" w:rsidRDefault="00E551F3" w:rsidP="00E551F3">
            <w:pPr>
              <w:rPr>
                <w:rFonts w:ascii="Calibri" w:hAnsi="Calibri" w:cstheme="minorHAnsi"/>
                <w:bCs/>
                <w:sz w:val="22"/>
                <w:szCs w:val="22"/>
              </w:rPr>
            </w:pPr>
            <w:r w:rsidRPr="00BF508D">
              <w:rPr>
                <w:rFonts w:ascii="Calibri" w:hAnsi="Calibri"/>
                <w:sz w:val="22"/>
                <w:szCs w:val="22"/>
              </w:rPr>
              <w:t>No pasa a entrevista</w:t>
            </w:r>
          </w:p>
        </w:tc>
      </w:tr>
      <w:tr w:rsidR="00E551F3" w:rsidRPr="000C76A5" w14:paraId="2F27CBF6" w14:textId="77777777" w:rsidTr="009F7DE2">
        <w:trPr>
          <w:trHeight w:val="325"/>
        </w:trPr>
        <w:tc>
          <w:tcPr>
            <w:tcW w:w="673" w:type="dxa"/>
            <w:vAlign w:val="center"/>
          </w:tcPr>
          <w:p w14:paraId="012F3A1A" w14:textId="395E0E1A" w:rsidR="00E551F3" w:rsidRPr="000C76A5" w:rsidRDefault="00E551F3" w:rsidP="00E551F3">
            <w:pPr>
              <w:jc w:val="center"/>
              <w:rPr>
                <w:rFonts w:asciiTheme="minorHAnsi" w:hAnsiTheme="minorHAnsi" w:cstheme="minorHAnsi"/>
                <w:b/>
                <w:sz w:val="22"/>
                <w:szCs w:val="22"/>
              </w:rPr>
            </w:pPr>
            <w:r>
              <w:rPr>
                <w:rFonts w:asciiTheme="minorHAnsi" w:hAnsiTheme="minorHAnsi" w:cstheme="minorHAnsi"/>
                <w:b/>
                <w:sz w:val="22"/>
                <w:szCs w:val="22"/>
              </w:rPr>
              <w:t>9</w:t>
            </w:r>
          </w:p>
        </w:tc>
        <w:tc>
          <w:tcPr>
            <w:tcW w:w="1985" w:type="dxa"/>
            <w:vAlign w:val="center"/>
          </w:tcPr>
          <w:p w14:paraId="0BD4A5C1" w14:textId="54543A98" w:rsidR="00E551F3" w:rsidRPr="00BF508D" w:rsidRDefault="00E551F3" w:rsidP="00E551F3">
            <w:pPr>
              <w:rPr>
                <w:rFonts w:asciiTheme="minorHAnsi" w:hAnsiTheme="minorHAnsi" w:cstheme="minorHAnsi"/>
                <w:bCs/>
                <w:sz w:val="22"/>
                <w:szCs w:val="22"/>
              </w:rPr>
            </w:pPr>
            <w:r w:rsidRPr="00BF508D">
              <w:rPr>
                <w:rFonts w:asciiTheme="minorHAnsi" w:hAnsiTheme="minorHAnsi" w:cstheme="minorHAnsi"/>
                <w:bCs/>
                <w:sz w:val="22"/>
                <w:szCs w:val="22"/>
              </w:rPr>
              <w:t xml:space="preserve">Isabel Molina </w:t>
            </w:r>
            <w:proofErr w:type="spellStart"/>
            <w:r w:rsidRPr="00BF508D">
              <w:rPr>
                <w:rFonts w:asciiTheme="minorHAnsi" w:hAnsiTheme="minorHAnsi" w:cstheme="minorHAnsi"/>
                <w:bCs/>
                <w:sz w:val="22"/>
                <w:szCs w:val="22"/>
              </w:rPr>
              <w:t>Metaute</w:t>
            </w:r>
            <w:proofErr w:type="spellEnd"/>
            <w:r>
              <w:rPr>
                <w:rFonts w:asciiTheme="minorHAnsi" w:hAnsiTheme="minorHAnsi" w:cstheme="minorHAnsi"/>
                <w:bCs/>
                <w:sz w:val="22"/>
                <w:szCs w:val="22"/>
              </w:rPr>
              <w:t xml:space="preserve"> -</w:t>
            </w:r>
          </w:p>
        </w:tc>
        <w:tc>
          <w:tcPr>
            <w:tcW w:w="2299" w:type="dxa"/>
          </w:tcPr>
          <w:p w14:paraId="77E79A54" w14:textId="328FD79D" w:rsidR="00E551F3" w:rsidRDefault="00E551F3" w:rsidP="00E551F3">
            <w:pPr>
              <w:jc w:val="center"/>
              <w:rPr>
                <w:rFonts w:asciiTheme="minorHAnsi" w:hAnsiTheme="minorHAnsi" w:cstheme="minorHAnsi"/>
                <w:b/>
                <w:sz w:val="22"/>
                <w:szCs w:val="22"/>
              </w:rPr>
            </w:pPr>
            <w:r w:rsidRPr="00C962E9">
              <w:rPr>
                <w:rFonts w:asciiTheme="minorHAnsi" w:hAnsiTheme="minorHAnsi" w:cstheme="minorHAnsi"/>
                <w:b/>
                <w:sz w:val="22"/>
                <w:szCs w:val="22"/>
              </w:rPr>
              <w:t xml:space="preserve">P.A. </w:t>
            </w:r>
            <w:r>
              <w:rPr>
                <w:rFonts w:asciiTheme="minorHAnsi" w:hAnsiTheme="minorHAnsi" w:cstheme="minorHAnsi"/>
                <w:bCs/>
                <w:sz w:val="22"/>
                <w:szCs w:val="22"/>
              </w:rPr>
              <w:t>4,6</w:t>
            </w:r>
          </w:p>
        </w:tc>
        <w:tc>
          <w:tcPr>
            <w:tcW w:w="567" w:type="dxa"/>
          </w:tcPr>
          <w:p w14:paraId="0B187D38" w14:textId="546140DF" w:rsidR="00E551F3" w:rsidRPr="00E551F3" w:rsidRDefault="00E551F3" w:rsidP="00E551F3">
            <w:pPr>
              <w:jc w:val="center"/>
              <w:rPr>
                <w:rFonts w:asciiTheme="minorHAnsi" w:hAnsiTheme="minorHAnsi" w:cstheme="minorHAnsi"/>
                <w:bCs/>
                <w:sz w:val="20"/>
                <w:szCs w:val="20"/>
              </w:rPr>
            </w:pPr>
            <w:r w:rsidRPr="00E551F3">
              <w:rPr>
                <w:sz w:val="20"/>
                <w:szCs w:val="20"/>
              </w:rPr>
              <w:t>3,0</w:t>
            </w:r>
          </w:p>
        </w:tc>
        <w:tc>
          <w:tcPr>
            <w:tcW w:w="565" w:type="dxa"/>
            <w:vAlign w:val="center"/>
          </w:tcPr>
          <w:p w14:paraId="45889068" w14:textId="69614849" w:rsidR="00E551F3" w:rsidRPr="00352EDF" w:rsidRDefault="00E551F3" w:rsidP="00E551F3">
            <w:pPr>
              <w:rPr>
                <w:rFonts w:asciiTheme="minorHAnsi" w:hAnsiTheme="minorHAnsi" w:cstheme="minorHAnsi"/>
                <w:bCs/>
                <w:sz w:val="22"/>
                <w:szCs w:val="22"/>
              </w:rPr>
            </w:pPr>
            <w:r>
              <w:rPr>
                <w:sz w:val="20"/>
                <w:szCs w:val="20"/>
              </w:rPr>
              <w:t>5,0</w:t>
            </w:r>
          </w:p>
        </w:tc>
        <w:tc>
          <w:tcPr>
            <w:tcW w:w="569" w:type="dxa"/>
            <w:vAlign w:val="center"/>
          </w:tcPr>
          <w:p w14:paraId="2318AF10" w14:textId="62A6F76C" w:rsidR="00E551F3" w:rsidRPr="00352EDF" w:rsidRDefault="00E551F3" w:rsidP="00E551F3">
            <w:pPr>
              <w:rPr>
                <w:rFonts w:asciiTheme="minorHAnsi" w:hAnsiTheme="minorHAnsi" w:cstheme="minorHAnsi"/>
                <w:bCs/>
                <w:sz w:val="22"/>
                <w:szCs w:val="22"/>
              </w:rPr>
            </w:pPr>
            <w:r>
              <w:rPr>
                <w:sz w:val="20"/>
                <w:szCs w:val="20"/>
              </w:rPr>
              <w:t>4,4</w:t>
            </w:r>
          </w:p>
        </w:tc>
        <w:tc>
          <w:tcPr>
            <w:tcW w:w="567" w:type="dxa"/>
            <w:vAlign w:val="center"/>
          </w:tcPr>
          <w:p w14:paraId="0500C505" w14:textId="3A6EE544" w:rsidR="00E551F3" w:rsidRPr="00352EDF" w:rsidRDefault="00E551F3" w:rsidP="00E551F3">
            <w:pPr>
              <w:rPr>
                <w:rFonts w:asciiTheme="minorHAnsi" w:hAnsiTheme="minorHAnsi" w:cstheme="minorHAnsi"/>
                <w:bCs/>
                <w:sz w:val="22"/>
                <w:szCs w:val="22"/>
              </w:rPr>
            </w:pPr>
            <w:r>
              <w:rPr>
                <w:sz w:val="20"/>
                <w:szCs w:val="20"/>
              </w:rPr>
              <w:t>4,2</w:t>
            </w:r>
          </w:p>
        </w:tc>
        <w:tc>
          <w:tcPr>
            <w:tcW w:w="708" w:type="dxa"/>
            <w:vAlign w:val="center"/>
          </w:tcPr>
          <w:p w14:paraId="0992F9E1" w14:textId="0950410C" w:rsidR="00E551F3" w:rsidRDefault="00E551F3" w:rsidP="00E551F3">
            <w:pPr>
              <w:rPr>
                <w:rFonts w:asciiTheme="minorHAnsi" w:hAnsiTheme="minorHAnsi" w:cstheme="minorHAnsi"/>
                <w:b/>
                <w:sz w:val="22"/>
                <w:szCs w:val="22"/>
              </w:rPr>
            </w:pPr>
            <w:r>
              <w:rPr>
                <w:sz w:val="20"/>
                <w:szCs w:val="20"/>
              </w:rPr>
              <w:t>4,26</w:t>
            </w:r>
          </w:p>
        </w:tc>
        <w:tc>
          <w:tcPr>
            <w:tcW w:w="2552" w:type="dxa"/>
            <w:gridSpan w:val="4"/>
          </w:tcPr>
          <w:p w14:paraId="6688F4E4" w14:textId="1C8FF4B9" w:rsidR="00E551F3" w:rsidRPr="00BF508D" w:rsidRDefault="00E551F3" w:rsidP="00E551F3">
            <w:pPr>
              <w:rPr>
                <w:rFonts w:ascii="Calibri" w:hAnsi="Calibri" w:cstheme="minorHAnsi"/>
                <w:bCs/>
                <w:sz w:val="22"/>
                <w:szCs w:val="22"/>
              </w:rPr>
            </w:pPr>
            <w:r w:rsidRPr="00BF508D">
              <w:rPr>
                <w:rFonts w:ascii="Calibri" w:hAnsi="Calibri"/>
                <w:sz w:val="22"/>
                <w:szCs w:val="22"/>
              </w:rPr>
              <w:t xml:space="preserve">Buenas habilidades sociales, se encuentra finalizando su pregrado, alta carga académica. </w:t>
            </w:r>
          </w:p>
        </w:tc>
      </w:tr>
      <w:tr w:rsidR="00E551F3" w:rsidRPr="000C76A5" w14:paraId="5FA80430" w14:textId="77777777" w:rsidTr="009F7DE2">
        <w:trPr>
          <w:trHeight w:val="325"/>
        </w:trPr>
        <w:tc>
          <w:tcPr>
            <w:tcW w:w="673" w:type="dxa"/>
            <w:vAlign w:val="center"/>
          </w:tcPr>
          <w:p w14:paraId="063AD69A" w14:textId="2F057A4D" w:rsidR="00E551F3" w:rsidRDefault="00E551F3" w:rsidP="00E551F3">
            <w:pPr>
              <w:jc w:val="center"/>
              <w:rPr>
                <w:rFonts w:asciiTheme="minorHAnsi" w:hAnsiTheme="minorHAnsi" w:cstheme="minorHAnsi"/>
                <w:b/>
                <w:sz w:val="22"/>
                <w:szCs w:val="22"/>
              </w:rPr>
            </w:pPr>
            <w:r>
              <w:rPr>
                <w:rFonts w:asciiTheme="minorHAnsi" w:hAnsiTheme="minorHAnsi" w:cstheme="minorHAnsi"/>
                <w:b/>
                <w:sz w:val="22"/>
                <w:szCs w:val="22"/>
              </w:rPr>
              <w:t>10</w:t>
            </w:r>
          </w:p>
        </w:tc>
        <w:tc>
          <w:tcPr>
            <w:tcW w:w="1985" w:type="dxa"/>
          </w:tcPr>
          <w:p w14:paraId="1A4791B6" w14:textId="333A028A" w:rsidR="00E551F3" w:rsidRPr="00BF508D" w:rsidRDefault="00E551F3" w:rsidP="00E551F3">
            <w:pPr>
              <w:rPr>
                <w:rFonts w:asciiTheme="minorHAnsi" w:hAnsiTheme="minorHAnsi" w:cstheme="minorHAnsi"/>
                <w:bCs/>
                <w:sz w:val="22"/>
                <w:szCs w:val="22"/>
              </w:rPr>
            </w:pPr>
            <w:r w:rsidRPr="00BF508D">
              <w:rPr>
                <w:rFonts w:asciiTheme="minorHAnsi" w:hAnsiTheme="minorHAnsi" w:cstheme="minorHAnsi"/>
                <w:bCs/>
                <w:sz w:val="22"/>
                <w:szCs w:val="22"/>
              </w:rPr>
              <w:t>Edison Yesid López Vásquez</w:t>
            </w:r>
          </w:p>
        </w:tc>
        <w:tc>
          <w:tcPr>
            <w:tcW w:w="2299" w:type="dxa"/>
          </w:tcPr>
          <w:p w14:paraId="46ADBCB2" w14:textId="13771E0A" w:rsidR="00E551F3" w:rsidRDefault="00E551F3" w:rsidP="00E551F3">
            <w:pPr>
              <w:jc w:val="center"/>
              <w:rPr>
                <w:rFonts w:asciiTheme="minorHAnsi" w:hAnsiTheme="minorHAnsi" w:cstheme="minorHAnsi"/>
                <w:b/>
                <w:sz w:val="22"/>
                <w:szCs w:val="22"/>
              </w:rPr>
            </w:pPr>
            <w:r w:rsidRPr="00C962E9">
              <w:rPr>
                <w:rFonts w:asciiTheme="minorHAnsi" w:hAnsiTheme="minorHAnsi" w:cstheme="minorHAnsi"/>
                <w:b/>
                <w:sz w:val="22"/>
                <w:szCs w:val="22"/>
              </w:rPr>
              <w:t xml:space="preserve">P.A. </w:t>
            </w:r>
            <w:r>
              <w:rPr>
                <w:rFonts w:asciiTheme="minorHAnsi" w:hAnsiTheme="minorHAnsi" w:cstheme="minorHAnsi"/>
                <w:bCs/>
                <w:sz w:val="22"/>
                <w:szCs w:val="22"/>
              </w:rPr>
              <w:t>4,6</w:t>
            </w:r>
          </w:p>
        </w:tc>
        <w:tc>
          <w:tcPr>
            <w:tcW w:w="567" w:type="dxa"/>
          </w:tcPr>
          <w:p w14:paraId="122CE0BE" w14:textId="27AF19D9" w:rsidR="00E551F3" w:rsidRPr="00E551F3" w:rsidRDefault="00E551F3" w:rsidP="00E551F3">
            <w:pPr>
              <w:jc w:val="center"/>
              <w:rPr>
                <w:rFonts w:asciiTheme="minorHAnsi" w:hAnsiTheme="minorHAnsi" w:cstheme="minorHAnsi"/>
                <w:bCs/>
                <w:sz w:val="20"/>
                <w:szCs w:val="20"/>
              </w:rPr>
            </w:pPr>
            <w:r w:rsidRPr="00E551F3">
              <w:rPr>
                <w:sz w:val="20"/>
                <w:szCs w:val="20"/>
              </w:rPr>
              <w:t>3,0</w:t>
            </w:r>
          </w:p>
        </w:tc>
        <w:tc>
          <w:tcPr>
            <w:tcW w:w="565" w:type="dxa"/>
            <w:vAlign w:val="center"/>
          </w:tcPr>
          <w:p w14:paraId="5EB697F6" w14:textId="541F102E" w:rsidR="00E551F3" w:rsidRPr="00352EDF" w:rsidRDefault="00E551F3" w:rsidP="00E551F3">
            <w:pPr>
              <w:rPr>
                <w:rFonts w:asciiTheme="minorHAnsi" w:hAnsiTheme="minorHAnsi" w:cstheme="minorHAnsi"/>
                <w:bCs/>
                <w:sz w:val="22"/>
                <w:szCs w:val="22"/>
              </w:rPr>
            </w:pPr>
            <w:r>
              <w:rPr>
                <w:sz w:val="20"/>
                <w:szCs w:val="20"/>
              </w:rPr>
              <w:t>5,0</w:t>
            </w:r>
          </w:p>
        </w:tc>
        <w:tc>
          <w:tcPr>
            <w:tcW w:w="569" w:type="dxa"/>
            <w:vAlign w:val="center"/>
          </w:tcPr>
          <w:p w14:paraId="1DF0A863" w14:textId="4B5E4548" w:rsidR="00E551F3" w:rsidRPr="00352EDF" w:rsidRDefault="00E551F3" w:rsidP="00E551F3">
            <w:pPr>
              <w:rPr>
                <w:rFonts w:asciiTheme="minorHAnsi" w:hAnsiTheme="minorHAnsi" w:cstheme="minorHAnsi"/>
                <w:bCs/>
                <w:sz w:val="22"/>
                <w:szCs w:val="22"/>
              </w:rPr>
            </w:pPr>
            <w:r>
              <w:rPr>
                <w:sz w:val="20"/>
                <w:szCs w:val="20"/>
              </w:rPr>
              <w:t>4,3</w:t>
            </w:r>
          </w:p>
        </w:tc>
        <w:tc>
          <w:tcPr>
            <w:tcW w:w="567" w:type="dxa"/>
            <w:vAlign w:val="center"/>
          </w:tcPr>
          <w:p w14:paraId="3478A6A5" w14:textId="7A94C45A" w:rsidR="00E551F3" w:rsidRPr="00352EDF" w:rsidRDefault="00E551F3" w:rsidP="00E551F3">
            <w:pPr>
              <w:rPr>
                <w:rFonts w:asciiTheme="minorHAnsi" w:hAnsiTheme="minorHAnsi" w:cstheme="minorHAnsi"/>
                <w:bCs/>
                <w:sz w:val="22"/>
                <w:szCs w:val="22"/>
              </w:rPr>
            </w:pPr>
            <w:r>
              <w:rPr>
                <w:sz w:val="20"/>
                <w:szCs w:val="20"/>
              </w:rPr>
              <w:t>0,0</w:t>
            </w:r>
          </w:p>
        </w:tc>
        <w:tc>
          <w:tcPr>
            <w:tcW w:w="708" w:type="dxa"/>
            <w:vAlign w:val="center"/>
          </w:tcPr>
          <w:p w14:paraId="139DE920" w14:textId="66DC2154" w:rsidR="00E551F3" w:rsidRDefault="00E551F3" w:rsidP="00E551F3">
            <w:pPr>
              <w:rPr>
                <w:rFonts w:asciiTheme="minorHAnsi" w:hAnsiTheme="minorHAnsi" w:cstheme="minorHAnsi"/>
                <w:b/>
                <w:sz w:val="22"/>
                <w:szCs w:val="22"/>
              </w:rPr>
            </w:pPr>
            <w:r>
              <w:rPr>
                <w:sz w:val="20"/>
                <w:szCs w:val="20"/>
              </w:rPr>
              <w:t>2,95</w:t>
            </w:r>
          </w:p>
        </w:tc>
        <w:tc>
          <w:tcPr>
            <w:tcW w:w="2552" w:type="dxa"/>
            <w:gridSpan w:val="4"/>
          </w:tcPr>
          <w:p w14:paraId="2C053AA8" w14:textId="59AC2ECD" w:rsidR="00E551F3" w:rsidRPr="00BF508D" w:rsidRDefault="00E551F3" w:rsidP="00E551F3">
            <w:pPr>
              <w:rPr>
                <w:rFonts w:ascii="Calibri" w:hAnsi="Calibri" w:cstheme="minorHAnsi"/>
                <w:bCs/>
                <w:sz w:val="22"/>
                <w:szCs w:val="22"/>
              </w:rPr>
            </w:pPr>
            <w:r w:rsidRPr="00BF508D">
              <w:rPr>
                <w:rFonts w:ascii="Calibri" w:hAnsi="Calibri"/>
                <w:sz w:val="22"/>
                <w:szCs w:val="22"/>
              </w:rPr>
              <w:t>No pasa a entrevista</w:t>
            </w:r>
          </w:p>
        </w:tc>
      </w:tr>
      <w:tr w:rsidR="00E551F3" w:rsidRPr="000C76A5" w14:paraId="29D3578E" w14:textId="77777777" w:rsidTr="009F7DE2">
        <w:trPr>
          <w:trHeight w:val="325"/>
        </w:trPr>
        <w:tc>
          <w:tcPr>
            <w:tcW w:w="673" w:type="dxa"/>
            <w:vAlign w:val="center"/>
          </w:tcPr>
          <w:p w14:paraId="5AA37883" w14:textId="0A24EBC3" w:rsidR="00E551F3" w:rsidRDefault="00E551F3" w:rsidP="00E551F3">
            <w:pPr>
              <w:jc w:val="center"/>
              <w:rPr>
                <w:rFonts w:asciiTheme="minorHAnsi" w:hAnsiTheme="minorHAnsi" w:cstheme="minorHAnsi"/>
                <w:b/>
                <w:sz w:val="22"/>
                <w:szCs w:val="22"/>
              </w:rPr>
            </w:pPr>
            <w:r>
              <w:rPr>
                <w:rFonts w:asciiTheme="minorHAnsi" w:hAnsiTheme="minorHAnsi" w:cstheme="minorHAnsi"/>
                <w:b/>
                <w:sz w:val="22"/>
                <w:szCs w:val="22"/>
              </w:rPr>
              <w:t>11</w:t>
            </w:r>
          </w:p>
        </w:tc>
        <w:tc>
          <w:tcPr>
            <w:tcW w:w="1985" w:type="dxa"/>
          </w:tcPr>
          <w:p w14:paraId="4C531D52" w14:textId="7F877C78" w:rsidR="00E551F3" w:rsidRPr="00BF508D" w:rsidRDefault="00E551F3" w:rsidP="00E551F3">
            <w:pPr>
              <w:rPr>
                <w:rFonts w:asciiTheme="minorHAnsi" w:hAnsiTheme="minorHAnsi" w:cstheme="minorHAnsi"/>
                <w:bCs/>
                <w:sz w:val="22"/>
                <w:szCs w:val="22"/>
              </w:rPr>
            </w:pPr>
            <w:r w:rsidRPr="00BF508D">
              <w:rPr>
                <w:rFonts w:asciiTheme="minorHAnsi" w:hAnsiTheme="minorHAnsi" w:cstheme="minorHAnsi"/>
                <w:bCs/>
                <w:sz w:val="22"/>
                <w:szCs w:val="22"/>
              </w:rPr>
              <w:t>Zuly Alejandra Sabogal Valencia</w:t>
            </w:r>
          </w:p>
        </w:tc>
        <w:tc>
          <w:tcPr>
            <w:tcW w:w="2299" w:type="dxa"/>
          </w:tcPr>
          <w:p w14:paraId="2B98A390" w14:textId="7627613C" w:rsidR="00E551F3" w:rsidRDefault="00E551F3" w:rsidP="00E551F3">
            <w:pPr>
              <w:jc w:val="center"/>
              <w:rPr>
                <w:rFonts w:asciiTheme="minorHAnsi" w:hAnsiTheme="minorHAnsi" w:cstheme="minorHAnsi"/>
                <w:b/>
                <w:sz w:val="22"/>
                <w:szCs w:val="22"/>
              </w:rPr>
            </w:pPr>
            <w:r w:rsidRPr="00C962E9">
              <w:rPr>
                <w:rFonts w:asciiTheme="minorHAnsi" w:hAnsiTheme="minorHAnsi" w:cstheme="minorHAnsi"/>
                <w:b/>
                <w:sz w:val="22"/>
                <w:szCs w:val="22"/>
              </w:rPr>
              <w:t xml:space="preserve">P.A. </w:t>
            </w:r>
            <w:r>
              <w:rPr>
                <w:rFonts w:asciiTheme="minorHAnsi" w:hAnsiTheme="minorHAnsi" w:cstheme="minorHAnsi"/>
                <w:bCs/>
                <w:sz w:val="22"/>
                <w:szCs w:val="22"/>
              </w:rPr>
              <w:t>4,2</w:t>
            </w:r>
          </w:p>
        </w:tc>
        <w:tc>
          <w:tcPr>
            <w:tcW w:w="567" w:type="dxa"/>
          </w:tcPr>
          <w:p w14:paraId="19C79DD0" w14:textId="4AC1E7F3" w:rsidR="00E551F3" w:rsidRPr="00E551F3" w:rsidRDefault="00E551F3" w:rsidP="00E551F3">
            <w:pPr>
              <w:jc w:val="center"/>
              <w:rPr>
                <w:rFonts w:asciiTheme="minorHAnsi" w:hAnsiTheme="minorHAnsi" w:cstheme="minorHAnsi"/>
                <w:bCs/>
                <w:sz w:val="20"/>
                <w:szCs w:val="20"/>
              </w:rPr>
            </w:pPr>
            <w:r w:rsidRPr="00E551F3">
              <w:rPr>
                <w:sz w:val="20"/>
                <w:szCs w:val="20"/>
              </w:rPr>
              <w:t>3,0</w:t>
            </w:r>
          </w:p>
        </w:tc>
        <w:tc>
          <w:tcPr>
            <w:tcW w:w="565" w:type="dxa"/>
            <w:vAlign w:val="center"/>
          </w:tcPr>
          <w:p w14:paraId="19FDE784" w14:textId="46BC919F" w:rsidR="00E551F3" w:rsidRPr="00352EDF" w:rsidRDefault="00E551F3" w:rsidP="00E551F3">
            <w:pPr>
              <w:rPr>
                <w:rFonts w:asciiTheme="minorHAnsi" w:hAnsiTheme="minorHAnsi" w:cstheme="minorHAnsi"/>
                <w:bCs/>
                <w:sz w:val="22"/>
                <w:szCs w:val="22"/>
              </w:rPr>
            </w:pPr>
            <w:r>
              <w:rPr>
                <w:sz w:val="20"/>
                <w:szCs w:val="20"/>
              </w:rPr>
              <w:t>5,0</w:t>
            </w:r>
          </w:p>
        </w:tc>
        <w:tc>
          <w:tcPr>
            <w:tcW w:w="569" w:type="dxa"/>
            <w:vAlign w:val="center"/>
          </w:tcPr>
          <w:p w14:paraId="3CA77A36" w14:textId="383DB1CC" w:rsidR="00E551F3" w:rsidRPr="00352EDF" w:rsidRDefault="00E551F3" w:rsidP="00E551F3">
            <w:pPr>
              <w:rPr>
                <w:rFonts w:asciiTheme="minorHAnsi" w:hAnsiTheme="minorHAnsi" w:cstheme="minorHAnsi"/>
                <w:bCs/>
                <w:sz w:val="22"/>
                <w:szCs w:val="22"/>
              </w:rPr>
            </w:pPr>
            <w:r>
              <w:rPr>
                <w:sz w:val="20"/>
                <w:szCs w:val="20"/>
              </w:rPr>
              <w:t>3,7</w:t>
            </w:r>
          </w:p>
        </w:tc>
        <w:tc>
          <w:tcPr>
            <w:tcW w:w="567" w:type="dxa"/>
            <w:vAlign w:val="center"/>
          </w:tcPr>
          <w:p w14:paraId="0008397F" w14:textId="31DAB7C0" w:rsidR="00E551F3" w:rsidRPr="00352EDF" w:rsidRDefault="00E551F3" w:rsidP="00E551F3">
            <w:pPr>
              <w:rPr>
                <w:rFonts w:asciiTheme="minorHAnsi" w:hAnsiTheme="minorHAnsi" w:cstheme="minorHAnsi"/>
                <w:bCs/>
                <w:sz w:val="22"/>
                <w:szCs w:val="22"/>
              </w:rPr>
            </w:pPr>
            <w:r>
              <w:rPr>
                <w:sz w:val="20"/>
                <w:szCs w:val="20"/>
              </w:rPr>
              <w:t>0,0</w:t>
            </w:r>
          </w:p>
        </w:tc>
        <w:tc>
          <w:tcPr>
            <w:tcW w:w="708" w:type="dxa"/>
            <w:vAlign w:val="center"/>
          </w:tcPr>
          <w:p w14:paraId="56926260" w14:textId="25F787A8" w:rsidR="00E551F3" w:rsidRDefault="00E551F3" w:rsidP="00E551F3">
            <w:pPr>
              <w:rPr>
                <w:rFonts w:asciiTheme="minorHAnsi" w:hAnsiTheme="minorHAnsi" w:cstheme="minorHAnsi"/>
                <w:b/>
                <w:sz w:val="22"/>
                <w:szCs w:val="22"/>
              </w:rPr>
            </w:pPr>
            <w:r>
              <w:rPr>
                <w:sz w:val="20"/>
                <w:szCs w:val="20"/>
              </w:rPr>
              <w:t>2,65</w:t>
            </w:r>
          </w:p>
        </w:tc>
        <w:tc>
          <w:tcPr>
            <w:tcW w:w="2552" w:type="dxa"/>
            <w:gridSpan w:val="4"/>
          </w:tcPr>
          <w:p w14:paraId="48D4E148" w14:textId="3D8C6742" w:rsidR="00E551F3" w:rsidRPr="00BF508D" w:rsidRDefault="00E551F3" w:rsidP="00E551F3">
            <w:pPr>
              <w:rPr>
                <w:rFonts w:ascii="Calibri" w:hAnsi="Calibri" w:cstheme="minorHAnsi"/>
                <w:bCs/>
                <w:sz w:val="22"/>
                <w:szCs w:val="22"/>
              </w:rPr>
            </w:pPr>
            <w:r w:rsidRPr="00BF508D">
              <w:rPr>
                <w:rFonts w:ascii="Calibri" w:hAnsi="Calibri"/>
                <w:sz w:val="22"/>
                <w:szCs w:val="22"/>
              </w:rPr>
              <w:t>No pasa a entrevista</w:t>
            </w:r>
          </w:p>
        </w:tc>
      </w:tr>
      <w:tr w:rsidR="00E551F3" w:rsidRPr="000C76A5" w14:paraId="5676D888" w14:textId="77777777" w:rsidTr="009F7DE2">
        <w:trPr>
          <w:trHeight w:val="325"/>
        </w:trPr>
        <w:tc>
          <w:tcPr>
            <w:tcW w:w="673" w:type="dxa"/>
            <w:vAlign w:val="center"/>
          </w:tcPr>
          <w:p w14:paraId="3E8A51A7" w14:textId="3EB20FAB" w:rsidR="00E551F3" w:rsidRDefault="00E551F3" w:rsidP="00E551F3">
            <w:pPr>
              <w:jc w:val="center"/>
              <w:rPr>
                <w:rFonts w:asciiTheme="minorHAnsi" w:hAnsiTheme="minorHAnsi" w:cstheme="minorHAnsi"/>
                <w:b/>
                <w:sz w:val="22"/>
                <w:szCs w:val="22"/>
              </w:rPr>
            </w:pPr>
            <w:r>
              <w:rPr>
                <w:rFonts w:asciiTheme="minorHAnsi" w:hAnsiTheme="minorHAnsi" w:cstheme="minorHAnsi"/>
                <w:b/>
                <w:sz w:val="22"/>
                <w:szCs w:val="22"/>
              </w:rPr>
              <w:t>12</w:t>
            </w:r>
          </w:p>
        </w:tc>
        <w:tc>
          <w:tcPr>
            <w:tcW w:w="1985" w:type="dxa"/>
          </w:tcPr>
          <w:p w14:paraId="5B6B4F3B" w14:textId="652EEA47" w:rsidR="00E551F3" w:rsidRPr="00BF508D" w:rsidRDefault="00E551F3" w:rsidP="00E551F3">
            <w:pPr>
              <w:rPr>
                <w:rFonts w:asciiTheme="minorHAnsi" w:hAnsiTheme="minorHAnsi" w:cstheme="minorHAnsi"/>
                <w:bCs/>
                <w:sz w:val="22"/>
                <w:szCs w:val="22"/>
              </w:rPr>
            </w:pPr>
            <w:r w:rsidRPr="00BF508D">
              <w:rPr>
                <w:rFonts w:asciiTheme="minorHAnsi" w:hAnsiTheme="minorHAnsi" w:cstheme="minorHAnsi"/>
                <w:bCs/>
                <w:sz w:val="22"/>
                <w:szCs w:val="22"/>
              </w:rPr>
              <w:t>Mariana Lucia León Tabares</w:t>
            </w:r>
          </w:p>
        </w:tc>
        <w:tc>
          <w:tcPr>
            <w:tcW w:w="2299" w:type="dxa"/>
          </w:tcPr>
          <w:p w14:paraId="3ECB62ED" w14:textId="32BCC977" w:rsidR="00E551F3" w:rsidRDefault="00E551F3" w:rsidP="00E551F3">
            <w:pPr>
              <w:jc w:val="center"/>
              <w:rPr>
                <w:rFonts w:asciiTheme="minorHAnsi" w:hAnsiTheme="minorHAnsi" w:cstheme="minorHAnsi"/>
                <w:b/>
                <w:sz w:val="22"/>
                <w:szCs w:val="22"/>
              </w:rPr>
            </w:pPr>
            <w:r w:rsidRPr="00C962E9">
              <w:rPr>
                <w:rFonts w:asciiTheme="minorHAnsi" w:hAnsiTheme="minorHAnsi" w:cstheme="minorHAnsi"/>
                <w:b/>
                <w:sz w:val="22"/>
                <w:szCs w:val="22"/>
              </w:rPr>
              <w:t xml:space="preserve">P.A. </w:t>
            </w:r>
            <w:r>
              <w:rPr>
                <w:rFonts w:asciiTheme="minorHAnsi" w:hAnsiTheme="minorHAnsi" w:cstheme="minorHAnsi"/>
                <w:bCs/>
                <w:sz w:val="22"/>
                <w:szCs w:val="22"/>
              </w:rPr>
              <w:t>4,0</w:t>
            </w:r>
            <w:r w:rsidRPr="00C962E9">
              <w:rPr>
                <w:rFonts w:asciiTheme="minorHAnsi" w:hAnsiTheme="minorHAnsi" w:cstheme="minorHAnsi"/>
                <w:bCs/>
                <w:sz w:val="22"/>
                <w:szCs w:val="22"/>
              </w:rPr>
              <w:t xml:space="preserve"> – </w:t>
            </w:r>
            <w:r w:rsidRPr="00C962E9">
              <w:rPr>
                <w:rFonts w:asciiTheme="minorHAnsi" w:hAnsiTheme="minorHAnsi" w:cstheme="minorHAnsi"/>
                <w:b/>
                <w:sz w:val="22"/>
                <w:szCs w:val="22"/>
              </w:rPr>
              <w:t xml:space="preserve">P.A.P.A. </w:t>
            </w:r>
            <w:r>
              <w:rPr>
                <w:rFonts w:asciiTheme="minorHAnsi" w:hAnsiTheme="minorHAnsi" w:cstheme="minorHAnsi"/>
                <w:bCs/>
                <w:sz w:val="22"/>
                <w:szCs w:val="22"/>
              </w:rPr>
              <w:t>4,0</w:t>
            </w:r>
          </w:p>
        </w:tc>
        <w:tc>
          <w:tcPr>
            <w:tcW w:w="567" w:type="dxa"/>
          </w:tcPr>
          <w:p w14:paraId="1B9EE56F" w14:textId="0087902D" w:rsidR="00E551F3" w:rsidRPr="00E551F3" w:rsidRDefault="00E551F3" w:rsidP="00E551F3">
            <w:pPr>
              <w:jc w:val="center"/>
              <w:rPr>
                <w:rFonts w:asciiTheme="minorHAnsi" w:hAnsiTheme="minorHAnsi" w:cstheme="minorHAnsi"/>
                <w:bCs/>
                <w:sz w:val="20"/>
                <w:szCs w:val="20"/>
              </w:rPr>
            </w:pPr>
            <w:r w:rsidRPr="00E551F3">
              <w:rPr>
                <w:sz w:val="20"/>
                <w:szCs w:val="20"/>
              </w:rPr>
              <w:t>5,0</w:t>
            </w:r>
          </w:p>
        </w:tc>
        <w:tc>
          <w:tcPr>
            <w:tcW w:w="565" w:type="dxa"/>
            <w:vAlign w:val="center"/>
          </w:tcPr>
          <w:p w14:paraId="39D483CE" w14:textId="4B2B6397" w:rsidR="00E551F3" w:rsidRPr="00352EDF" w:rsidRDefault="00E551F3" w:rsidP="00E551F3">
            <w:pPr>
              <w:rPr>
                <w:rFonts w:asciiTheme="minorHAnsi" w:hAnsiTheme="minorHAnsi" w:cstheme="minorHAnsi"/>
                <w:bCs/>
                <w:sz w:val="22"/>
                <w:szCs w:val="22"/>
              </w:rPr>
            </w:pPr>
            <w:r>
              <w:rPr>
                <w:sz w:val="20"/>
                <w:szCs w:val="20"/>
              </w:rPr>
              <w:t>5,0</w:t>
            </w:r>
          </w:p>
        </w:tc>
        <w:tc>
          <w:tcPr>
            <w:tcW w:w="569" w:type="dxa"/>
            <w:vAlign w:val="center"/>
          </w:tcPr>
          <w:p w14:paraId="28D13D52" w14:textId="2EC81605" w:rsidR="00E551F3" w:rsidRPr="00352EDF" w:rsidRDefault="00E551F3" w:rsidP="00E551F3">
            <w:pPr>
              <w:rPr>
                <w:rFonts w:asciiTheme="minorHAnsi" w:hAnsiTheme="minorHAnsi" w:cstheme="minorHAnsi"/>
                <w:bCs/>
                <w:sz w:val="22"/>
                <w:szCs w:val="22"/>
              </w:rPr>
            </w:pPr>
            <w:r>
              <w:rPr>
                <w:sz w:val="20"/>
                <w:szCs w:val="20"/>
              </w:rPr>
              <w:t>2,8</w:t>
            </w:r>
          </w:p>
        </w:tc>
        <w:tc>
          <w:tcPr>
            <w:tcW w:w="567" w:type="dxa"/>
            <w:vAlign w:val="center"/>
          </w:tcPr>
          <w:p w14:paraId="7E2A3133" w14:textId="4D018C6A" w:rsidR="00E551F3" w:rsidRPr="00352EDF" w:rsidRDefault="00E551F3" w:rsidP="00E551F3">
            <w:pPr>
              <w:rPr>
                <w:rFonts w:asciiTheme="minorHAnsi" w:hAnsiTheme="minorHAnsi" w:cstheme="minorHAnsi"/>
                <w:bCs/>
                <w:sz w:val="22"/>
                <w:szCs w:val="22"/>
              </w:rPr>
            </w:pPr>
            <w:r>
              <w:rPr>
                <w:sz w:val="20"/>
                <w:szCs w:val="20"/>
              </w:rPr>
              <w:t>0,0</w:t>
            </w:r>
          </w:p>
        </w:tc>
        <w:tc>
          <w:tcPr>
            <w:tcW w:w="708" w:type="dxa"/>
            <w:vAlign w:val="center"/>
          </w:tcPr>
          <w:p w14:paraId="33AE7D7F" w14:textId="241C0057" w:rsidR="00E551F3" w:rsidRDefault="00E551F3" w:rsidP="00E551F3">
            <w:pPr>
              <w:rPr>
                <w:rFonts w:asciiTheme="minorHAnsi" w:hAnsiTheme="minorHAnsi" w:cstheme="minorHAnsi"/>
                <w:b/>
                <w:sz w:val="22"/>
                <w:szCs w:val="22"/>
              </w:rPr>
            </w:pPr>
            <w:r>
              <w:rPr>
                <w:sz w:val="20"/>
                <w:szCs w:val="20"/>
              </w:rPr>
              <w:t>2,4</w:t>
            </w:r>
          </w:p>
        </w:tc>
        <w:tc>
          <w:tcPr>
            <w:tcW w:w="2552" w:type="dxa"/>
            <w:gridSpan w:val="4"/>
          </w:tcPr>
          <w:p w14:paraId="4811304D" w14:textId="4E622152" w:rsidR="00E551F3" w:rsidRPr="00BF508D" w:rsidRDefault="00E551F3" w:rsidP="00E551F3">
            <w:pPr>
              <w:rPr>
                <w:rFonts w:ascii="Calibri" w:hAnsi="Calibri" w:cstheme="minorHAnsi"/>
                <w:bCs/>
                <w:sz w:val="22"/>
                <w:szCs w:val="22"/>
              </w:rPr>
            </w:pPr>
            <w:r w:rsidRPr="00BF508D">
              <w:rPr>
                <w:rFonts w:ascii="Calibri" w:hAnsi="Calibri"/>
                <w:sz w:val="22"/>
                <w:szCs w:val="22"/>
              </w:rPr>
              <w:t>No pasa a entrevista. Envía media prueba.</w:t>
            </w:r>
          </w:p>
        </w:tc>
      </w:tr>
      <w:tr w:rsidR="00E551F3" w:rsidRPr="000C76A5" w14:paraId="414586FB" w14:textId="77777777" w:rsidTr="009F7DE2">
        <w:trPr>
          <w:trHeight w:val="325"/>
        </w:trPr>
        <w:tc>
          <w:tcPr>
            <w:tcW w:w="673" w:type="dxa"/>
            <w:vAlign w:val="center"/>
          </w:tcPr>
          <w:p w14:paraId="5FCB15F6" w14:textId="7799DEC8" w:rsidR="00E551F3" w:rsidRDefault="00E551F3" w:rsidP="00E551F3">
            <w:pPr>
              <w:jc w:val="center"/>
              <w:rPr>
                <w:rFonts w:asciiTheme="minorHAnsi" w:hAnsiTheme="minorHAnsi" w:cstheme="minorHAnsi"/>
                <w:b/>
                <w:sz w:val="22"/>
                <w:szCs w:val="22"/>
              </w:rPr>
            </w:pPr>
            <w:r>
              <w:rPr>
                <w:rFonts w:asciiTheme="minorHAnsi" w:hAnsiTheme="minorHAnsi" w:cstheme="minorHAnsi"/>
                <w:b/>
                <w:sz w:val="22"/>
                <w:szCs w:val="22"/>
              </w:rPr>
              <w:t>13</w:t>
            </w:r>
          </w:p>
        </w:tc>
        <w:tc>
          <w:tcPr>
            <w:tcW w:w="1985" w:type="dxa"/>
          </w:tcPr>
          <w:p w14:paraId="0D166420" w14:textId="3AE5AB7F" w:rsidR="00E551F3" w:rsidRPr="00BF508D" w:rsidRDefault="00E551F3" w:rsidP="00E551F3">
            <w:pPr>
              <w:rPr>
                <w:rFonts w:asciiTheme="minorHAnsi" w:hAnsiTheme="minorHAnsi" w:cstheme="minorHAnsi"/>
                <w:bCs/>
                <w:sz w:val="22"/>
                <w:szCs w:val="22"/>
              </w:rPr>
            </w:pPr>
            <w:r w:rsidRPr="00BF508D">
              <w:rPr>
                <w:rFonts w:asciiTheme="minorHAnsi" w:hAnsiTheme="minorHAnsi" w:cstheme="minorHAnsi"/>
                <w:bCs/>
                <w:sz w:val="22"/>
                <w:szCs w:val="22"/>
              </w:rPr>
              <w:t>Valentina Betancur Yepes</w:t>
            </w:r>
          </w:p>
        </w:tc>
        <w:tc>
          <w:tcPr>
            <w:tcW w:w="2299" w:type="dxa"/>
          </w:tcPr>
          <w:p w14:paraId="2F0BC65D" w14:textId="0DEB415B" w:rsidR="00E551F3" w:rsidRDefault="00E551F3" w:rsidP="00E551F3">
            <w:pPr>
              <w:jc w:val="center"/>
              <w:rPr>
                <w:rFonts w:asciiTheme="minorHAnsi" w:hAnsiTheme="minorHAnsi" w:cstheme="minorHAnsi"/>
                <w:b/>
                <w:sz w:val="22"/>
                <w:szCs w:val="22"/>
              </w:rPr>
            </w:pPr>
            <w:r w:rsidRPr="00C962E9">
              <w:rPr>
                <w:rFonts w:asciiTheme="minorHAnsi" w:hAnsiTheme="minorHAnsi" w:cstheme="minorHAnsi"/>
                <w:b/>
                <w:sz w:val="22"/>
                <w:szCs w:val="22"/>
              </w:rPr>
              <w:t xml:space="preserve">P.A. </w:t>
            </w:r>
            <w:r>
              <w:rPr>
                <w:rFonts w:asciiTheme="minorHAnsi" w:hAnsiTheme="minorHAnsi" w:cstheme="minorHAnsi"/>
                <w:bCs/>
                <w:sz w:val="22"/>
                <w:szCs w:val="22"/>
              </w:rPr>
              <w:t>4,2</w:t>
            </w:r>
          </w:p>
        </w:tc>
        <w:tc>
          <w:tcPr>
            <w:tcW w:w="567" w:type="dxa"/>
          </w:tcPr>
          <w:p w14:paraId="71C5B41A" w14:textId="430A959A" w:rsidR="00E551F3" w:rsidRPr="00E551F3" w:rsidRDefault="00E551F3" w:rsidP="00E551F3">
            <w:pPr>
              <w:jc w:val="center"/>
              <w:rPr>
                <w:rFonts w:asciiTheme="minorHAnsi" w:hAnsiTheme="minorHAnsi" w:cstheme="minorHAnsi"/>
                <w:bCs/>
                <w:sz w:val="20"/>
                <w:szCs w:val="20"/>
              </w:rPr>
            </w:pPr>
            <w:r w:rsidRPr="00E551F3">
              <w:rPr>
                <w:sz w:val="20"/>
                <w:szCs w:val="20"/>
              </w:rPr>
              <w:t>3,0</w:t>
            </w:r>
          </w:p>
        </w:tc>
        <w:tc>
          <w:tcPr>
            <w:tcW w:w="565" w:type="dxa"/>
            <w:vAlign w:val="center"/>
          </w:tcPr>
          <w:p w14:paraId="489B2CE0" w14:textId="5A988819" w:rsidR="00E551F3" w:rsidRPr="00352EDF" w:rsidRDefault="00E551F3" w:rsidP="00E551F3">
            <w:pPr>
              <w:rPr>
                <w:rFonts w:asciiTheme="minorHAnsi" w:hAnsiTheme="minorHAnsi" w:cstheme="minorHAnsi"/>
                <w:bCs/>
                <w:sz w:val="22"/>
                <w:szCs w:val="22"/>
              </w:rPr>
            </w:pPr>
            <w:r>
              <w:rPr>
                <w:sz w:val="20"/>
                <w:szCs w:val="20"/>
              </w:rPr>
              <w:t>5,0</w:t>
            </w:r>
          </w:p>
        </w:tc>
        <w:tc>
          <w:tcPr>
            <w:tcW w:w="569" w:type="dxa"/>
            <w:vAlign w:val="center"/>
          </w:tcPr>
          <w:p w14:paraId="041568B7" w14:textId="4F74AD1A" w:rsidR="00E551F3" w:rsidRPr="00352EDF" w:rsidRDefault="00E551F3" w:rsidP="00E551F3">
            <w:pPr>
              <w:rPr>
                <w:rFonts w:asciiTheme="minorHAnsi" w:hAnsiTheme="minorHAnsi" w:cstheme="minorHAnsi"/>
                <w:bCs/>
                <w:sz w:val="22"/>
                <w:szCs w:val="22"/>
              </w:rPr>
            </w:pPr>
            <w:r>
              <w:rPr>
                <w:sz w:val="20"/>
                <w:szCs w:val="20"/>
              </w:rPr>
              <w:t>4,2</w:t>
            </w:r>
          </w:p>
        </w:tc>
        <w:tc>
          <w:tcPr>
            <w:tcW w:w="567" w:type="dxa"/>
            <w:vAlign w:val="center"/>
          </w:tcPr>
          <w:p w14:paraId="445EF811" w14:textId="4A219C2E" w:rsidR="00E551F3" w:rsidRPr="00352EDF" w:rsidRDefault="00E551F3" w:rsidP="00E551F3">
            <w:pPr>
              <w:rPr>
                <w:rFonts w:asciiTheme="minorHAnsi" w:hAnsiTheme="minorHAnsi" w:cstheme="minorHAnsi"/>
                <w:bCs/>
                <w:sz w:val="22"/>
                <w:szCs w:val="22"/>
              </w:rPr>
            </w:pPr>
            <w:r>
              <w:rPr>
                <w:sz w:val="20"/>
                <w:szCs w:val="20"/>
              </w:rPr>
              <w:t>0,0</w:t>
            </w:r>
          </w:p>
        </w:tc>
        <w:tc>
          <w:tcPr>
            <w:tcW w:w="708" w:type="dxa"/>
            <w:vAlign w:val="center"/>
          </w:tcPr>
          <w:p w14:paraId="0A5F77E0" w14:textId="6145C7F2" w:rsidR="00E551F3" w:rsidRDefault="00E551F3" w:rsidP="00E551F3">
            <w:pPr>
              <w:rPr>
                <w:rFonts w:asciiTheme="minorHAnsi" w:hAnsiTheme="minorHAnsi" w:cstheme="minorHAnsi"/>
                <w:b/>
                <w:sz w:val="22"/>
                <w:szCs w:val="22"/>
              </w:rPr>
            </w:pPr>
            <w:r>
              <w:rPr>
                <w:sz w:val="20"/>
                <w:szCs w:val="20"/>
              </w:rPr>
              <w:t>2,9</w:t>
            </w:r>
          </w:p>
        </w:tc>
        <w:tc>
          <w:tcPr>
            <w:tcW w:w="2552" w:type="dxa"/>
            <w:gridSpan w:val="4"/>
          </w:tcPr>
          <w:p w14:paraId="0B867BBC" w14:textId="25A53888" w:rsidR="00E551F3" w:rsidRPr="00BF508D" w:rsidRDefault="00E551F3" w:rsidP="00E551F3">
            <w:pPr>
              <w:rPr>
                <w:rFonts w:ascii="Calibri" w:hAnsi="Calibri" w:cstheme="minorHAnsi"/>
                <w:bCs/>
                <w:sz w:val="22"/>
                <w:szCs w:val="22"/>
              </w:rPr>
            </w:pPr>
            <w:r w:rsidRPr="00BF508D">
              <w:rPr>
                <w:rFonts w:ascii="Calibri" w:hAnsi="Calibri"/>
                <w:sz w:val="22"/>
                <w:szCs w:val="22"/>
              </w:rPr>
              <w:t>No pasa a entrevista</w:t>
            </w:r>
          </w:p>
        </w:tc>
      </w:tr>
      <w:tr w:rsidR="00E551F3" w:rsidRPr="000C76A5" w14:paraId="626FDEE3" w14:textId="77777777" w:rsidTr="009F7DE2">
        <w:trPr>
          <w:trHeight w:val="325"/>
        </w:trPr>
        <w:tc>
          <w:tcPr>
            <w:tcW w:w="673" w:type="dxa"/>
            <w:vAlign w:val="center"/>
          </w:tcPr>
          <w:p w14:paraId="04009270" w14:textId="7E0167A6" w:rsidR="00E551F3" w:rsidRDefault="00E551F3" w:rsidP="00E551F3">
            <w:pPr>
              <w:jc w:val="center"/>
              <w:rPr>
                <w:rFonts w:asciiTheme="minorHAnsi" w:hAnsiTheme="minorHAnsi" w:cstheme="minorHAnsi"/>
                <w:b/>
                <w:sz w:val="22"/>
                <w:szCs w:val="22"/>
              </w:rPr>
            </w:pPr>
            <w:r>
              <w:rPr>
                <w:rFonts w:asciiTheme="minorHAnsi" w:hAnsiTheme="minorHAnsi" w:cstheme="minorHAnsi"/>
                <w:b/>
                <w:sz w:val="22"/>
                <w:szCs w:val="22"/>
              </w:rPr>
              <w:t>14</w:t>
            </w:r>
          </w:p>
        </w:tc>
        <w:tc>
          <w:tcPr>
            <w:tcW w:w="1985" w:type="dxa"/>
          </w:tcPr>
          <w:p w14:paraId="24FE7695" w14:textId="7A0843C8" w:rsidR="00E551F3" w:rsidRPr="00BF508D" w:rsidRDefault="00E551F3" w:rsidP="00E551F3">
            <w:pPr>
              <w:rPr>
                <w:rFonts w:asciiTheme="minorHAnsi" w:hAnsiTheme="minorHAnsi" w:cstheme="minorHAnsi"/>
                <w:bCs/>
                <w:sz w:val="22"/>
                <w:szCs w:val="22"/>
              </w:rPr>
            </w:pPr>
            <w:r w:rsidRPr="00BF508D">
              <w:rPr>
                <w:rFonts w:asciiTheme="minorHAnsi" w:hAnsiTheme="minorHAnsi" w:cstheme="minorHAnsi"/>
                <w:bCs/>
                <w:sz w:val="22"/>
                <w:szCs w:val="22"/>
              </w:rPr>
              <w:t>Manuela Calderón Ortiz</w:t>
            </w:r>
          </w:p>
        </w:tc>
        <w:tc>
          <w:tcPr>
            <w:tcW w:w="2299" w:type="dxa"/>
          </w:tcPr>
          <w:p w14:paraId="5117E5D4" w14:textId="099F02CB" w:rsidR="00E551F3" w:rsidRDefault="00E551F3" w:rsidP="00E551F3">
            <w:pPr>
              <w:jc w:val="center"/>
              <w:rPr>
                <w:rFonts w:asciiTheme="minorHAnsi" w:hAnsiTheme="minorHAnsi" w:cstheme="minorHAnsi"/>
                <w:b/>
                <w:sz w:val="22"/>
                <w:szCs w:val="22"/>
              </w:rPr>
            </w:pPr>
            <w:r w:rsidRPr="00C962E9">
              <w:rPr>
                <w:rFonts w:asciiTheme="minorHAnsi" w:hAnsiTheme="minorHAnsi" w:cstheme="minorHAnsi"/>
                <w:b/>
                <w:sz w:val="22"/>
                <w:szCs w:val="22"/>
              </w:rPr>
              <w:t xml:space="preserve">P.A. </w:t>
            </w:r>
            <w:r>
              <w:rPr>
                <w:rFonts w:asciiTheme="minorHAnsi" w:hAnsiTheme="minorHAnsi" w:cstheme="minorHAnsi"/>
                <w:bCs/>
                <w:sz w:val="22"/>
                <w:szCs w:val="22"/>
              </w:rPr>
              <w:t>4,4</w:t>
            </w:r>
            <w:r w:rsidRPr="00C962E9">
              <w:rPr>
                <w:rFonts w:asciiTheme="minorHAnsi" w:hAnsiTheme="minorHAnsi" w:cstheme="minorHAnsi"/>
                <w:bCs/>
                <w:sz w:val="22"/>
                <w:szCs w:val="22"/>
              </w:rPr>
              <w:t xml:space="preserve"> – </w:t>
            </w:r>
            <w:r w:rsidRPr="00C962E9">
              <w:rPr>
                <w:rFonts w:asciiTheme="minorHAnsi" w:hAnsiTheme="minorHAnsi" w:cstheme="minorHAnsi"/>
                <w:b/>
                <w:sz w:val="22"/>
                <w:szCs w:val="22"/>
              </w:rPr>
              <w:t xml:space="preserve">P.A.P.A. </w:t>
            </w:r>
            <w:r>
              <w:rPr>
                <w:rFonts w:asciiTheme="minorHAnsi" w:hAnsiTheme="minorHAnsi" w:cstheme="minorHAnsi"/>
                <w:bCs/>
                <w:sz w:val="22"/>
                <w:szCs w:val="22"/>
              </w:rPr>
              <w:t>4,4</w:t>
            </w:r>
          </w:p>
        </w:tc>
        <w:tc>
          <w:tcPr>
            <w:tcW w:w="567" w:type="dxa"/>
          </w:tcPr>
          <w:p w14:paraId="1CD8DC98" w14:textId="6BA77BD3" w:rsidR="00E551F3" w:rsidRPr="00E551F3" w:rsidRDefault="00E551F3" w:rsidP="00E551F3">
            <w:pPr>
              <w:jc w:val="center"/>
              <w:rPr>
                <w:rFonts w:asciiTheme="minorHAnsi" w:hAnsiTheme="minorHAnsi" w:cstheme="minorHAnsi"/>
                <w:bCs/>
                <w:sz w:val="20"/>
                <w:szCs w:val="20"/>
              </w:rPr>
            </w:pPr>
            <w:r w:rsidRPr="00E551F3">
              <w:rPr>
                <w:sz w:val="20"/>
                <w:szCs w:val="20"/>
              </w:rPr>
              <w:t>5,0</w:t>
            </w:r>
          </w:p>
        </w:tc>
        <w:tc>
          <w:tcPr>
            <w:tcW w:w="565" w:type="dxa"/>
            <w:vAlign w:val="center"/>
          </w:tcPr>
          <w:p w14:paraId="4693803F" w14:textId="28AA04AB" w:rsidR="00E551F3" w:rsidRPr="00352EDF" w:rsidRDefault="00E551F3" w:rsidP="00E551F3">
            <w:pPr>
              <w:rPr>
                <w:rFonts w:asciiTheme="minorHAnsi" w:hAnsiTheme="minorHAnsi" w:cstheme="minorHAnsi"/>
                <w:bCs/>
                <w:sz w:val="22"/>
                <w:szCs w:val="22"/>
              </w:rPr>
            </w:pPr>
            <w:r>
              <w:rPr>
                <w:sz w:val="20"/>
                <w:szCs w:val="20"/>
              </w:rPr>
              <w:t>5,0</w:t>
            </w:r>
          </w:p>
        </w:tc>
        <w:tc>
          <w:tcPr>
            <w:tcW w:w="569" w:type="dxa"/>
            <w:vAlign w:val="center"/>
          </w:tcPr>
          <w:p w14:paraId="23ABC03D" w14:textId="06717378" w:rsidR="00E551F3" w:rsidRPr="00352EDF" w:rsidRDefault="00E551F3" w:rsidP="00E551F3">
            <w:pPr>
              <w:rPr>
                <w:rFonts w:asciiTheme="minorHAnsi" w:hAnsiTheme="minorHAnsi" w:cstheme="minorHAnsi"/>
                <w:bCs/>
                <w:sz w:val="22"/>
                <w:szCs w:val="22"/>
              </w:rPr>
            </w:pPr>
            <w:r>
              <w:rPr>
                <w:sz w:val="20"/>
                <w:szCs w:val="20"/>
              </w:rPr>
              <w:t>4,6</w:t>
            </w:r>
          </w:p>
        </w:tc>
        <w:tc>
          <w:tcPr>
            <w:tcW w:w="567" w:type="dxa"/>
            <w:vAlign w:val="center"/>
          </w:tcPr>
          <w:p w14:paraId="0EFAA55A" w14:textId="49678581" w:rsidR="00E551F3" w:rsidRPr="00352EDF" w:rsidRDefault="00E551F3" w:rsidP="00E551F3">
            <w:pPr>
              <w:rPr>
                <w:rFonts w:asciiTheme="minorHAnsi" w:hAnsiTheme="minorHAnsi" w:cstheme="minorHAnsi"/>
                <w:bCs/>
                <w:sz w:val="22"/>
                <w:szCs w:val="22"/>
              </w:rPr>
            </w:pPr>
            <w:r>
              <w:rPr>
                <w:sz w:val="20"/>
                <w:szCs w:val="20"/>
              </w:rPr>
              <w:t>3,9</w:t>
            </w:r>
          </w:p>
        </w:tc>
        <w:tc>
          <w:tcPr>
            <w:tcW w:w="708" w:type="dxa"/>
            <w:vAlign w:val="center"/>
          </w:tcPr>
          <w:p w14:paraId="40A62238" w14:textId="4D146D8C" w:rsidR="00E551F3" w:rsidRDefault="00E551F3" w:rsidP="00E551F3">
            <w:pPr>
              <w:rPr>
                <w:rFonts w:asciiTheme="minorHAnsi" w:hAnsiTheme="minorHAnsi" w:cstheme="minorHAnsi"/>
                <w:b/>
                <w:sz w:val="22"/>
                <w:szCs w:val="22"/>
              </w:rPr>
            </w:pPr>
            <w:r>
              <w:rPr>
                <w:sz w:val="20"/>
                <w:szCs w:val="20"/>
              </w:rPr>
              <w:t>4,47</w:t>
            </w:r>
          </w:p>
        </w:tc>
        <w:tc>
          <w:tcPr>
            <w:tcW w:w="2552" w:type="dxa"/>
            <w:gridSpan w:val="4"/>
          </w:tcPr>
          <w:p w14:paraId="407BA4D9" w14:textId="4E7688E8" w:rsidR="00E551F3" w:rsidRPr="00BF508D" w:rsidRDefault="00E551F3" w:rsidP="00E551F3">
            <w:pPr>
              <w:rPr>
                <w:rFonts w:ascii="Calibri" w:hAnsi="Calibri" w:cstheme="minorHAnsi"/>
                <w:bCs/>
                <w:sz w:val="22"/>
                <w:szCs w:val="22"/>
              </w:rPr>
            </w:pPr>
            <w:r w:rsidRPr="00BF508D">
              <w:rPr>
                <w:rFonts w:ascii="Calibri" w:hAnsi="Calibri"/>
                <w:sz w:val="22"/>
                <w:szCs w:val="22"/>
              </w:rPr>
              <w:t>Pocas habilidades sociales.</w:t>
            </w:r>
          </w:p>
        </w:tc>
      </w:tr>
    </w:tbl>
    <w:p w14:paraId="23FBFB70" w14:textId="17CD6825" w:rsidR="007F7EDF" w:rsidRPr="000C76A5" w:rsidRDefault="007F7EDF" w:rsidP="007F7EDF">
      <w:pPr>
        <w:jc w:val="both"/>
        <w:rPr>
          <w:rFonts w:asciiTheme="minorHAnsi" w:hAnsiTheme="minorHAnsi" w:cstheme="minorHAnsi"/>
          <w:color w:val="FF0000"/>
          <w:sz w:val="22"/>
          <w:szCs w:val="22"/>
        </w:rPr>
      </w:pPr>
    </w:p>
    <w:p w14:paraId="3E2113BB" w14:textId="77777777" w:rsidR="000708EA" w:rsidRPr="000C76A5" w:rsidRDefault="000708EA" w:rsidP="007F7EDF">
      <w:pPr>
        <w:jc w:val="both"/>
        <w:rPr>
          <w:rFonts w:asciiTheme="minorHAnsi" w:hAnsiTheme="minorHAnsi" w:cstheme="minorHAnsi"/>
          <w:color w:val="FF0000"/>
          <w:sz w:val="22"/>
          <w:szCs w:val="22"/>
        </w:rPr>
      </w:pPr>
    </w:p>
    <w:p w14:paraId="6AD57209" w14:textId="7DDE6E58" w:rsidR="003E7394" w:rsidRPr="000C76A5" w:rsidRDefault="003E7394" w:rsidP="003E7394">
      <w:pPr>
        <w:jc w:val="both"/>
        <w:rPr>
          <w:rFonts w:asciiTheme="minorHAnsi" w:hAnsiTheme="minorHAnsi" w:cstheme="minorHAnsi"/>
          <w:sz w:val="22"/>
          <w:szCs w:val="22"/>
        </w:rPr>
      </w:pPr>
    </w:p>
    <w:p w14:paraId="158BC933" w14:textId="06E3CBBE" w:rsidR="00E0635A" w:rsidRPr="000C76A5" w:rsidRDefault="00E0635A" w:rsidP="003E7394">
      <w:pPr>
        <w:jc w:val="both"/>
        <w:rPr>
          <w:rFonts w:asciiTheme="minorHAnsi" w:hAnsiTheme="minorHAnsi" w:cstheme="minorHAnsi"/>
          <w:sz w:val="22"/>
          <w:szCs w:val="22"/>
        </w:rPr>
      </w:pPr>
    </w:p>
    <w:p w14:paraId="106CB158" w14:textId="5A4B0DC5" w:rsidR="004076EF" w:rsidRPr="000C76A5" w:rsidRDefault="00B3507E" w:rsidP="00E0635A">
      <w:pPr>
        <w:jc w:val="center"/>
        <w:rPr>
          <w:rFonts w:asciiTheme="minorHAnsi" w:hAnsiTheme="minorHAnsi" w:cstheme="minorHAnsi"/>
          <w:color w:val="7F7F7F" w:themeColor="text1" w:themeTint="80"/>
          <w:sz w:val="22"/>
          <w:szCs w:val="22"/>
        </w:rPr>
      </w:pPr>
      <w:r w:rsidRPr="000C76A5">
        <w:rPr>
          <w:rFonts w:asciiTheme="minorHAnsi" w:hAnsiTheme="minorHAnsi" w:cstheme="minorHAnsi"/>
          <w:color w:val="7F7F7F" w:themeColor="text1" w:themeTint="80"/>
          <w:sz w:val="22"/>
          <w:szCs w:val="22"/>
        </w:rPr>
        <w:t xml:space="preserve">  </w:t>
      </w:r>
    </w:p>
    <w:p w14:paraId="1D34CCE7" w14:textId="4784DBD1" w:rsidR="004076EF" w:rsidRPr="000C76A5" w:rsidRDefault="00B3507E" w:rsidP="004076EF">
      <w:pPr>
        <w:jc w:val="center"/>
        <w:rPr>
          <w:rFonts w:asciiTheme="minorHAnsi" w:hAnsiTheme="minorHAnsi" w:cstheme="minorHAnsi"/>
          <w:color w:val="7F7F7F" w:themeColor="text1" w:themeTint="80"/>
          <w:sz w:val="22"/>
          <w:szCs w:val="22"/>
        </w:rPr>
      </w:pPr>
      <w:r w:rsidRPr="000C76A5">
        <w:rPr>
          <w:rFonts w:asciiTheme="minorHAnsi" w:hAnsiTheme="minorHAnsi" w:cstheme="minorHAnsi"/>
          <w:color w:val="7F7F7F" w:themeColor="text1" w:themeTint="80"/>
          <w:sz w:val="22"/>
          <w:szCs w:val="22"/>
        </w:rPr>
        <w:t xml:space="preserve"> </w:t>
      </w:r>
    </w:p>
    <w:p w14:paraId="3CF77153" w14:textId="3F0D65E4" w:rsidR="00B3507E" w:rsidRPr="000C76A5" w:rsidRDefault="00B3507E" w:rsidP="004076EF">
      <w:pPr>
        <w:jc w:val="center"/>
        <w:rPr>
          <w:rFonts w:asciiTheme="minorHAnsi" w:hAnsiTheme="minorHAnsi" w:cstheme="minorHAnsi"/>
          <w:color w:val="7F7F7F" w:themeColor="text1" w:themeTint="80"/>
          <w:sz w:val="22"/>
          <w:szCs w:val="22"/>
        </w:rPr>
      </w:pPr>
    </w:p>
    <w:p w14:paraId="10155E23" w14:textId="282C1031" w:rsidR="00B3507E" w:rsidRPr="000C76A5" w:rsidRDefault="00B3507E" w:rsidP="003E7394">
      <w:pPr>
        <w:jc w:val="both"/>
        <w:rPr>
          <w:rFonts w:asciiTheme="minorHAnsi" w:hAnsiTheme="minorHAnsi" w:cstheme="minorHAnsi"/>
          <w:sz w:val="22"/>
          <w:szCs w:val="22"/>
        </w:rPr>
      </w:pPr>
    </w:p>
    <w:p w14:paraId="1E6E0CD9" w14:textId="55D5800F" w:rsidR="004076EF" w:rsidRPr="000C76A5" w:rsidRDefault="004076EF" w:rsidP="003E7394">
      <w:pPr>
        <w:jc w:val="both"/>
        <w:rPr>
          <w:rFonts w:asciiTheme="minorHAnsi" w:hAnsiTheme="minorHAnsi" w:cstheme="minorHAnsi"/>
          <w:sz w:val="22"/>
          <w:szCs w:val="22"/>
        </w:rPr>
      </w:pPr>
    </w:p>
    <w:p w14:paraId="1E42FB37" w14:textId="3D80F4A3" w:rsidR="007F7EDF" w:rsidRPr="000C76A5" w:rsidRDefault="007F7EDF" w:rsidP="003E7394">
      <w:pPr>
        <w:jc w:val="both"/>
        <w:rPr>
          <w:rFonts w:asciiTheme="minorHAnsi" w:hAnsiTheme="minorHAnsi" w:cstheme="minorHAnsi"/>
          <w:sz w:val="22"/>
          <w:szCs w:val="22"/>
        </w:rPr>
      </w:pPr>
    </w:p>
    <w:p w14:paraId="1D4C3F6B" w14:textId="29A42D6D" w:rsidR="000708EA" w:rsidRPr="000C76A5" w:rsidRDefault="000708EA" w:rsidP="003E7394">
      <w:pPr>
        <w:jc w:val="both"/>
        <w:rPr>
          <w:rFonts w:asciiTheme="minorHAnsi" w:hAnsiTheme="minorHAnsi" w:cstheme="minorHAnsi"/>
          <w:sz w:val="22"/>
          <w:szCs w:val="22"/>
        </w:rPr>
      </w:pPr>
    </w:p>
    <w:p w14:paraId="1FD7960F" w14:textId="1FEB2FCC" w:rsidR="00B41511" w:rsidRPr="000C76A5" w:rsidRDefault="00F33A47" w:rsidP="003E7394">
      <w:pPr>
        <w:jc w:val="both"/>
        <w:rPr>
          <w:rFonts w:asciiTheme="minorHAnsi" w:hAnsiTheme="minorHAnsi" w:cstheme="minorHAnsi"/>
          <w:b/>
          <w:sz w:val="22"/>
          <w:szCs w:val="22"/>
        </w:rPr>
      </w:pPr>
      <w:r w:rsidRPr="000C76A5">
        <w:rPr>
          <w:rFonts w:asciiTheme="minorHAnsi" w:hAnsiTheme="minorHAnsi" w:cstheme="minorHAnsi"/>
          <w:b/>
          <w:sz w:val="22"/>
          <w:szCs w:val="22"/>
        </w:rPr>
        <w:t>OBSERVACIONES</w:t>
      </w:r>
    </w:p>
    <w:p w14:paraId="3DE8435F" w14:textId="16F430BC" w:rsidR="000708EA" w:rsidRPr="000C76A5" w:rsidRDefault="000708EA" w:rsidP="003E7394">
      <w:pPr>
        <w:jc w:val="both"/>
        <w:rPr>
          <w:rFonts w:asciiTheme="minorHAnsi" w:hAnsiTheme="minorHAnsi" w:cstheme="minorHAnsi"/>
          <w:sz w:val="22"/>
          <w:szCs w:val="22"/>
        </w:rPr>
      </w:pPr>
    </w:p>
    <w:p w14:paraId="1DB62E11" w14:textId="433C6D79" w:rsidR="000E1A5B" w:rsidRPr="000C76A5" w:rsidRDefault="00F33A47" w:rsidP="000C76A5">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 </w:t>
      </w:r>
      <w:r w:rsidR="000E1A5B" w:rsidRPr="000C76A5">
        <w:rPr>
          <w:rFonts w:asciiTheme="minorHAnsi" w:hAnsiTheme="minorHAnsi" w:cstheme="minorHAnsi"/>
          <w:sz w:val="22"/>
          <w:szCs w:val="22"/>
          <w:lang w:val="es-CO"/>
        </w:rPr>
        <w:t>En caso que el estudiante seleccionado, renuncie a su beneficio, se designará un nuevo estudiante que haya participado de esta convocatoria, que cumpla con los requisitos y el puntaje obtenido.</w:t>
      </w:r>
    </w:p>
    <w:p w14:paraId="07FFC6A3" w14:textId="3B9FFA4F" w:rsidR="00F33A47" w:rsidRPr="000C76A5" w:rsidRDefault="00F33A47" w:rsidP="000C76A5">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Puede adicionar las columnas de evaluación (calificación asignada), como considere necesarias.</w:t>
      </w:r>
    </w:p>
    <w:p w14:paraId="6B547BAF" w14:textId="0CB4EE43" w:rsidR="00F33A47" w:rsidRPr="000C76A5" w:rsidRDefault="00F33A47" w:rsidP="000C76A5">
      <w:pPr>
        <w:jc w:val="both"/>
        <w:rPr>
          <w:rFonts w:asciiTheme="minorHAnsi" w:hAnsiTheme="minorHAnsi" w:cstheme="minorHAnsi"/>
          <w:sz w:val="22"/>
          <w:szCs w:val="22"/>
        </w:rPr>
      </w:pPr>
      <w:r w:rsidRPr="000C76A5">
        <w:rPr>
          <w:rFonts w:asciiTheme="minorHAnsi" w:hAnsiTheme="minorHAnsi" w:cstheme="minorHAnsi"/>
          <w:sz w:val="22"/>
          <w:szCs w:val="22"/>
        </w:rPr>
        <w:t>* PA: Aplica únicamente para estudiantes de posgrado de primera matrícula.</w:t>
      </w:r>
    </w:p>
    <w:p w14:paraId="2319CF3A" w14:textId="646E54F9" w:rsidR="00F33A47" w:rsidRPr="000C76A5" w:rsidRDefault="00F33A47" w:rsidP="000C76A5">
      <w:pPr>
        <w:jc w:val="both"/>
        <w:rPr>
          <w:rFonts w:asciiTheme="minorHAnsi" w:hAnsiTheme="minorHAnsi" w:cstheme="minorHAnsi"/>
          <w:sz w:val="22"/>
          <w:szCs w:val="22"/>
        </w:rPr>
      </w:pPr>
      <w:r w:rsidRPr="000C76A5">
        <w:rPr>
          <w:rFonts w:asciiTheme="minorHAnsi" w:hAnsiTheme="minorHAnsi" w:cstheme="minorHAnsi"/>
          <w:sz w:val="22"/>
          <w:szCs w:val="22"/>
        </w:rPr>
        <w:t>** Nota: Se debe relacionar todos los estudiantes que participaron en la convocatoria, de mayor a menor de acuerdo al puntaje obtenido.</w:t>
      </w:r>
    </w:p>
    <w:p w14:paraId="62D61704" w14:textId="77777777" w:rsidR="00F33A47" w:rsidRPr="000C76A5" w:rsidRDefault="00F33A47" w:rsidP="00F33A47">
      <w:pPr>
        <w:jc w:val="both"/>
        <w:rPr>
          <w:rFonts w:asciiTheme="minorHAnsi" w:hAnsiTheme="minorHAnsi" w:cstheme="minorHAnsi"/>
          <w:sz w:val="22"/>
          <w:szCs w:val="22"/>
        </w:rPr>
      </w:pPr>
    </w:p>
    <w:p w14:paraId="201869B5" w14:textId="1735F40C" w:rsidR="000E1A5B" w:rsidRPr="000C76A5" w:rsidRDefault="001D6422" w:rsidP="003E7394">
      <w:pPr>
        <w:jc w:val="both"/>
        <w:rPr>
          <w:rFonts w:asciiTheme="minorHAnsi" w:hAnsiTheme="minorHAnsi" w:cstheme="minorHAnsi"/>
          <w:sz w:val="22"/>
          <w:szCs w:val="22"/>
          <w:lang w:val="es-CO"/>
        </w:rPr>
      </w:pPr>
      <w:r w:rsidRPr="000C76A5">
        <w:rPr>
          <w:rFonts w:asciiTheme="minorHAnsi" w:hAnsiTheme="minorHAnsi" w:cstheme="minorHAnsi"/>
          <w:noProof/>
          <w:sz w:val="22"/>
          <w:szCs w:val="22"/>
          <w:lang w:val="es-CO" w:eastAsia="es-CO"/>
        </w:rPr>
        <mc:AlternateContent>
          <mc:Choice Requires="wps">
            <w:drawing>
              <wp:anchor distT="0" distB="0" distL="114300" distR="114300" simplePos="0" relativeHeight="251658239" behindDoc="0" locked="0" layoutInCell="1" allowOverlap="1" wp14:anchorId="3976CD92" wp14:editId="020D30DC">
                <wp:simplePos x="0" y="0"/>
                <wp:positionH relativeFrom="margin">
                  <wp:posOffset>-52070</wp:posOffset>
                </wp:positionH>
                <wp:positionV relativeFrom="paragraph">
                  <wp:posOffset>4657090</wp:posOffset>
                </wp:positionV>
                <wp:extent cx="2799301" cy="1041400"/>
                <wp:effectExtent l="0" t="0" r="1270" b="6350"/>
                <wp:wrapNone/>
                <wp:docPr id="2" name="2 Cuadro de texto"/>
                <wp:cNvGraphicFramePr/>
                <a:graphic xmlns:a="http://schemas.openxmlformats.org/drawingml/2006/main">
                  <a:graphicData uri="http://schemas.microsoft.com/office/word/2010/wordprocessingShape">
                    <wps:wsp>
                      <wps:cNvSpPr txBox="1"/>
                      <wps:spPr>
                        <a:xfrm>
                          <a:off x="0" y="0"/>
                          <a:ext cx="2799301" cy="1041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342007" w14:textId="77777777" w:rsidR="00DF03B1" w:rsidRDefault="00DF03B1" w:rsidP="007F7EDF">
                            <w:pPr>
                              <w:ind w:left="708" w:hanging="708"/>
                              <w:rPr>
                                <w:rFonts w:asciiTheme="minorHAnsi" w:hAnsiTheme="minorHAnsi" w:cstheme="minorHAnsi"/>
                                <w:color w:val="7F7F7F" w:themeColor="text1" w:themeTint="80"/>
                                <w:sz w:val="20"/>
                                <w:szCs w:val="20"/>
                                <w:lang w:val="es-CO"/>
                              </w:rPr>
                            </w:pPr>
                          </w:p>
                          <w:p w14:paraId="06D4A0EA" w14:textId="342BB333" w:rsidR="00B3507E" w:rsidRPr="000C76A5" w:rsidRDefault="001D6422"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FLOR ANGELA MARULANDA</w:t>
                            </w:r>
                          </w:p>
                          <w:p w14:paraId="1150EBC0" w14:textId="3B3DFC26" w:rsidR="007F7EDF" w:rsidRPr="000C76A5" w:rsidRDefault="000F5DFD"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SECRETARIA ACADÉMICA</w:t>
                            </w:r>
                          </w:p>
                          <w:p w14:paraId="1C41366C" w14:textId="4D3C715C" w:rsidR="007F7EDF" w:rsidRPr="000C76A5" w:rsidRDefault="00DF03B1"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OFICINA DE COMUNICACIONES</w:t>
                            </w:r>
                          </w:p>
                          <w:p w14:paraId="2DA2D8B3" w14:textId="44762705" w:rsidR="007F7EDF" w:rsidRPr="000C76A5" w:rsidRDefault="00DF03B1" w:rsidP="007F7EDF">
                            <w:pPr>
                              <w:ind w:left="708" w:hanging="708"/>
                              <w:rPr>
                                <w:rFonts w:asciiTheme="minorHAnsi" w:hAnsiTheme="minorHAnsi" w:cstheme="minorHAnsi"/>
                                <w:color w:val="7F7F7F" w:themeColor="text1" w:themeTint="80"/>
                                <w:sz w:val="22"/>
                                <w:szCs w:val="22"/>
                                <w:lang w:val="es-CO"/>
                              </w:rPr>
                            </w:pPr>
                            <w:r>
                              <w:rPr>
                                <w:rFonts w:asciiTheme="minorHAnsi" w:hAnsiTheme="minorHAnsi" w:cstheme="minorHAnsi"/>
                                <w:color w:val="7F7F7F" w:themeColor="text1" w:themeTint="80"/>
                                <w:sz w:val="22"/>
                                <w:szCs w:val="22"/>
                                <w:lang w:val="es-CO"/>
                              </w:rPr>
                              <w:t>FMINASCORP_MED@UNAL.EDU.CO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976CD92" id="_x0000_t202" coordsize="21600,21600" o:spt="202" path="m,l,21600r21600,l21600,xe">
                <v:stroke joinstyle="miter"/>
                <v:path gradientshapeok="t" o:connecttype="rect"/>
              </v:shapetype>
              <v:shape id="2 Cuadro de texto" o:spid="_x0000_s1026" type="#_x0000_t202" style="position:absolute;left:0;text-align:left;margin-left:-4.1pt;margin-top:366.7pt;width:220.4pt;height:82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" fillcolor="white [3201]" stroked="f" strokeweight=".5pt">
                <v:textbox>
                  <w:txbxContent>
                    <w:p w14:paraId="07342007" w14:textId="77777777" w:rsidR="00DF03B1" w:rsidRDefault="00DF03B1" w:rsidP="007F7EDF">
                      <w:pPr>
                        <w:ind w:left="708" w:hanging="708"/>
                        <w:rPr>
                          <w:rFonts w:asciiTheme="minorHAnsi" w:hAnsiTheme="minorHAnsi" w:cstheme="minorHAnsi"/>
                          <w:color w:val="7F7F7F" w:themeColor="text1" w:themeTint="80"/>
                          <w:sz w:val="20"/>
                          <w:szCs w:val="20"/>
                          <w:lang w:val="es-CO"/>
                        </w:rPr>
                      </w:pPr>
                    </w:p>
                    <w:p w14:paraId="06D4A0EA" w14:textId="342BB333" w:rsidR="00B3507E" w:rsidRPr="000C76A5" w:rsidRDefault="001D6422"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FLOR ANGELA MARULANDA</w:t>
                      </w:r>
                    </w:p>
                    <w:p w14:paraId="1150EBC0" w14:textId="3B3DFC26" w:rsidR="007F7EDF" w:rsidRPr="000C76A5" w:rsidRDefault="000F5DFD"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SECRETARIA ACADÉMICA</w:t>
                      </w:r>
                    </w:p>
                    <w:p w14:paraId="1C41366C" w14:textId="4D3C715C" w:rsidR="007F7EDF" w:rsidRPr="000C76A5" w:rsidRDefault="00DF03B1"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OFICINA DE COMUNICACIONES</w:t>
                      </w:r>
                    </w:p>
                    <w:p w14:paraId="2DA2D8B3" w14:textId="44762705" w:rsidR="007F7EDF" w:rsidRPr="000C76A5" w:rsidRDefault="00DF03B1" w:rsidP="007F7EDF">
                      <w:pPr>
                        <w:ind w:left="708" w:hanging="708"/>
                        <w:rPr>
                          <w:rFonts w:asciiTheme="minorHAnsi" w:hAnsiTheme="minorHAnsi" w:cstheme="minorHAnsi"/>
                          <w:color w:val="7F7F7F" w:themeColor="text1" w:themeTint="80"/>
                          <w:sz w:val="22"/>
                          <w:szCs w:val="22"/>
                          <w:lang w:val="es-CO"/>
                        </w:rPr>
                      </w:pPr>
                      <w:r>
                        <w:rPr>
                          <w:rFonts w:asciiTheme="minorHAnsi" w:hAnsiTheme="minorHAnsi" w:cstheme="minorHAnsi"/>
                          <w:color w:val="7F7F7F" w:themeColor="text1" w:themeTint="80"/>
                          <w:sz w:val="22"/>
                          <w:szCs w:val="22"/>
                          <w:lang w:val="es-CO"/>
                        </w:rPr>
                        <w:t>FMINASCORP_MED@UNAL.EDU.CO</w:t>
                      </w:r>
                    </w:p>
                  </w:txbxContent>
                </v:textbox>
                <w10:wrap anchorx="margin"/>
              </v:shape>
            </w:pict>
          </mc:Fallback>
        </mc:AlternateContent>
      </w:r>
    </w:p>
    <w:sectPr w:rsidR="000E1A5B" w:rsidRPr="000C76A5" w:rsidSect="00E0635A">
      <w:headerReference w:type="default" r:id="rId8"/>
      <w:footerReference w:type="default" r:id="rId9"/>
      <w:pgSz w:w="12242" w:h="15842" w:code="1"/>
      <w:pgMar w:top="1440" w:right="1080" w:bottom="1134" w:left="1080" w:header="680" w:footer="56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FA153" w14:textId="77777777" w:rsidR="0054695C" w:rsidRDefault="0054695C">
      <w:r>
        <w:separator/>
      </w:r>
    </w:p>
  </w:endnote>
  <w:endnote w:type="continuationSeparator" w:id="0">
    <w:p w14:paraId="6B115CEF" w14:textId="77777777" w:rsidR="0054695C" w:rsidRDefault="0054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cizar Sans">
    <w:altName w:val="Arial"/>
    <w:panose1 w:val="020B06020403000000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F09D5" w14:textId="3BF04B65" w:rsidR="00094073" w:rsidRPr="000E7795" w:rsidRDefault="00923EB8" w:rsidP="00F16BEF">
    <w:pPr>
      <w:pStyle w:val="Piedepgina"/>
      <w:tabs>
        <w:tab w:val="clear" w:pos="4252"/>
        <w:tab w:val="clear" w:pos="8504"/>
      </w:tabs>
      <w:rPr>
        <w:rFonts w:asciiTheme="minorHAnsi" w:hAnsiTheme="minorHAnsi"/>
        <w:b/>
        <w:i/>
        <w:szCs w:val="18"/>
      </w:rPr>
    </w:pPr>
    <w:r w:rsidRPr="000E7795">
      <w:rPr>
        <w:rFonts w:asciiTheme="minorHAnsi" w:hAnsiTheme="minorHAnsi"/>
        <w:b/>
        <w:i/>
        <w:szCs w:val="18"/>
      </w:rPr>
      <w:t>C</w:t>
    </w:r>
    <w:r w:rsidR="00DB5D76" w:rsidRPr="000E7795">
      <w:rPr>
        <w:rFonts w:asciiTheme="minorHAnsi" w:hAnsiTheme="minorHAnsi"/>
        <w:b/>
        <w:i/>
        <w:szCs w:val="18"/>
      </w:rPr>
      <w:t>ódigo:</w:t>
    </w:r>
    <w:r w:rsidR="00FF3DFD">
      <w:rPr>
        <w:rFonts w:asciiTheme="minorHAnsi" w:hAnsiTheme="minorHAnsi"/>
        <w:b/>
        <w:i/>
        <w:szCs w:val="18"/>
      </w:rPr>
      <w:t xml:space="preserve"> </w:t>
    </w:r>
    <w:r w:rsidR="001327CA" w:rsidRPr="001327CA">
      <w:rPr>
        <w:rFonts w:asciiTheme="minorHAnsi" w:hAnsiTheme="minorHAnsi"/>
        <w:b/>
        <w:i/>
        <w:szCs w:val="18"/>
      </w:rPr>
      <w:t>U.FT.05.007.014</w:t>
    </w:r>
    <w:r w:rsidR="00F16BEF">
      <w:rPr>
        <w:rFonts w:asciiTheme="minorHAnsi" w:hAnsiTheme="minorHAnsi"/>
        <w:b/>
        <w:i/>
        <w:szCs w:val="18"/>
      </w:rPr>
      <w:tab/>
    </w:r>
    <w:r w:rsidR="00F16BEF">
      <w:rPr>
        <w:rFonts w:asciiTheme="minorHAnsi" w:hAnsiTheme="minorHAnsi"/>
        <w:b/>
        <w:i/>
        <w:szCs w:val="18"/>
      </w:rPr>
      <w:tab/>
    </w:r>
    <w:r w:rsidR="00F16BEF">
      <w:rPr>
        <w:rFonts w:asciiTheme="minorHAnsi" w:hAnsiTheme="minorHAnsi"/>
        <w:b/>
        <w:i/>
        <w:szCs w:val="18"/>
      </w:rPr>
      <w:tab/>
      <w:t xml:space="preserve">         </w:t>
    </w:r>
    <w:r w:rsidRPr="000E7795">
      <w:rPr>
        <w:rFonts w:asciiTheme="minorHAnsi" w:hAnsiTheme="minorHAnsi"/>
        <w:b/>
        <w:i/>
        <w:szCs w:val="18"/>
      </w:rPr>
      <w:t>Versión:</w:t>
    </w:r>
    <w:r w:rsidR="00B41511">
      <w:rPr>
        <w:rFonts w:asciiTheme="minorHAnsi" w:hAnsiTheme="minorHAnsi"/>
        <w:b/>
        <w:i/>
        <w:szCs w:val="18"/>
      </w:rPr>
      <w:t xml:space="preserve"> </w:t>
    </w:r>
    <w:r w:rsidR="000C76A5">
      <w:rPr>
        <w:rFonts w:asciiTheme="minorHAnsi" w:hAnsiTheme="minorHAnsi"/>
        <w:b/>
        <w:i/>
        <w:szCs w:val="18"/>
      </w:rPr>
      <w:t>0.0</w:t>
    </w:r>
    <w:r w:rsidR="00F16BEF">
      <w:rPr>
        <w:rFonts w:asciiTheme="minorHAnsi" w:hAnsiTheme="minorHAnsi"/>
        <w:b/>
        <w:i/>
        <w:szCs w:val="18"/>
      </w:rPr>
      <w:tab/>
    </w:r>
    <w:r w:rsidR="00F16BEF">
      <w:rPr>
        <w:rFonts w:asciiTheme="minorHAnsi" w:hAnsiTheme="minorHAnsi"/>
        <w:b/>
        <w:i/>
        <w:szCs w:val="18"/>
      </w:rPr>
      <w:tab/>
    </w:r>
    <w:r w:rsidR="00F16BEF">
      <w:rPr>
        <w:rFonts w:asciiTheme="minorHAnsi" w:hAnsiTheme="minorHAnsi"/>
        <w:b/>
        <w:i/>
        <w:szCs w:val="18"/>
      </w:rPr>
      <w:tab/>
      <w:t xml:space="preserve">        </w:t>
    </w:r>
    <w:r w:rsidRPr="000E7795">
      <w:rPr>
        <w:rFonts w:asciiTheme="minorHAnsi" w:hAnsiTheme="minorHAnsi"/>
        <w:b/>
        <w:i/>
        <w:szCs w:val="18"/>
        <w:lang w:val="es-ES"/>
      </w:rPr>
      <w:t xml:space="preserve">Página </w:t>
    </w:r>
    <w:r w:rsidRPr="000E7795">
      <w:rPr>
        <w:rFonts w:asciiTheme="minorHAnsi" w:hAnsiTheme="minorHAnsi"/>
        <w:b/>
        <w:bCs/>
        <w:i/>
        <w:szCs w:val="18"/>
      </w:rPr>
      <w:fldChar w:fldCharType="begin"/>
    </w:r>
    <w:r w:rsidRPr="000E7795">
      <w:rPr>
        <w:rFonts w:asciiTheme="minorHAnsi" w:hAnsiTheme="minorHAnsi"/>
        <w:b/>
        <w:bCs/>
        <w:i/>
        <w:szCs w:val="18"/>
      </w:rPr>
      <w:instrText>PAGE  \* Arabic  \* MERGEFORMAT</w:instrText>
    </w:r>
    <w:r w:rsidRPr="000E7795">
      <w:rPr>
        <w:rFonts w:asciiTheme="minorHAnsi" w:hAnsiTheme="minorHAnsi"/>
        <w:b/>
        <w:bCs/>
        <w:i/>
        <w:szCs w:val="18"/>
      </w:rPr>
      <w:fldChar w:fldCharType="separate"/>
    </w:r>
    <w:r w:rsidR="000E6E58" w:rsidRPr="000E6E58">
      <w:rPr>
        <w:rFonts w:asciiTheme="minorHAnsi" w:hAnsiTheme="minorHAnsi"/>
        <w:b/>
        <w:bCs/>
        <w:i/>
        <w:noProof/>
        <w:szCs w:val="18"/>
        <w:lang w:val="es-ES"/>
      </w:rPr>
      <w:t>1</w:t>
    </w:r>
    <w:r w:rsidRPr="000E7795">
      <w:rPr>
        <w:rFonts w:asciiTheme="minorHAnsi" w:hAnsiTheme="minorHAnsi"/>
        <w:b/>
        <w:bCs/>
        <w:i/>
        <w:szCs w:val="18"/>
      </w:rPr>
      <w:fldChar w:fldCharType="end"/>
    </w:r>
    <w:r w:rsidRPr="000E7795">
      <w:rPr>
        <w:rFonts w:asciiTheme="minorHAnsi" w:hAnsiTheme="minorHAnsi"/>
        <w:b/>
        <w:i/>
        <w:szCs w:val="18"/>
        <w:lang w:val="es-ES"/>
      </w:rPr>
      <w:t xml:space="preserve"> de </w:t>
    </w:r>
    <w:r w:rsidRPr="000E7795">
      <w:rPr>
        <w:rFonts w:asciiTheme="minorHAnsi" w:hAnsiTheme="minorHAnsi"/>
        <w:b/>
        <w:bCs/>
        <w:i/>
        <w:szCs w:val="18"/>
      </w:rPr>
      <w:fldChar w:fldCharType="begin"/>
    </w:r>
    <w:r w:rsidRPr="000E7795">
      <w:rPr>
        <w:rFonts w:asciiTheme="minorHAnsi" w:hAnsiTheme="minorHAnsi"/>
        <w:b/>
        <w:bCs/>
        <w:i/>
        <w:szCs w:val="18"/>
      </w:rPr>
      <w:instrText>NUMPAGES  \* Arabic  \* MERGEFORMAT</w:instrText>
    </w:r>
    <w:r w:rsidRPr="000E7795">
      <w:rPr>
        <w:rFonts w:asciiTheme="minorHAnsi" w:hAnsiTheme="minorHAnsi"/>
        <w:b/>
        <w:bCs/>
        <w:i/>
        <w:szCs w:val="18"/>
      </w:rPr>
      <w:fldChar w:fldCharType="separate"/>
    </w:r>
    <w:r w:rsidR="000E6E58" w:rsidRPr="000E6E58">
      <w:rPr>
        <w:rFonts w:asciiTheme="minorHAnsi" w:hAnsiTheme="minorHAnsi"/>
        <w:b/>
        <w:bCs/>
        <w:i/>
        <w:noProof/>
        <w:szCs w:val="18"/>
        <w:lang w:val="es-ES"/>
      </w:rPr>
      <w:t>2</w:t>
    </w:r>
    <w:r w:rsidRPr="000E7795">
      <w:rPr>
        <w:rFonts w:asciiTheme="minorHAnsi" w:hAnsiTheme="minorHAnsi"/>
        <w:b/>
        <w:bCs/>
        <w:i/>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B5581" w14:textId="77777777" w:rsidR="0054695C" w:rsidRDefault="0054695C">
      <w:r>
        <w:separator/>
      </w:r>
    </w:p>
  </w:footnote>
  <w:footnote w:type="continuationSeparator" w:id="0">
    <w:p w14:paraId="77A1ADF7" w14:textId="77777777" w:rsidR="0054695C" w:rsidRDefault="00546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84F0B" w14:textId="66EFAB6B" w:rsidR="007E5A5F" w:rsidRPr="000E7795" w:rsidRDefault="000E7795" w:rsidP="00F16BEF">
    <w:pPr>
      <w:pStyle w:val="Encabezado"/>
      <w:tabs>
        <w:tab w:val="clear" w:pos="4252"/>
        <w:tab w:val="clear" w:pos="8504"/>
      </w:tabs>
      <w:rPr>
        <w:rFonts w:asciiTheme="minorHAnsi" w:hAnsiTheme="minorHAnsi"/>
        <w:b/>
        <w:i/>
      </w:rPr>
    </w:pPr>
    <w:r w:rsidRPr="000E7795">
      <w:rPr>
        <w:noProof/>
        <w:lang w:val="es-CO" w:eastAsia="es-CO"/>
      </w:rPr>
      <w:drawing>
        <wp:anchor distT="0" distB="0" distL="114300" distR="114300" simplePos="0" relativeHeight="251661824" behindDoc="1" locked="0" layoutInCell="1" allowOverlap="1" wp14:anchorId="3AF5FDCC" wp14:editId="5514C2F5">
          <wp:simplePos x="0" y="0"/>
          <wp:positionH relativeFrom="page">
            <wp:posOffset>4562665</wp:posOffset>
          </wp:positionH>
          <wp:positionV relativeFrom="paragraph">
            <wp:posOffset>-418465</wp:posOffset>
          </wp:positionV>
          <wp:extent cx="2494188" cy="1310814"/>
          <wp:effectExtent l="0" t="0" r="1905" b="381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94188" cy="1310814"/>
                  </a:xfrm>
                  <a:prstGeom prst="rect">
                    <a:avLst/>
                  </a:prstGeom>
                  <a:noFill/>
                  <a:ln>
                    <a:noFill/>
                  </a:ln>
                </pic:spPr>
              </pic:pic>
            </a:graphicData>
          </a:graphic>
          <wp14:sizeRelH relativeFrom="page">
            <wp14:pctWidth>0</wp14:pctWidth>
          </wp14:sizeRelH>
          <wp14:sizeRelV relativeFrom="page">
            <wp14:pctHeight>0</wp14:pctHeight>
          </wp14:sizeRelV>
        </wp:anchor>
      </w:drawing>
    </w:r>
    <w:r w:rsidR="007E5A5F" w:rsidRPr="000E7795">
      <w:rPr>
        <w:rFonts w:asciiTheme="minorHAnsi" w:hAnsiTheme="minorHAnsi"/>
        <w:b/>
        <w:i/>
      </w:rPr>
      <w:t>Macroproceso</w:t>
    </w:r>
    <w:r w:rsidR="00B11AF1">
      <w:rPr>
        <w:rFonts w:asciiTheme="minorHAnsi" w:hAnsiTheme="minorHAnsi"/>
        <w:b/>
        <w:i/>
      </w:rPr>
      <w:t>: Formación</w:t>
    </w:r>
  </w:p>
  <w:p w14:paraId="3ABBF508" w14:textId="40C31769" w:rsidR="007E5A5F" w:rsidRPr="000E7795" w:rsidRDefault="00F6005A" w:rsidP="00977C49">
    <w:pPr>
      <w:pStyle w:val="Encabezado"/>
      <w:rPr>
        <w:rFonts w:asciiTheme="minorHAnsi" w:hAnsiTheme="minorHAnsi"/>
        <w:b/>
        <w:i/>
      </w:rPr>
    </w:pPr>
    <w:r>
      <w:rPr>
        <w:rFonts w:asciiTheme="minorHAnsi" w:hAnsiTheme="minorHAnsi"/>
        <w:b/>
        <w:i/>
      </w:rPr>
      <w:t>Gestión Administrativa de Apoyo a la Formación</w:t>
    </w:r>
  </w:p>
  <w:p w14:paraId="5CB151F2" w14:textId="1765E91E" w:rsidR="00645F97" w:rsidRDefault="00B11AF1" w:rsidP="00977C49">
    <w:pPr>
      <w:pStyle w:val="Encabezado"/>
      <w:rPr>
        <w:rFonts w:asciiTheme="minorHAnsi" w:hAnsiTheme="minorHAnsi"/>
        <w:b/>
        <w:i/>
      </w:rPr>
    </w:pPr>
    <w:r>
      <w:rPr>
        <w:rFonts w:asciiTheme="minorHAnsi" w:hAnsiTheme="minorHAnsi"/>
        <w:b/>
        <w:i/>
      </w:rPr>
      <w:t xml:space="preserve">Formato </w:t>
    </w:r>
    <w:r w:rsidR="006F7C9A">
      <w:rPr>
        <w:rFonts w:asciiTheme="minorHAnsi" w:hAnsiTheme="minorHAnsi"/>
        <w:b/>
        <w:i/>
      </w:rPr>
      <w:t>s</w:t>
    </w:r>
    <w:r>
      <w:rPr>
        <w:rFonts w:asciiTheme="minorHAnsi" w:hAnsiTheme="minorHAnsi"/>
        <w:b/>
        <w:i/>
      </w:rPr>
      <w:t xml:space="preserve">elección </w:t>
    </w:r>
    <w:r w:rsidR="006F7C9A">
      <w:rPr>
        <w:rFonts w:asciiTheme="minorHAnsi" w:hAnsiTheme="minorHAnsi"/>
        <w:b/>
        <w:i/>
      </w:rPr>
      <w:t>e</w:t>
    </w:r>
    <w:r>
      <w:rPr>
        <w:rFonts w:asciiTheme="minorHAnsi" w:hAnsiTheme="minorHAnsi"/>
        <w:b/>
        <w:i/>
      </w:rPr>
      <w:t xml:space="preserve">studiantes </w:t>
    </w:r>
    <w:r w:rsidR="006F7C9A">
      <w:rPr>
        <w:rFonts w:asciiTheme="minorHAnsi" w:hAnsiTheme="minorHAnsi"/>
        <w:b/>
        <w:i/>
      </w:rPr>
      <w:t>a</w:t>
    </w:r>
    <w:r>
      <w:rPr>
        <w:rFonts w:asciiTheme="minorHAnsi" w:hAnsiTheme="minorHAnsi"/>
        <w:b/>
        <w:i/>
      </w:rPr>
      <w:t>uxiliares</w:t>
    </w:r>
  </w:p>
  <w:p w14:paraId="5184B61B" w14:textId="77777777" w:rsidR="00DB5D76" w:rsidRPr="000E7795" w:rsidRDefault="00DB5D76">
    <w:pPr>
      <w:pStyle w:val="Encabezado"/>
      <w:rPr>
        <w:rFonts w:asciiTheme="minorHAnsi" w:hAnsiTheme="minorHAnsi"/>
        <w:b/>
        <w:sz w:val="2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D3B36"/>
    <w:multiLevelType w:val="hybridMultilevel"/>
    <w:tmpl w:val="5DD8A8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864804"/>
    <w:multiLevelType w:val="hybridMultilevel"/>
    <w:tmpl w:val="8D86E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A26E91"/>
    <w:multiLevelType w:val="hybridMultilevel"/>
    <w:tmpl w:val="E83E4EC4"/>
    <w:lvl w:ilvl="0" w:tplc="0C0A0001">
      <w:start w:val="1"/>
      <w:numFmt w:val="bullet"/>
      <w:lvlText w:val=""/>
      <w:lvlJc w:val="left"/>
      <w:pPr>
        <w:ind w:left="1076" w:hanging="360"/>
      </w:pPr>
      <w:rPr>
        <w:rFonts w:ascii="Symbol" w:hAnsi="Symbol" w:hint="default"/>
      </w:rPr>
    </w:lvl>
    <w:lvl w:ilvl="1" w:tplc="0C0A0003" w:tentative="1">
      <w:start w:val="1"/>
      <w:numFmt w:val="bullet"/>
      <w:lvlText w:val="o"/>
      <w:lvlJc w:val="left"/>
      <w:pPr>
        <w:ind w:left="1796" w:hanging="360"/>
      </w:pPr>
      <w:rPr>
        <w:rFonts w:ascii="Courier New" w:hAnsi="Courier New" w:cs="Courier New" w:hint="default"/>
      </w:rPr>
    </w:lvl>
    <w:lvl w:ilvl="2" w:tplc="0C0A0005" w:tentative="1">
      <w:start w:val="1"/>
      <w:numFmt w:val="bullet"/>
      <w:lvlText w:val=""/>
      <w:lvlJc w:val="left"/>
      <w:pPr>
        <w:ind w:left="2516" w:hanging="360"/>
      </w:pPr>
      <w:rPr>
        <w:rFonts w:ascii="Wingdings" w:hAnsi="Wingdings" w:hint="default"/>
      </w:rPr>
    </w:lvl>
    <w:lvl w:ilvl="3" w:tplc="0C0A0001" w:tentative="1">
      <w:start w:val="1"/>
      <w:numFmt w:val="bullet"/>
      <w:lvlText w:val=""/>
      <w:lvlJc w:val="left"/>
      <w:pPr>
        <w:ind w:left="3236" w:hanging="360"/>
      </w:pPr>
      <w:rPr>
        <w:rFonts w:ascii="Symbol" w:hAnsi="Symbol" w:hint="default"/>
      </w:rPr>
    </w:lvl>
    <w:lvl w:ilvl="4" w:tplc="0C0A0003" w:tentative="1">
      <w:start w:val="1"/>
      <w:numFmt w:val="bullet"/>
      <w:lvlText w:val="o"/>
      <w:lvlJc w:val="left"/>
      <w:pPr>
        <w:ind w:left="3956" w:hanging="360"/>
      </w:pPr>
      <w:rPr>
        <w:rFonts w:ascii="Courier New" w:hAnsi="Courier New" w:cs="Courier New" w:hint="default"/>
      </w:rPr>
    </w:lvl>
    <w:lvl w:ilvl="5" w:tplc="0C0A0005" w:tentative="1">
      <w:start w:val="1"/>
      <w:numFmt w:val="bullet"/>
      <w:lvlText w:val=""/>
      <w:lvlJc w:val="left"/>
      <w:pPr>
        <w:ind w:left="4676" w:hanging="360"/>
      </w:pPr>
      <w:rPr>
        <w:rFonts w:ascii="Wingdings" w:hAnsi="Wingdings" w:hint="default"/>
      </w:rPr>
    </w:lvl>
    <w:lvl w:ilvl="6" w:tplc="0C0A0001" w:tentative="1">
      <w:start w:val="1"/>
      <w:numFmt w:val="bullet"/>
      <w:lvlText w:val=""/>
      <w:lvlJc w:val="left"/>
      <w:pPr>
        <w:ind w:left="5396" w:hanging="360"/>
      </w:pPr>
      <w:rPr>
        <w:rFonts w:ascii="Symbol" w:hAnsi="Symbol" w:hint="default"/>
      </w:rPr>
    </w:lvl>
    <w:lvl w:ilvl="7" w:tplc="0C0A0003" w:tentative="1">
      <w:start w:val="1"/>
      <w:numFmt w:val="bullet"/>
      <w:lvlText w:val="o"/>
      <w:lvlJc w:val="left"/>
      <w:pPr>
        <w:ind w:left="6116" w:hanging="360"/>
      </w:pPr>
      <w:rPr>
        <w:rFonts w:ascii="Courier New" w:hAnsi="Courier New" w:cs="Courier New" w:hint="default"/>
      </w:rPr>
    </w:lvl>
    <w:lvl w:ilvl="8" w:tplc="0C0A0005" w:tentative="1">
      <w:start w:val="1"/>
      <w:numFmt w:val="bullet"/>
      <w:lvlText w:val=""/>
      <w:lvlJc w:val="left"/>
      <w:pPr>
        <w:ind w:left="6836" w:hanging="360"/>
      </w:pPr>
      <w:rPr>
        <w:rFonts w:ascii="Wingdings" w:hAnsi="Wingdings" w:hint="default"/>
      </w:rPr>
    </w:lvl>
  </w:abstractNum>
  <w:abstractNum w:abstractNumId="3" w15:restartNumberingAfterBreak="0">
    <w:nsid w:val="1A5D10EE"/>
    <w:multiLevelType w:val="hybridMultilevel"/>
    <w:tmpl w:val="FC04D0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932019"/>
    <w:multiLevelType w:val="hybridMultilevel"/>
    <w:tmpl w:val="0F80E3DA"/>
    <w:lvl w:ilvl="0" w:tplc="4486298A">
      <w:start w:val="8"/>
      <w:numFmt w:val="bullet"/>
      <w:lvlText w:val="-"/>
      <w:lvlJc w:val="left"/>
      <w:pPr>
        <w:ind w:left="720" w:hanging="360"/>
      </w:pPr>
      <w:rPr>
        <w:rFonts w:ascii="Ancizar Sans" w:eastAsia="Times New Roman" w:hAnsi="Ancizar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F0699"/>
    <w:multiLevelType w:val="hybridMultilevel"/>
    <w:tmpl w:val="85DA6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6762DF1"/>
    <w:multiLevelType w:val="hybridMultilevel"/>
    <w:tmpl w:val="33B4C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DF6527"/>
    <w:multiLevelType w:val="hybridMultilevel"/>
    <w:tmpl w:val="AAF8A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A5118CD"/>
    <w:multiLevelType w:val="hybridMultilevel"/>
    <w:tmpl w:val="5B681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F0472A7"/>
    <w:multiLevelType w:val="multilevel"/>
    <w:tmpl w:val="9EC2161A"/>
    <w:lvl w:ilvl="0">
      <w:start w:val="4"/>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15:restartNumberingAfterBreak="0">
    <w:nsid w:val="2FE4063F"/>
    <w:multiLevelType w:val="hybridMultilevel"/>
    <w:tmpl w:val="AD5C4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0FA1AF6"/>
    <w:multiLevelType w:val="hybridMultilevel"/>
    <w:tmpl w:val="1D1C3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041A90"/>
    <w:multiLevelType w:val="hybridMultilevel"/>
    <w:tmpl w:val="5C62ABC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36046CF1"/>
    <w:multiLevelType w:val="hybridMultilevel"/>
    <w:tmpl w:val="EB8A8D4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3BB01770"/>
    <w:multiLevelType w:val="hybridMultilevel"/>
    <w:tmpl w:val="2BE2D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C12386C"/>
    <w:multiLevelType w:val="hybridMultilevel"/>
    <w:tmpl w:val="9F7E33F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3EBC6C7B"/>
    <w:multiLevelType w:val="hybridMultilevel"/>
    <w:tmpl w:val="0E2E37D8"/>
    <w:lvl w:ilvl="0" w:tplc="18AE20E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7400F1"/>
    <w:multiLevelType w:val="hybridMultilevel"/>
    <w:tmpl w:val="75108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D5532B"/>
    <w:multiLevelType w:val="hybridMultilevel"/>
    <w:tmpl w:val="9CA604EC"/>
    <w:lvl w:ilvl="0" w:tplc="A23426F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3AD79B7"/>
    <w:multiLevelType w:val="hybridMultilevel"/>
    <w:tmpl w:val="07B02792"/>
    <w:lvl w:ilvl="0" w:tplc="4C44240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475F3A9A"/>
    <w:multiLevelType w:val="hybridMultilevel"/>
    <w:tmpl w:val="AA6ED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047787B"/>
    <w:multiLevelType w:val="multilevel"/>
    <w:tmpl w:val="453A557A"/>
    <w:lvl w:ilvl="0">
      <w:start w:val="4"/>
      <w:numFmt w:val="decimal"/>
      <w:lvlText w:val="%1"/>
      <w:lvlJc w:val="left"/>
      <w:pPr>
        <w:tabs>
          <w:tab w:val="num" w:pos="855"/>
        </w:tabs>
        <w:ind w:left="855" w:hanging="855"/>
      </w:pPr>
      <w:rPr>
        <w:rFonts w:hint="default"/>
        <w:b/>
      </w:rPr>
    </w:lvl>
    <w:lvl w:ilvl="1">
      <w:start w:val="17"/>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5742531C"/>
    <w:multiLevelType w:val="hybridMultilevel"/>
    <w:tmpl w:val="EB1647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88D7514"/>
    <w:multiLevelType w:val="hybridMultilevel"/>
    <w:tmpl w:val="AF1068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BB670E"/>
    <w:multiLevelType w:val="hybridMultilevel"/>
    <w:tmpl w:val="A718CA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40559D0"/>
    <w:multiLevelType w:val="hybridMultilevel"/>
    <w:tmpl w:val="9E1AE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55A6989"/>
    <w:multiLevelType w:val="hybridMultilevel"/>
    <w:tmpl w:val="EE467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CD61D59"/>
    <w:multiLevelType w:val="multilevel"/>
    <w:tmpl w:val="30E63530"/>
    <w:lvl w:ilvl="0">
      <w:start w:val="4"/>
      <w:numFmt w:val="decimal"/>
      <w:lvlText w:val="%1"/>
      <w:lvlJc w:val="left"/>
      <w:pPr>
        <w:tabs>
          <w:tab w:val="num" w:pos="855"/>
        </w:tabs>
        <w:ind w:left="855" w:hanging="855"/>
      </w:pPr>
      <w:rPr>
        <w:rFonts w:hint="default"/>
        <w:b/>
      </w:rPr>
    </w:lvl>
    <w:lvl w:ilvl="1">
      <w:start w:val="18"/>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15:restartNumberingAfterBreak="0">
    <w:nsid w:val="717C7A7C"/>
    <w:multiLevelType w:val="multilevel"/>
    <w:tmpl w:val="30E63530"/>
    <w:lvl w:ilvl="0">
      <w:start w:val="4"/>
      <w:numFmt w:val="decimal"/>
      <w:lvlText w:val="%1"/>
      <w:lvlJc w:val="left"/>
      <w:pPr>
        <w:tabs>
          <w:tab w:val="num" w:pos="855"/>
        </w:tabs>
        <w:ind w:left="855" w:hanging="855"/>
      </w:pPr>
      <w:rPr>
        <w:rFonts w:hint="default"/>
        <w:b/>
        <w:i w:val="0"/>
      </w:rPr>
    </w:lvl>
    <w:lvl w:ilvl="1">
      <w:start w:val="3"/>
      <w:numFmt w:val="decimal"/>
      <w:lvlText w:val="%1.%2"/>
      <w:lvlJc w:val="left"/>
      <w:pPr>
        <w:tabs>
          <w:tab w:val="num" w:pos="855"/>
        </w:tabs>
        <w:ind w:left="855" w:hanging="855"/>
      </w:pPr>
      <w:rPr>
        <w:rFonts w:hint="default"/>
        <w:b/>
        <w:i w:val="0"/>
      </w:rPr>
    </w:lvl>
    <w:lvl w:ilvl="2">
      <w:start w:val="1"/>
      <w:numFmt w:val="decimal"/>
      <w:lvlText w:val="%1.%2.%3"/>
      <w:lvlJc w:val="left"/>
      <w:pPr>
        <w:tabs>
          <w:tab w:val="num" w:pos="855"/>
        </w:tabs>
        <w:ind w:left="855" w:hanging="855"/>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29" w15:restartNumberingAfterBreak="0">
    <w:nsid w:val="7D5F057D"/>
    <w:multiLevelType w:val="hybridMultilevel"/>
    <w:tmpl w:val="C206F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D83512F"/>
    <w:multiLevelType w:val="hybridMultilevel"/>
    <w:tmpl w:val="CC044E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F943740"/>
    <w:multiLevelType w:val="singleLevel"/>
    <w:tmpl w:val="C2F0EFCA"/>
    <w:lvl w:ilvl="0">
      <w:start w:val="6"/>
      <w:numFmt w:val="decimal"/>
      <w:lvlText w:val="%1."/>
      <w:legacy w:legacy="1" w:legacySpace="0" w:legacyIndent="1140"/>
      <w:lvlJc w:val="left"/>
      <w:pPr>
        <w:ind w:left="1140" w:hanging="1140"/>
      </w:pPr>
      <w:rPr>
        <w:b/>
      </w:rPr>
    </w:lvl>
  </w:abstractNum>
  <w:num w:numId="1">
    <w:abstractNumId w:val="31"/>
  </w:num>
  <w:num w:numId="2">
    <w:abstractNumId w:val="27"/>
  </w:num>
  <w:num w:numId="3">
    <w:abstractNumId w:val="28"/>
  </w:num>
  <w:num w:numId="4">
    <w:abstractNumId w:val="9"/>
  </w:num>
  <w:num w:numId="5">
    <w:abstractNumId w:val="21"/>
  </w:num>
  <w:num w:numId="6">
    <w:abstractNumId w:val="16"/>
  </w:num>
  <w:num w:numId="7">
    <w:abstractNumId w:val="0"/>
  </w:num>
  <w:num w:numId="8">
    <w:abstractNumId w:val="18"/>
  </w:num>
  <w:num w:numId="9">
    <w:abstractNumId w:val="5"/>
  </w:num>
  <w:num w:numId="10">
    <w:abstractNumId w:val="29"/>
  </w:num>
  <w:num w:numId="11">
    <w:abstractNumId w:val="15"/>
  </w:num>
  <w:num w:numId="12">
    <w:abstractNumId w:val="19"/>
  </w:num>
  <w:num w:numId="13">
    <w:abstractNumId w:val="25"/>
  </w:num>
  <w:num w:numId="14">
    <w:abstractNumId w:val="10"/>
  </w:num>
  <w:num w:numId="15">
    <w:abstractNumId w:val="8"/>
  </w:num>
  <w:num w:numId="16">
    <w:abstractNumId w:val="11"/>
  </w:num>
  <w:num w:numId="17">
    <w:abstractNumId w:val="7"/>
  </w:num>
  <w:num w:numId="18">
    <w:abstractNumId w:val="2"/>
  </w:num>
  <w:num w:numId="19">
    <w:abstractNumId w:val="23"/>
  </w:num>
  <w:num w:numId="20">
    <w:abstractNumId w:val="26"/>
  </w:num>
  <w:num w:numId="21">
    <w:abstractNumId w:val="24"/>
  </w:num>
  <w:num w:numId="22">
    <w:abstractNumId w:val="6"/>
  </w:num>
  <w:num w:numId="23">
    <w:abstractNumId w:val="20"/>
  </w:num>
  <w:num w:numId="24">
    <w:abstractNumId w:val="17"/>
  </w:num>
  <w:num w:numId="25">
    <w:abstractNumId w:val="30"/>
  </w:num>
  <w:num w:numId="26">
    <w:abstractNumId w:val="1"/>
  </w:num>
  <w:num w:numId="27">
    <w:abstractNumId w:val="14"/>
  </w:num>
  <w:num w:numId="28">
    <w:abstractNumId w:val="12"/>
  </w:num>
  <w:num w:numId="29">
    <w:abstractNumId w:val="13"/>
  </w:num>
  <w:num w:numId="30">
    <w:abstractNumId w:val="3"/>
  </w:num>
  <w:num w:numId="31">
    <w:abstractNumId w:val="4"/>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B12"/>
    <w:rsid w:val="00010730"/>
    <w:rsid w:val="00010A53"/>
    <w:rsid w:val="0001190C"/>
    <w:rsid w:val="00035D27"/>
    <w:rsid w:val="00051BA5"/>
    <w:rsid w:val="000708EA"/>
    <w:rsid w:val="00094073"/>
    <w:rsid w:val="000A6A9D"/>
    <w:rsid w:val="000C76A5"/>
    <w:rsid w:val="000D0FA9"/>
    <w:rsid w:val="000D1893"/>
    <w:rsid w:val="000E1A5B"/>
    <w:rsid w:val="000E2D7E"/>
    <w:rsid w:val="000E2DC3"/>
    <w:rsid w:val="000E6E58"/>
    <w:rsid w:val="000E7795"/>
    <w:rsid w:val="000F5DFD"/>
    <w:rsid w:val="000F75C4"/>
    <w:rsid w:val="00110D6D"/>
    <w:rsid w:val="00113525"/>
    <w:rsid w:val="00116214"/>
    <w:rsid w:val="00127123"/>
    <w:rsid w:val="00131ED3"/>
    <w:rsid w:val="001327CA"/>
    <w:rsid w:val="00142223"/>
    <w:rsid w:val="00145279"/>
    <w:rsid w:val="00192F8E"/>
    <w:rsid w:val="00195DAA"/>
    <w:rsid w:val="001A3D4A"/>
    <w:rsid w:val="001C3021"/>
    <w:rsid w:val="001C3C05"/>
    <w:rsid w:val="001C5A28"/>
    <w:rsid w:val="001D6422"/>
    <w:rsid w:val="002000E1"/>
    <w:rsid w:val="00207D2A"/>
    <w:rsid w:val="00246683"/>
    <w:rsid w:val="00250592"/>
    <w:rsid w:val="00252D48"/>
    <w:rsid w:val="00265A12"/>
    <w:rsid w:val="0027474A"/>
    <w:rsid w:val="00297944"/>
    <w:rsid w:val="00297AC3"/>
    <w:rsid w:val="002A0C2D"/>
    <w:rsid w:val="002A2BC9"/>
    <w:rsid w:val="002A31C4"/>
    <w:rsid w:val="002A632A"/>
    <w:rsid w:val="002D7D19"/>
    <w:rsid w:val="002E0699"/>
    <w:rsid w:val="002F321F"/>
    <w:rsid w:val="002F3BD6"/>
    <w:rsid w:val="00300C01"/>
    <w:rsid w:val="0030119E"/>
    <w:rsid w:val="00302AC1"/>
    <w:rsid w:val="00304DD7"/>
    <w:rsid w:val="003451BB"/>
    <w:rsid w:val="00352EDF"/>
    <w:rsid w:val="00357B12"/>
    <w:rsid w:val="0036518F"/>
    <w:rsid w:val="0037065E"/>
    <w:rsid w:val="003774F1"/>
    <w:rsid w:val="00380C2D"/>
    <w:rsid w:val="0038319D"/>
    <w:rsid w:val="00385D42"/>
    <w:rsid w:val="003A5C24"/>
    <w:rsid w:val="003C3DA0"/>
    <w:rsid w:val="003E7394"/>
    <w:rsid w:val="004076EF"/>
    <w:rsid w:val="00407796"/>
    <w:rsid w:val="00421545"/>
    <w:rsid w:val="0042290F"/>
    <w:rsid w:val="00436D39"/>
    <w:rsid w:val="004803FB"/>
    <w:rsid w:val="00486390"/>
    <w:rsid w:val="00497ED7"/>
    <w:rsid w:val="004B59C9"/>
    <w:rsid w:val="004C0455"/>
    <w:rsid w:val="004C145E"/>
    <w:rsid w:val="004C7B5A"/>
    <w:rsid w:val="004D4F1C"/>
    <w:rsid w:val="004E334D"/>
    <w:rsid w:val="004E7812"/>
    <w:rsid w:val="004F1431"/>
    <w:rsid w:val="004F4D25"/>
    <w:rsid w:val="005000F9"/>
    <w:rsid w:val="005130D5"/>
    <w:rsid w:val="00517B5C"/>
    <w:rsid w:val="005217AC"/>
    <w:rsid w:val="005223B4"/>
    <w:rsid w:val="0052515A"/>
    <w:rsid w:val="00535483"/>
    <w:rsid w:val="00544B11"/>
    <w:rsid w:val="0054695C"/>
    <w:rsid w:val="00552C4C"/>
    <w:rsid w:val="00554043"/>
    <w:rsid w:val="005540EF"/>
    <w:rsid w:val="0055573E"/>
    <w:rsid w:val="005707C1"/>
    <w:rsid w:val="00571F49"/>
    <w:rsid w:val="0057280C"/>
    <w:rsid w:val="005A28A1"/>
    <w:rsid w:val="005D11EF"/>
    <w:rsid w:val="005D1F0C"/>
    <w:rsid w:val="00612BA8"/>
    <w:rsid w:val="00616F3E"/>
    <w:rsid w:val="0062541A"/>
    <w:rsid w:val="006314C3"/>
    <w:rsid w:val="00632254"/>
    <w:rsid w:val="00634D81"/>
    <w:rsid w:val="0064372F"/>
    <w:rsid w:val="00645F97"/>
    <w:rsid w:val="006504FE"/>
    <w:rsid w:val="006543DD"/>
    <w:rsid w:val="00680292"/>
    <w:rsid w:val="006914C6"/>
    <w:rsid w:val="006C5CD4"/>
    <w:rsid w:val="006C7A55"/>
    <w:rsid w:val="006D7EF1"/>
    <w:rsid w:val="006E3873"/>
    <w:rsid w:val="006E580C"/>
    <w:rsid w:val="006E61E1"/>
    <w:rsid w:val="006E73FB"/>
    <w:rsid w:val="006F7C9A"/>
    <w:rsid w:val="007149CF"/>
    <w:rsid w:val="0072399A"/>
    <w:rsid w:val="007322E6"/>
    <w:rsid w:val="00754A67"/>
    <w:rsid w:val="0076038C"/>
    <w:rsid w:val="007666C6"/>
    <w:rsid w:val="007731C8"/>
    <w:rsid w:val="00785ADB"/>
    <w:rsid w:val="00791F16"/>
    <w:rsid w:val="00793265"/>
    <w:rsid w:val="00793674"/>
    <w:rsid w:val="00793778"/>
    <w:rsid w:val="007A359A"/>
    <w:rsid w:val="007B7DF5"/>
    <w:rsid w:val="007C1880"/>
    <w:rsid w:val="007C749D"/>
    <w:rsid w:val="007D063C"/>
    <w:rsid w:val="007D0F15"/>
    <w:rsid w:val="007E5A5F"/>
    <w:rsid w:val="007F7EDF"/>
    <w:rsid w:val="00800FF6"/>
    <w:rsid w:val="00810EBB"/>
    <w:rsid w:val="00811D6B"/>
    <w:rsid w:val="0083002B"/>
    <w:rsid w:val="00834624"/>
    <w:rsid w:val="00835979"/>
    <w:rsid w:val="00837085"/>
    <w:rsid w:val="00842FA6"/>
    <w:rsid w:val="0085311C"/>
    <w:rsid w:val="008631E1"/>
    <w:rsid w:val="00872BDA"/>
    <w:rsid w:val="008734E1"/>
    <w:rsid w:val="008A30A9"/>
    <w:rsid w:val="008C23FF"/>
    <w:rsid w:val="008C43EB"/>
    <w:rsid w:val="008C6A4E"/>
    <w:rsid w:val="008C6C75"/>
    <w:rsid w:val="008D4A5C"/>
    <w:rsid w:val="008E2DCC"/>
    <w:rsid w:val="008E5EAB"/>
    <w:rsid w:val="008F6A55"/>
    <w:rsid w:val="0092044C"/>
    <w:rsid w:val="00923EB8"/>
    <w:rsid w:val="00932C20"/>
    <w:rsid w:val="00935A49"/>
    <w:rsid w:val="0096700C"/>
    <w:rsid w:val="0097624F"/>
    <w:rsid w:val="009778F9"/>
    <w:rsid w:val="00977C49"/>
    <w:rsid w:val="009817D9"/>
    <w:rsid w:val="0099529E"/>
    <w:rsid w:val="00996680"/>
    <w:rsid w:val="009A468A"/>
    <w:rsid w:val="009B6B35"/>
    <w:rsid w:val="009C0864"/>
    <w:rsid w:val="009C1EC1"/>
    <w:rsid w:val="009E0F53"/>
    <w:rsid w:val="009E1E52"/>
    <w:rsid w:val="009F2E77"/>
    <w:rsid w:val="00A14C34"/>
    <w:rsid w:val="00A24792"/>
    <w:rsid w:val="00A31B15"/>
    <w:rsid w:val="00A35359"/>
    <w:rsid w:val="00A429A6"/>
    <w:rsid w:val="00A540A8"/>
    <w:rsid w:val="00A81102"/>
    <w:rsid w:val="00A82D88"/>
    <w:rsid w:val="00A96054"/>
    <w:rsid w:val="00AA028B"/>
    <w:rsid w:val="00AD1E7D"/>
    <w:rsid w:val="00AD206C"/>
    <w:rsid w:val="00AE54B6"/>
    <w:rsid w:val="00AE7126"/>
    <w:rsid w:val="00AF23C6"/>
    <w:rsid w:val="00AF5523"/>
    <w:rsid w:val="00AF7E3C"/>
    <w:rsid w:val="00B11AF1"/>
    <w:rsid w:val="00B17725"/>
    <w:rsid w:val="00B3507E"/>
    <w:rsid w:val="00B41511"/>
    <w:rsid w:val="00B46995"/>
    <w:rsid w:val="00B50247"/>
    <w:rsid w:val="00B54C96"/>
    <w:rsid w:val="00B666B9"/>
    <w:rsid w:val="00B74A3F"/>
    <w:rsid w:val="00B814DE"/>
    <w:rsid w:val="00B83095"/>
    <w:rsid w:val="00B87DAE"/>
    <w:rsid w:val="00B90983"/>
    <w:rsid w:val="00BB585C"/>
    <w:rsid w:val="00BE1835"/>
    <w:rsid w:val="00BE23D2"/>
    <w:rsid w:val="00BE6955"/>
    <w:rsid w:val="00BF508D"/>
    <w:rsid w:val="00BF7FC9"/>
    <w:rsid w:val="00C07A2C"/>
    <w:rsid w:val="00C103C0"/>
    <w:rsid w:val="00C160CF"/>
    <w:rsid w:val="00C210A6"/>
    <w:rsid w:val="00C34E62"/>
    <w:rsid w:val="00C37642"/>
    <w:rsid w:val="00C50ADE"/>
    <w:rsid w:val="00C66674"/>
    <w:rsid w:val="00C706FA"/>
    <w:rsid w:val="00C7341E"/>
    <w:rsid w:val="00C754E8"/>
    <w:rsid w:val="00C868B4"/>
    <w:rsid w:val="00C904D8"/>
    <w:rsid w:val="00C94951"/>
    <w:rsid w:val="00C966C7"/>
    <w:rsid w:val="00CB3B38"/>
    <w:rsid w:val="00CB4B58"/>
    <w:rsid w:val="00CD6771"/>
    <w:rsid w:val="00CE09DA"/>
    <w:rsid w:val="00CE7C14"/>
    <w:rsid w:val="00CF6328"/>
    <w:rsid w:val="00CF799F"/>
    <w:rsid w:val="00D02A1A"/>
    <w:rsid w:val="00D16E7F"/>
    <w:rsid w:val="00D24153"/>
    <w:rsid w:val="00D2476A"/>
    <w:rsid w:val="00D35066"/>
    <w:rsid w:val="00D35C7F"/>
    <w:rsid w:val="00D36C92"/>
    <w:rsid w:val="00D403EF"/>
    <w:rsid w:val="00D57151"/>
    <w:rsid w:val="00D61ED3"/>
    <w:rsid w:val="00D73192"/>
    <w:rsid w:val="00D74B31"/>
    <w:rsid w:val="00D75B8D"/>
    <w:rsid w:val="00D76D38"/>
    <w:rsid w:val="00D90316"/>
    <w:rsid w:val="00DB5D76"/>
    <w:rsid w:val="00DB7473"/>
    <w:rsid w:val="00DD5654"/>
    <w:rsid w:val="00DF03B1"/>
    <w:rsid w:val="00DF582E"/>
    <w:rsid w:val="00E0635A"/>
    <w:rsid w:val="00E2100D"/>
    <w:rsid w:val="00E31129"/>
    <w:rsid w:val="00E3392D"/>
    <w:rsid w:val="00E42375"/>
    <w:rsid w:val="00E45559"/>
    <w:rsid w:val="00E551F3"/>
    <w:rsid w:val="00E679DB"/>
    <w:rsid w:val="00E67D63"/>
    <w:rsid w:val="00E67F64"/>
    <w:rsid w:val="00E86969"/>
    <w:rsid w:val="00E949EF"/>
    <w:rsid w:val="00ED07DA"/>
    <w:rsid w:val="00ED1334"/>
    <w:rsid w:val="00ED1E16"/>
    <w:rsid w:val="00EE7980"/>
    <w:rsid w:val="00F023E6"/>
    <w:rsid w:val="00F16BEF"/>
    <w:rsid w:val="00F2361A"/>
    <w:rsid w:val="00F33A47"/>
    <w:rsid w:val="00F36B0C"/>
    <w:rsid w:val="00F427AE"/>
    <w:rsid w:val="00F6005A"/>
    <w:rsid w:val="00F61F24"/>
    <w:rsid w:val="00F6611E"/>
    <w:rsid w:val="00F8480A"/>
    <w:rsid w:val="00F84A03"/>
    <w:rsid w:val="00F86EB5"/>
    <w:rsid w:val="00FA0002"/>
    <w:rsid w:val="00FD0F3B"/>
    <w:rsid w:val="00FD1324"/>
    <w:rsid w:val="00FD3457"/>
    <w:rsid w:val="00FE1C96"/>
    <w:rsid w:val="00FE3F40"/>
    <w:rsid w:val="00FE60F5"/>
    <w:rsid w:val="00FF3DFD"/>
    <w:rsid w:val="00FF531A"/>
    <w:rsid w:val="00FF53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BB2C9"/>
  <w15:docId w15:val="{7B6B22A1-A8B5-41BB-BAB8-DFE858A2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4043"/>
    <w:pPr>
      <w:widowControl w:val="0"/>
      <w:autoSpaceDE w:val="0"/>
      <w:autoSpaceDN w:val="0"/>
    </w:pPr>
    <w:rPr>
      <w:rFonts w:ascii="Arial" w:hAnsi="Arial" w:cs="Arial"/>
      <w:sz w:val="24"/>
      <w:szCs w:val="24"/>
      <w:lang w:val="es-ES_tradnl" w:eastAsia="es-ES"/>
    </w:rPr>
  </w:style>
  <w:style w:type="paragraph" w:styleId="Ttulo1">
    <w:name w:val="heading 1"/>
    <w:basedOn w:val="Normal"/>
    <w:next w:val="Normal"/>
    <w:qFormat/>
    <w:rsid w:val="00554043"/>
    <w:pPr>
      <w:keepNext/>
      <w:jc w:val="center"/>
      <w:outlineLvl w:val="0"/>
    </w:pPr>
    <w:rPr>
      <w:b/>
      <w:bCs/>
      <w:sz w:val="22"/>
      <w:szCs w:val="22"/>
    </w:rPr>
  </w:style>
  <w:style w:type="paragraph" w:styleId="Ttulo2">
    <w:name w:val="heading 2"/>
    <w:basedOn w:val="Normal"/>
    <w:next w:val="Normal"/>
    <w:qFormat/>
    <w:rsid w:val="00554043"/>
    <w:pPr>
      <w:keepNext/>
      <w:jc w:val="right"/>
      <w:outlineLvl w:val="1"/>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54043"/>
    <w:pPr>
      <w:tabs>
        <w:tab w:val="center" w:pos="4252"/>
        <w:tab w:val="right" w:pos="8504"/>
      </w:tabs>
    </w:pPr>
  </w:style>
  <w:style w:type="paragraph" w:styleId="Piedepgina">
    <w:name w:val="footer"/>
    <w:basedOn w:val="Normal"/>
    <w:link w:val="PiedepginaCar"/>
    <w:uiPriority w:val="99"/>
    <w:rsid w:val="00554043"/>
    <w:pPr>
      <w:tabs>
        <w:tab w:val="center" w:pos="4252"/>
        <w:tab w:val="right" w:pos="8504"/>
      </w:tabs>
    </w:pPr>
  </w:style>
  <w:style w:type="character" w:styleId="Nmerodepgina">
    <w:name w:val="page number"/>
    <w:basedOn w:val="Fuentedeprrafopredeter"/>
    <w:rsid w:val="00554043"/>
  </w:style>
  <w:style w:type="paragraph" w:styleId="Textoindependiente">
    <w:name w:val="Body Text"/>
    <w:basedOn w:val="Normal"/>
    <w:rsid w:val="00554043"/>
    <w:pPr>
      <w:jc w:val="both"/>
    </w:pPr>
  </w:style>
  <w:style w:type="paragraph" w:styleId="Sangradetextonormal">
    <w:name w:val="Body Text Indent"/>
    <w:basedOn w:val="Normal"/>
    <w:rsid w:val="00554043"/>
    <w:pPr>
      <w:tabs>
        <w:tab w:val="left" w:pos="1134"/>
      </w:tabs>
      <w:ind w:left="851" w:hanging="851"/>
      <w:jc w:val="both"/>
    </w:pPr>
  </w:style>
  <w:style w:type="paragraph" w:styleId="Mapadeldocumento">
    <w:name w:val="Document Map"/>
    <w:basedOn w:val="Normal"/>
    <w:semiHidden/>
    <w:rsid w:val="00554043"/>
    <w:pPr>
      <w:shd w:val="clear" w:color="auto" w:fill="000080"/>
    </w:pPr>
    <w:rPr>
      <w:rFonts w:ascii="Tahoma" w:hAnsi="Tahoma" w:cs="Tahoma"/>
    </w:rPr>
  </w:style>
  <w:style w:type="character" w:styleId="Refdecomentario">
    <w:name w:val="annotation reference"/>
    <w:basedOn w:val="Fuentedeprrafopredeter"/>
    <w:rsid w:val="003C3DA0"/>
    <w:rPr>
      <w:sz w:val="16"/>
      <w:szCs w:val="16"/>
    </w:rPr>
  </w:style>
  <w:style w:type="paragraph" w:styleId="Textocomentario">
    <w:name w:val="annotation text"/>
    <w:basedOn w:val="Normal"/>
    <w:link w:val="TextocomentarioCar"/>
    <w:rsid w:val="003C3DA0"/>
    <w:rPr>
      <w:sz w:val="20"/>
      <w:szCs w:val="20"/>
    </w:rPr>
  </w:style>
  <w:style w:type="character" w:customStyle="1" w:styleId="TextocomentarioCar">
    <w:name w:val="Texto comentario Car"/>
    <w:basedOn w:val="Fuentedeprrafopredeter"/>
    <w:link w:val="Textocomentario"/>
    <w:rsid w:val="003C3DA0"/>
    <w:rPr>
      <w:rFonts w:ascii="Arial" w:hAnsi="Arial" w:cs="Arial"/>
      <w:lang w:val="es-ES_tradnl" w:eastAsia="es-ES"/>
    </w:rPr>
  </w:style>
  <w:style w:type="paragraph" w:styleId="Asuntodelcomentario">
    <w:name w:val="annotation subject"/>
    <w:basedOn w:val="Textocomentario"/>
    <w:next w:val="Textocomentario"/>
    <w:link w:val="AsuntodelcomentarioCar"/>
    <w:rsid w:val="003C3DA0"/>
    <w:rPr>
      <w:b/>
      <w:bCs/>
    </w:rPr>
  </w:style>
  <w:style w:type="character" w:customStyle="1" w:styleId="AsuntodelcomentarioCar">
    <w:name w:val="Asunto del comentario Car"/>
    <w:basedOn w:val="TextocomentarioCar"/>
    <w:link w:val="Asuntodelcomentario"/>
    <w:rsid w:val="003C3DA0"/>
    <w:rPr>
      <w:rFonts w:ascii="Arial" w:hAnsi="Arial" w:cs="Arial"/>
      <w:b/>
      <w:bCs/>
      <w:lang w:val="es-ES_tradnl" w:eastAsia="es-ES"/>
    </w:rPr>
  </w:style>
  <w:style w:type="paragraph" w:styleId="Textodeglobo">
    <w:name w:val="Balloon Text"/>
    <w:basedOn w:val="Normal"/>
    <w:link w:val="TextodegloboCar"/>
    <w:rsid w:val="003C3DA0"/>
    <w:rPr>
      <w:rFonts w:ascii="Tahoma" w:hAnsi="Tahoma" w:cs="Tahoma"/>
      <w:sz w:val="16"/>
      <w:szCs w:val="16"/>
    </w:rPr>
  </w:style>
  <w:style w:type="character" w:customStyle="1" w:styleId="TextodegloboCar">
    <w:name w:val="Texto de globo Car"/>
    <w:basedOn w:val="Fuentedeprrafopredeter"/>
    <w:link w:val="Textodeglobo"/>
    <w:rsid w:val="003C3DA0"/>
    <w:rPr>
      <w:rFonts w:ascii="Tahoma" w:hAnsi="Tahoma" w:cs="Tahoma"/>
      <w:sz w:val="16"/>
      <w:szCs w:val="16"/>
      <w:lang w:val="es-ES_tradnl" w:eastAsia="es-ES"/>
    </w:rPr>
  </w:style>
  <w:style w:type="paragraph" w:styleId="Prrafodelista">
    <w:name w:val="List Paragraph"/>
    <w:basedOn w:val="Normal"/>
    <w:uiPriority w:val="34"/>
    <w:qFormat/>
    <w:rsid w:val="005D1F0C"/>
    <w:pPr>
      <w:widowControl/>
      <w:autoSpaceDE/>
      <w:autoSpaceDN/>
      <w:ind w:left="720"/>
      <w:contextualSpacing/>
    </w:pPr>
    <w:rPr>
      <w:rFonts w:ascii="Times New Roman" w:hAnsi="Times New Roman" w:cs="Times New Roman"/>
      <w:lang w:val="es-ES"/>
    </w:rPr>
  </w:style>
  <w:style w:type="paragraph" w:styleId="NormalWeb">
    <w:name w:val="Normal (Web)"/>
    <w:basedOn w:val="Normal"/>
    <w:uiPriority w:val="99"/>
    <w:unhideWhenUsed/>
    <w:rsid w:val="00F61F24"/>
    <w:pPr>
      <w:widowControl/>
      <w:autoSpaceDE/>
      <w:autoSpaceDN/>
      <w:spacing w:before="100" w:beforeAutospacing="1" w:after="100" w:afterAutospacing="1" w:line="336" w:lineRule="auto"/>
    </w:pPr>
    <w:rPr>
      <w:rFonts w:ascii="Times New Roman" w:hAnsi="Times New Roman" w:cs="Times New Roman"/>
      <w:sz w:val="31"/>
      <w:szCs w:val="31"/>
      <w:lang w:val="es-ES"/>
    </w:rPr>
  </w:style>
  <w:style w:type="paragraph" w:customStyle="1" w:styleId="Default">
    <w:name w:val="Default"/>
    <w:rsid w:val="006504FE"/>
    <w:pPr>
      <w:autoSpaceDE w:val="0"/>
      <w:autoSpaceDN w:val="0"/>
      <w:adjustRightInd w:val="0"/>
    </w:pPr>
    <w:rPr>
      <w:rFonts w:ascii="Arial" w:hAnsi="Arial" w:cs="Arial"/>
      <w:color w:val="000000"/>
      <w:sz w:val="24"/>
      <w:szCs w:val="24"/>
    </w:rPr>
  </w:style>
  <w:style w:type="character" w:styleId="nfasis">
    <w:name w:val="Emphasis"/>
    <w:basedOn w:val="Fuentedeprrafopredeter"/>
    <w:uiPriority w:val="20"/>
    <w:qFormat/>
    <w:rsid w:val="00FE3F40"/>
    <w:rPr>
      <w:i/>
      <w:iCs/>
    </w:rPr>
  </w:style>
  <w:style w:type="character" w:customStyle="1" w:styleId="EncabezadoCar">
    <w:name w:val="Encabezado Car"/>
    <w:basedOn w:val="Fuentedeprrafopredeter"/>
    <w:link w:val="Encabezado"/>
    <w:uiPriority w:val="99"/>
    <w:rsid w:val="00094073"/>
    <w:rPr>
      <w:rFonts w:ascii="Arial" w:hAnsi="Arial" w:cs="Arial"/>
      <w:sz w:val="24"/>
      <w:szCs w:val="24"/>
      <w:lang w:val="es-ES_tradnl" w:eastAsia="es-ES"/>
    </w:rPr>
  </w:style>
  <w:style w:type="table" w:styleId="Tablaconcuadrcula">
    <w:name w:val="Table Grid"/>
    <w:basedOn w:val="Tablanormal"/>
    <w:uiPriority w:val="59"/>
    <w:rsid w:val="0009407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rsid w:val="00094073"/>
    <w:rPr>
      <w:rFonts w:ascii="Arial" w:hAnsi="Arial" w:cs="Arial"/>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6183">
      <w:bodyDiv w:val="1"/>
      <w:marLeft w:val="0"/>
      <w:marRight w:val="0"/>
      <w:marTop w:val="0"/>
      <w:marBottom w:val="0"/>
      <w:divBdr>
        <w:top w:val="none" w:sz="0" w:space="0" w:color="auto"/>
        <w:left w:val="none" w:sz="0" w:space="0" w:color="auto"/>
        <w:bottom w:val="none" w:sz="0" w:space="0" w:color="auto"/>
        <w:right w:val="none" w:sz="0" w:space="0" w:color="auto"/>
      </w:divBdr>
    </w:div>
    <w:div w:id="94638091">
      <w:bodyDiv w:val="1"/>
      <w:marLeft w:val="0"/>
      <w:marRight w:val="0"/>
      <w:marTop w:val="0"/>
      <w:marBottom w:val="0"/>
      <w:divBdr>
        <w:top w:val="none" w:sz="0" w:space="0" w:color="auto"/>
        <w:left w:val="none" w:sz="0" w:space="0" w:color="auto"/>
        <w:bottom w:val="none" w:sz="0" w:space="0" w:color="auto"/>
        <w:right w:val="none" w:sz="0" w:space="0" w:color="auto"/>
      </w:divBdr>
    </w:div>
    <w:div w:id="95830260">
      <w:bodyDiv w:val="1"/>
      <w:marLeft w:val="0"/>
      <w:marRight w:val="0"/>
      <w:marTop w:val="0"/>
      <w:marBottom w:val="0"/>
      <w:divBdr>
        <w:top w:val="none" w:sz="0" w:space="0" w:color="auto"/>
        <w:left w:val="none" w:sz="0" w:space="0" w:color="auto"/>
        <w:bottom w:val="none" w:sz="0" w:space="0" w:color="auto"/>
        <w:right w:val="none" w:sz="0" w:space="0" w:color="auto"/>
      </w:divBdr>
    </w:div>
    <w:div w:id="352464710">
      <w:bodyDiv w:val="1"/>
      <w:marLeft w:val="0"/>
      <w:marRight w:val="0"/>
      <w:marTop w:val="0"/>
      <w:marBottom w:val="0"/>
      <w:divBdr>
        <w:top w:val="none" w:sz="0" w:space="0" w:color="auto"/>
        <w:left w:val="none" w:sz="0" w:space="0" w:color="auto"/>
        <w:bottom w:val="none" w:sz="0" w:space="0" w:color="auto"/>
        <w:right w:val="none" w:sz="0" w:space="0" w:color="auto"/>
      </w:divBdr>
    </w:div>
    <w:div w:id="399060921">
      <w:bodyDiv w:val="1"/>
      <w:marLeft w:val="0"/>
      <w:marRight w:val="0"/>
      <w:marTop w:val="45"/>
      <w:marBottom w:val="0"/>
      <w:divBdr>
        <w:top w:val="none" w:sz="0" w:space="0" w:color="auto"/>
        <w:left w:val="none" w:sz="0" w:space="0" w:color="auto"/>
        <w:bottom w:val="none" w:sz="0" w:space="0" w:color="auto"/>
        <w:right w:val="none" w:sz="0" w:space="0" w:color="auto"/>
      </w:divBdr>
      <w:divsChild>
        <w:div w:id="1154300959">
          <w:marLeft w:val="0"/>
          <w:marRight w:val="0"/>
          <w:marTop w:val="45"/>
          <w:marBottom w:val="0"/>
          <w:divBdr>
            <w:top w:val="single" w:sz="6" w:space="0" w:color="999999"/>
            <w:left w:val="single" w:sz="6" w:space="0" w:color="999999"/>
            <w:bottom w:val="single" w:sz="6" w:space="0" w:color="999999"/>
            <w:right w:val="single" w:sz="6" w:space="0" w:color="999999"/>
          </w:divBdr>
          <w:divsChild>
            <w:div w:id="1841431681">
              <w:marLeft w:val="0"/>
              <w:marRight w:val="0"/>
              <w:marTop w:val="0"/>
              <w:marBottom w:val="0"/>
              <w:divBdr>
                <w:top w:val="none" w:sz="0" w:space="0" w:color="auto"/>
                <w:left w:val="none" w:sz="0" w:space="0" w:color="auto"/>
                <w:bottom w:val="none" w:sz="0" w:space="0" w:color="auto"/>
                <w:right w:val="none" w:sz="0" w:space="0" w:color="auto"/>
              </w:divBdr>
              <w:divsChild>
                <w:div w:id="1504082008">
                  <w:marLeft w:val="48"/>
                  <w:marRight w:val="0"/>
                  <w:marTop w:val="0"/>
                  <w:marBottom w:val="0"/>
                  <w:divBdr>
                    <w:top w:val="none" w:sz="0" w:space="0" w:color="auto"/>
                    <w:left w:val="none" w:sz="0" w:space="0" w:color="auto"/>
                    <w:bottom w:val="none" w:sz="0" w:space="0" w:color="auto"/>
                    <w:right w:val="none" w:sz="0" w:space="0" w:color="auto"/>
                  </w:divBdr>
                  <w:divsChild>
                    <w:div w:id="1238855373">
                      <w:marLeft w:val="0"/>
                      <w:marRight w:val="0"/>
                      <w:marTop w:val="0"/>
                      <w:marBottom w:val="0"/>
                      <w:divBdr>
                        <w:top w:val="none" w:sz="0" w:space="0" w:color="auto"/>
                        <w:left w:val="none" w:sz="0" w:space="0" w:color="auto"/>
                        <w:bottom w:val="none" w:sz="0" w:space="0" w:color="auto"/>
                        <w:right w:val="none" w:sz="0" w:space="0" w:color="auto"/>
                      </w:divBdr>
                      <w:divsChild>
                        <w:div w:id="20467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269954">
      <w:bodyDiv w:val="1"/>
      <w:marLeft w:val="0"/>
      <w:marRight w:val="0"/>
      <w:marTop w:val="0"/>
      <w:marBottom w:val="0"/>
      <w:divBdr>
        <w:top w:val="none" w:sz="0" w:space="0" w:color="auto"/>
        <w:left w:val="none" w:sz="0" w:space="0" w:color="auto"/>
        <w:bottom w:val="none" w:sz="0" w:space="0" w:color="auto"/>
        <w:right w:val="none" w:sz="0" w:space="0" w:color="auto"/>
      </w:divBdr>
    </w:div>
    <w:div w:id="467600002">
      <w:bodyDiv w:val="1"/>
      <w:marLeft w:val="0"/>
      <w:marRight w:val="0"/>
      <w:marTop w:val="0"/>
      <w:marBottom w:val="0"/>
      <w:divBdr>
        <w:top w:val="none" w:sz="0" w:space="0" w:color="auto"/>
        <w:left w:val="none" w:sz="0" w:space="0" w:color="auto"/>
        <w:bottom w:val="none" w:sz="0" w:space="0" w:color="auto"/>
        <w:right w:val="none" w:sz="0" w:space="0" w:color="auto"/>
      </w:divBdr>
    </w:div>
    <w:div w:id="671369463">
      <w:bodyDiv w:val="1"/>
      <w:marLeft w:val="0"/>
      <w:marRight w:val="0"/>
      <w:marTop w:val="0"/>
      <w:marBottom w:val="0"/>
      <w:divBdr>
        <w:top w:val="none" w:sz="0" w:space="0" w:color="auto"/>
        <w:left w:val="none" w:sz="0" w:space="0" w:color="auto"/>
        <w:bottom w:val="none" w:sz="0" w:space="0" w:color="auto"/>
        <w:right w:val="none" w:sz="0" w:space="0" w:color="auto"/>
      </w:divBdr>
    </w:div>
    <w:div w:id="976299915">
      <w:bodyDiv w:val="1"/>
      <w:marLeft w:val="0"/>
      <w:marRight w:val="0"/>
      <w:marTop w:val="0"/>
      <w:marBottom w:val="0"/>
      <w:divBdr>
        <w:top w:val="none" w:sz="0" w:space="0" w:color="auto"/>
        <w:left w:val="none" w:sz="0" w:space="0" w:color="auto"/>
        <w:bottom w:val="none" w:sz="0" w:space="0" w:color="auto"/>
        <w:right w:val="none" w:sz="0" w:space="0" w:color="auto"/>
      </w:divBdr>
    </w:div>
    <w:div w:id="1168903549">
      <w:bodyDiv w:val="1"/>
      <w:marLeft w:val="0"/>
      <w:marRight w:val="0"/>
      <w:marTop w:val="0"/>
      <w:marBottom w:val="0"/>
      <w:divBdr>
        <w:top w:val="none" w:sz="0" w:space="0" w:color="auto"/>
        <w:left w:val="none" w:sz="0" w:space="0" w:color="auto"/>
        <w:bottom w:val="none" w:sz="0" w:space="0" w:color="auto"/>
        <w:right w:val="none" w:sz="0" w:space="0" w:color="auto"/>
      </w:divBdr>
    </w:div>
    <w:div w:id="1223834532">
      <w:bodyDiv w:val="1"/>
      <w:marLeft w:val="0"/>
      <w:marRight w:val="0"/>
      <w:marTop w:val="0"/>
      <w:marBottom w:val="0"/>
      <w:divBdr>
        <w:top w:val="none" w:sz="0" w:space="0" w:color="auto"/>
        <w:left w:val="none" w:sz="0" w:space="0" w:color="auto"/>
        <w:bottom w:val="none" w:sz="0" w:space="0" w:color="auto"/>
        <w:right w:val="none" w:sz="0" w:space="0" w:color="auto"/>
      </w:divBdr>
    </w:div>
    <w:div w:id="1625381987">
      <w:bodyDiv w:val="1"/>
      <w:marLeft w:val="0"/>
      <w:marRight w:val="0"/>
      <w:marTop w:val="0"/>
      <w:marBottom w:val="0"/>
      <w:divBdr>
        <w:top w:val="none" w:sz="0" w:space="0" w:color="auto"/>
        <w:left w:val="none" w:sz="0" w:space="0" w:color="auto"/>
        <w:bottom w:val="none" w:sz="0" w:space="0" w:color="auto"/>
        <w:right w:val="none" w:sz="0" w:space="0" w:color="auto"/>
      </w:divBdr>
    </w:div>
    <w:div w:id="1726681763">
      <w:bodyDiv w:val="1"/>
      <w:marLeft w:val="0"/>
      <w:marRight w:val="0"/>
      <w:marTop w:val="45"/>
      <w:marBottom w:val="0"/>
      <w:divBdr>
        <w:top w:val="none" w:sz="0" w:space="0" w:color="auto"/>
        <w:left w:val="none" w:sz="0" w:space="0" w:color="auto"/>
        <w:bottom w:val="none" w:sz="0" w:space="0" w:color="auto"/>
        <w:right w:val="none" w:sz="0" w:space="0" w:color="auto"/>
      </w:divBdr>
      <w:divsChild>
        <w:div w:id="675425723">
          <w:marLeft w:val="0"/>
          <w:marRight w:val="0"/>
          <w:marTop w:val="45"/>
          <w:marBottom w:val="0"/>
          <w:divBdr>
            <w:top w:val="single" w:sz="6" w:space="0" w:color="999999"/>
            <w:left w:val="single" w:sz="6" w:space="0" w:color="999999"/>
            <w:bottom w:val="single" w:sz="6" w:space="0" w:color="999999"/>
            <w:right w:val="single" w:sz="6" w:space="0" w:color="999999"/>
          </w:divBdr>
          <w:divsChild>
            <w:div w:id="2129423902">
              <w:marLeft w:val="0"/>
              <w:marRight w:val="0"/>
              <w:marTop w:val="0"/>
              <w:marBottom w:val="0"/>
              <w:divBdr>
                <w:top w:val="none" w:sz="0" w:space="0" w:color="auto"/>
                <w:left w:val="none" w:sz="0" w:space="0" w:color="auto"/>
                <w:bottom w:val="none" w:sz="0" w:space="0" w:color="auto"/>
                <w:right w:val="none" w:sz="0" w:space="0" w:color="auto"/>
              </w:divBdr>
              <w:divsChild>
                <w:div w:id="231161026">
                  <w:marLeft w:val="48"/>
                  <w:marRight w:val="0"/>
                  <w:marTop w:val="0"/>
                  <w:marBottom w:val="0"/>
                  <w:divBdr>
                    <w:top w:val="none" w:sz="0" w:space="0" w:color="auto"/>
                    <w:left w:val="none" w:sz="0" w:space="0" w:color="auto"/>
                    <w:bottom w:val="none" w:sz="0" w:space="0" w:color="auto"/>
                    <w:right w:val="none" w:sz="0" w:space="0" w:color="auto"/>
                  </w:divBdr>
                  <w:divsChild>
                    <w:div w:id="1085956290">
                      <w:marLeft w:val="0"/>
                      <w:marRight w:val="0"/>
                      <w:marTop w:val="0"/>
                      <w:marBottom w:val="0"/>
                      <w:divBdr>
                        <w:top w:val="none" w:sz="0" w:space="0" w:color="auto"/>
                        <w:left w:val="none" w:sz="0" w:space="0" w:color="auto"/>
                        <w:bottom w:val="none" w:sz="0" w:space="0" w:color="auto"/>
                        <w:right w:val="none" w:sz="0" w:space="0" w:color="auto"/>
                      </w:divBdr>
                      <w:divsChild>
                        <w:div w:id="8115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337821">
      <w:bodyDiv w:val="1"/>
      <w:marLeft w:val="0"/>
      <w:marRight w:val="0"/>
      <w:marTop w:val="0"/>
      <w:marBottom w:val="0"/>
      <w:divBdr>
        <w:top w:val="none" w:sz="0" w:space="0" w:color="auto"/>
        <w:left w:val="none" w:sz="0" w:space="0" w:color="auto"/>
        <w:bottom w:val="none" w:sz="0" w:space="0" w:color="auto"/>
        <w:right w:val="none" w:sz="0" w:space="0" w:color="auto"/>
      </w:divBdr>
    </w:div>
    <w:div w:id="1834642094">
      <w:bodyDiv w:val="1"/>
      <w:marLeft w:val="0"/>
      <w:marRight w:val="0"/>
      <w:marTop w:val="0"/>
      <w:marBottom w:val="0"/>
      <w:divBdr>
        <w:top w:val="none" w:sz="0" w:space="0" w:color="auto"/>
        <w:left w:val="none" w:sz="0" w:space="0" w:color="auto"/>
        <w:bottom w:val="none" w:sz="0" w:space="0" w:color="auto"/>
        <w:right w:val="none" w:sz="0" w:space="0" w:color="auto"/>
      </w:divBdr>
    </w:div>
    <w:div w:id="1941448728">
      <w:bodyDiv w:val="1"/>
      <w:marLeft w:val="0"/>
      <w:marRight w:val="0"/>
      <w:marTop w:val="0"/>
      <w:marBottom w:val="0"/>
      <w:divBdr>
        <w:top w:val="none" w:sz="0" w:space="0" w:color="auto"/>
        <w:left w:val="none" w:sz="0" w:space="0" w:color="auto"/>
        <w:bottom w:val="none" w:sz="0" w:space="0" w:color="auto"/>
        <w:right w:val="none" w:sz="0" w:space="0" w:color="auto"/>
      </w:divBdr>
    </w:div>
    <w:div w:id="198673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B9C71-DFB6-41A3-8931-250A636F4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628</Words>
  <Characters>3456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NOMBRE DEL DOCUMENTO</vt:lpstr>
    </vt:vector>
  </TitlesOfParts>
  <Manager>INALCEC</Manager>
  <Company>SECRETARIA DE CULTURA, RECREACION Y DEPORTE</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DOCUMENTO</dc:title>
  <dc:creator>mdgarcaiava</dc:creator>
  <cp:lastModifiedBy>León Guillermo Pino Urrego</cp:lastModifiedBy>
  <cp:revision>2</cp:revision>
  <cp:lastPrinted>2018-04-26T15:00:00Z</cp:lastPrinted>
  <dcterms:created xsi:type="dcterms:W3CDTF">2022-03-01T00:56:00Z</dcterms:created>
  <dcterms:modified xsi:type="dcterms:W3CDTF">2022-03-01T00:56:00Z</dcterms:modified>
</cp:coreProperties>
</file>