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3B295E">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vAlign w:val="center"/>
          </w:tcPr>
          <w:p w14:paraId="182DE9CC" w14:textId="20EA206A" w:rsidR="001327CA" w:rsidRPr="000C76A5" w:rsidRDefault="008B1247" w:rsidP="003B295E">
            <w:pPr>
              <w:rPr>
                <w:rFonts w:asciiTheme="minorHAnsi" w:hAnsiTheme="minorHAnsi" w:cstheme="minorHAnsi"/>
                <w:b/>
                <w:sz w:val="22"/>
                <w:szCs w:val="22"/>
              </w:rPr>
            </w:pPr>
            <w:r>
              <w:rPr>
                <w:rFonts w:asciiTheme="minorHAnsi" w:hAnsiTheme="minorHAnsi" w:cstheme="minorHAnsi"/>
                <w:b/>
                <w:sz w:val="22"/>
                <w:szCs w:val="22"/>
              </w:rPr>
              <w:t>385</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4EEDADB9" w:rsidR="001327CA" w:rsidRPr="001327CA" w:rsidRDefault="008B1247"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29</w:t>
            </w:r>
          </w:p>
        </w:tc>
        <w:tc>
          <w:tcPr>
            <w:tcW w:w="841" w:type="dxa"/>
            <w:vAlign w:val="center"/>
          </w:tcPr>
          <w:p w14:paraId="3FB6BF54" w14:textId="3436D32E" w:rsidR="001327CA" w:rsidRPr="001327CA" w:rsidRDefault="008B1247"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10</w:t>
            </w:r>
          </w:p>
        </w:tc>
        <w:tc>
          <w:tcPr>
            <w:tcW w:w="841" w:type="dxa"/>
            <w:vAlign w:val="center"/>
          </w:tcPr>
          <w:p w14:paraId="221E20A5" w14:textId="15464353" w:rsidR="001327CA" w:rsidRPr="001327CA" w:rsidRDefault="008B1247"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8DD0B7A" w14:textId="1C623DFE" w:rsidR="002A2BC9" w:rsidRPr="007478EF" w:rsidRDefault="003B295E" w:rsidP="002A2BC9">
            <w:pPr>
              <w:rPr>
                <w:rFonts w:asciiTheme="minorHAnsi" w:hAnsiTheme="minorHAnsi" w:cstheme="minorHAnsi"/>
                <w:sz w:val="22"/>
                <w:szCs w:val="22"/>
              </w:rPr>
            </w:pPr>
            <w:r w:rsidRPr="007478EF">
              <w:rPr>
                <w:rFonts w:asciiTheme="minorHAnsi" w:hAnsiTheme="minorHAnsi" w:cstheme="minorHAnsi"/>
                <w:sz w:val="22"/>
                <w:szCs w:val="22"/>
              </w:rPr>
              <w:t xml:space="preserve">Ingeniería de Minas y Metalurgia, </w:t>
            </w:r>
            <w:r w:rsidR="007478EF" w:rsidRPr="007478EF">
              <w:rPr>
                <w:rFonts w:asciiTheme="minorHAnsi" w:hAnsiTheme="minorHAnsi" w:cstheme="minorHAnsi"/>
                <w:sz w:val="22"/>
                <w:szCs w:val="22"/>
              </w:rPr>
              <w:t>Experiencia en participación de grupos de investigación y cómo monitor académico, Avance igual o superior al 7</w:t>
            </w:r>
            <w:r w:rsidR="008B1247">
              <w:rPr>
                <w:rFonts w:asciiTheme="minorHAnsi" w:hAnsiTheme="minorHAnsi" w:cstheme="minorHAnsi"/>
                <w:sz w:val="22"/>
                <w:szCs w:val="22"/>
              </w:rPr>
              <w:t>8</w:t>
            </w:r>
            <w:r w:rsidR="007478EF" w:rsidRPr="007478EF">
              <w:rPr>
                <w:rFonts w:asciiTheme="minorHAnsi" w:hAnsiTheme="minorHAnsi" w:cstheme="minorHAnsi"/>
                <w:sz w:val="22"/>
                <w:szCs w:val="22"/>
              </w:rPr>
              <w:t>%, Promedio mayor o igual a 4.</w:t>
            </w:r>
            <w:r w:rsidR="008B1247">
              <w:rPr>
                <w:rFonts w:asciiTheme="minorHAnsi" w:hAnsiTheme="minorHAnsi" w:cstheme="minorHAnsi"/>
                <w:sz w:val="22"/>
                <w:szCs w:val="22"/>
              </w:rPr>
              <w:t>4</w:t>
            </w:r>
            <w:r w:rsidR="007478EF" w:rsidRPr="007478EF">
              <w:rPr>
                <w:rFonts w:asciiTheme="minorHAnsi" w:hAnsiTheme="minorHAnsi" w:cstheme="minorHAnsi"/>
                <w:sz w:val="22"/>
                <w:szCs w:val="22"/>
              </w:rPr>
              <w:t xml:space="preserve">, Conocimientos en el manejo de SECOP II y Excel, </w:t>
            </w:r>
            <w:r w:rsidR="008B1247" w:rsidRPr="008B1247">
              <w:rPr>
                <w:rFonts w:asciiTheme="minorHAnsi" w:hAnsiTheme="minorHAnsi" w:cstheme="minorHAnsi"/>
                <w:sz w:val="22"/>
                <w:szCs w:val="22"/>
              </w:rPr>
              <w:t>Haber cursado y aprobado Seminario de Proyectos en Ingeniería 1 y 2 con notas iguales o superiores a 4.4</w:t>
            </w:r>
            <w:r w:rsidR="008B1247">
              <w:rPr>
                <w:rFonts w:asciiTheme="minorHAnsi" w:hAnsiTheme="minorHAnsi" w:cstheme="minorHAnsi"/>
                <w:sz w:val="22"/>
                <w:szCs w:val="22"/>
              </w:rPr>
              <w:t xml:space="preserve">, </w:t>
            </w:r>
            <w:r w:rsidR="008B1247" w:rsidRPr="008B1247">
              <w:rPr>
                <w:rFonts w:asciiTheme="minorHAnsi" w:hAnsiTheme="minorHAnsi" w:cstheme="minorHAnsi"/>
                <w:sz w:val="22"/>
                <w:szCs w:val="22"/>
              </w:rPr>
              <w:t>Haber cursado y aprobado Yacimientos Mineros y Geodinámica con nota igual o superior a 4.5</w:t>
            </w: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3FFC9235" w14:textId="77777777" w:rsidR="003B295E" w:rsidRPr="003B295E" w:rsidRDefault="003B295E" w:rsidP="003B295E">
            <w:pPr>
              <w:widowControl/>
              <w:autoSpaceDE/>
              <w:autoSpaceDN/>
              <w:jc w:val="both"/>
              <w:rPr>
                <w:rFonts w:asciiTheme="minorHAnsi" w:hAnsiTheme="minorHAnsi" w:cstheme="minorHAnsi"/>
                <w:sz w:val="22"/>
                <w:szCs w:val="22"/>
              </w:rPr>
            </w:pPr>
            <w:r w:rsidRPr="003B295E">
              <w:rPr>
                <w:rFonts w:asciiTheme="minorHAnsi" w:hAnsiTheme="minorHAnsi" w:cstheme="minorHAnsi"/>
                <w:sz w:val="22"/>
                <w:szCs w:val="22"/>
              </w:rPr>
              <w:t>1.</w:t>
            </w:r>
            <w:r w:rsidRPr="003B295E">
              <w:rPr>
                <w:rFonts w:asciiTheme="minorHAnsi" w:hAnsiTheme="minorHAnsi" w:cstheme="minorHAnsi"/>
                <w:sz w:val="22"/>
                <w:szCs w:val="22"/>
              </w:rPr>
              <w:tab/>
              <w:t>Entrevista</w:t>
            </w:r>
          </w:p>
          <w:p w14:paraId="1C92CE63" w14:textId="5781C090" w:rsidR="000708EA" w:rsidRPr="003B295E" w:rsidRDefault="003B295E" w:rsidP="003B295E">
            <w:pPr>
              <w:jc w:val="both"/>
              <w:rPr>
                <w:rFonts w:asciiTheme="minorHAnsi" w:hAnsiTheme="minorHAnsi" w:cstheme="minorHAnsi"/>
                <w:color w:val="7F7F7F" w:themeColor="text1" w:themeTint="80"/>
                <w:sz w:val="22"/>
                <w:szCs w:val="22"/>
              </w:rPr>
            </w:pPr>
            <w:r w:rsidRPr="003B295E">
              <w:rPr>
                <w:rFonts w:asciiTheme="minorHAnsi" w:hAnsiTheme="minorHAnsi" w:cstheme="minorHAnsi"/>
                <w:sz w:val="22"/>
                <w:szCs w:val="22"/>
              </w:rPr>
              <w:t>2.</w:t>
            </w:r>
            <w:r w:rsidRPr="003B295E">
              <w:rPr>
                <w:rFonts w:asciiTheme="minorHAnsi" w:hAnsiTheme="minorHAnsi" w:cstheme="minorHAnsi"/>
                <w:sz w:val="22"/>
                <w:szCs w:val="22"/>
              </w:rPr>
              <w:tab/>
              <w:t>Prueba técnica</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4AC7D538" w:rsidR="00B41511" w:rsidRPr="000C76A5" w:rsidRDefault="007478EF" w:rsidP="008A30A9">
            <w:pPr>
              <w:rPr>
                <w:rFonts w:asciiTheme="minorHAnsi" w:hAnsiTheme="minorHAnsi" w:cstheme="minorHAnsi"/>
                <w:b/>
                <w:sz w:val="22"/>
                <w:szCs w:val="22"/>
              </w:rPr>
            </w:pPr>
            <w:r>
              <w:rPr>
                <w:rFonts w:asciiTheme="minorHAnsi" w:hAnsiTheme="minorHAnsi" w:cstheme="minorHAnsi"/>
                <w:b/>
                <w:sz w:val="22"/>
                <w:szCs w:val="22"/>
              </w:rPr>
              <w:t>1032501843</w:t>
            </w:r>
          </w:p>
        </w:tc>
        <w:tc>
          <w:tcPr>
            <w:tcW w:w="2580" w:type="dxa"/>
            <w:vAlign w:val="center"/>
          </w:tcPr>
          <w:p w14:paraId="49748F5A" w14:textId="7C8CD656" w:rsidR="00B41511" w:rsidRPr="000C76A5" w:rsidRDefault="007478EF" w:rsidP="0064372F">
            <w:pPr>
              <w:jc w:val="center"/>
              <w:rPr>
                <w:rFonts w:asciiTheme="minorHAnsi" w:hAnsiTheme="minorHAnsi" w:cstheme="minorHAnsi"/>
                <w:b/>
                <w:sz w:val="22"/>
                <w:szCs w:val="22"/>
              </w:rPr>
            </w:pPr>
            <w:r>
              <w:rPr>
                <w:rFonts w:asciiTheme="minorHAnsi" w:hAnsiTheme="minorHAnsi" w:cstheme="minorHAnsi"/>
                <w:b/>
                <w:sz w:val="22"/>
                <w:szCs w:val="22"/>
              </w:rPr>
              <w:t>4.3</w:t>
            </w:r>
          </w:p>
        </w:tc>
        <w:tc>
          <w:tcPr>
            <w:tcW w:w="425" w:type="dxa"/>
            <w:vAlign w:val="center"/>
          </w:tcPr>
          <w:p w14:paraId="17AC50BB" w14:textId="220DDB02" w:rsidR="00B41511" w:rsidRPr="000C76A5" w:rsidRDefault="003B295E" w:rsidP="0064372F">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0897B02D"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3E4E56A9"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5</w:t>
            </w:r>
          </w:p>
        </w:tc>
        <w:tc>
          <w:tcPr>
            <w:tcW w:w="2523" w:type="dxa"/>
            <w:gridSpan w:val="3"/>
            <w:vAlign w:val="center"/>
          </w:tcPr>
          <w:p w14:paraId="3DC89431" w14:textId="36586C0C"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Seleccionado</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7625F38A" w:rsidR="00B3507E" w:rsidRPr="000C76A5" w:rsidRDefault="008B1247"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Oscar Jaime Restrepo Baena</w:t>
                            </w:r>
                          </w:p>
                          <w:p w14:paraId="1150EBC0" w14:textId="79DD3EE7" w:rsidR="007F7EDF" w:rsidRPr="000C76A5" w:rsidRDefault="003B295E"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023F247F" w:rsidR="007F7EDF" w:rsidRDefault="003B295E"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p w14:paraId="4B67C7F8" w14:textId="1DA8728A" w:rsidR="003B295E" w:rsidRPr="000C76A5" w:rsidRDefault="008B1247" w:rsidP="008B1247">
                            <w:pPr>
                              <w:ind w:left="708" w:hanging="708"/>
                              <w:rPr>
                                <w:rFonts w:asciiTheme="minorHAnsi" w:hAnsiTheme="minorHAnsi" w:cstheme="minorHAnsi"/>
                                <w:color w:val="7F7F7F" w:themeColor="text1" w:themeTint="80"/>
                                <w:sz w:val="20"/>
                                <w:szCs w:val="20"/>
                                <w:lang w:val="es-CO"/>
                              </w:rPr>
                            </w:pPr>
                            <w:r w:rsidRPr="008B1247">
                              <w:rPr>
                                <w:rFonts w:asciiTheme="minorHAnsi" w:hAnsiTheme="minorHAnsi" w:cstheme="minorHAnsi"/>
                                <w:color w:val="7F7F7F" w:themeColor="text1" w:themeTint="80"/>
                                <w:sz w:val="20"/>
                                <w:szCs w:val="20"/>
                                <w:lang w:val="es-CO"/>
                              </w:rPr>
                              <w:t>ojrestre@unal.edu.co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06D4A0EA" w14:textId="7625F38A" w:rsidR="00B3507E" w:rsidRPr="000C76A5" w:rsidRDefault="008B1247"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Oscar Jaime Restrepo Baena</w:t>
                      </w:r>
                    </w:p>
                    <w:p w14:paraId="1150EBC0" w14:textId="79DD3EE7" w:rsidR="007F7EDF" w:rsidRPr="000C76A5" w:rsidRDefault="003B295E"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023F247F" w:rsidR="007F7EDF" w:rsidRDefault="003B295E"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p w14:paraId="4B67C7F8" w14:textId="1DA8728A" w:rsidR="003B295E" w:rsidRPr="000C76A5" w:rsidRDefault="008B1247" w:rsidP="008B1247">
                      <w:pPr>
                        <w:ind w:left="708" w:hanging="708"/>
                        <w:rPr>
                          <w:rFonts w:asciiTheme="minorHAnsi" w:hAnsiTheme="minorHAnsi" w:cstheme="minorHAnsi"/>
                          <w:color w:val="7F7F7F" w:themeColor="text1" w:themeTint="80"/>
                          <w:sz w:val="20"/>
                          <w:szCs w:val="20"/>
                          <w:lang w:val="es-CO"/>
                        </w:rPr>
                      </w:pPr>
                      <w:r w:rsidRPr="008B1247">
                        <w:rPr>
                          <w:rFonts w:asciiTheme="minorHAnsi" w:hAnsiTheme="minorHAnsi" w:cstheme="minorHAnsi"/>
                          <w:color w:val="7F7F7F" w:themeColor="text1" w:themeTint="80"/>
                          <w:sz w:val="20"/>
                          <w:szCs w:val="20"/>
                          <w:lang w:val="es-CO"/>
                        </w:rPr>
                        <w:t>ojrestre@unal.edu.co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31D4FFB2" w:rsidR="000708EA" w:rsidRDefault="000708EA" w:rsidP="003E7394">
      <w:pPr>
        <w:jc w:val="both"/>
        <w:rPr>
          <w:rFonts w:asciiTheme="minorHAnsi" w:hAnsiTheme="minorHAnsi" w:cstheme="minorHAnsi"/>
          <w:sz w:val="22"/>
          <w:szCs w:val="22"/>
        </w:rPr>
      </w:pPr>
    </w:p>
    <w:p w14:paraId="536224EE" w14:textId="772FB36C" w:rsidR="008B1247" w:rsidRDefault="008B1247" w:rsidP="003E7394">
      <w:pPr>
        <w:jc w:val="both"/>
        <w:rPr>
          <w:rFonts w:asciiTheme="minorHAnsi" w:hAnsiTheme="minorHAnsi" w:cstheme="minorHAnsi"/>
          <w:sz w:val="22"/>
          <w:szCs w:val="22"/>
        </w:rPr>
      </w:pPr>
    </w:p>
    <w:p w14:paraId="7C0324D3" w14:textId="77777777" w:rsidR="008B1247" w:rsidRPr="000C76A5" w:rsidRDefault="008B1247"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lastRenderedPageBreak/>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A1BF" w14:textId="77777777" w:rsidR="00526F39" w:rsidRDefault="00526F39">
      <w:r>
        <w:separator/>
      </w:r>
    </w:p>
  </w:endnote>
  <w:endnote w:type="continuationSeparator" w:id="0">
    <w:p w14:paraId="31148682" w14:textId="77777777" w:rsidR="00526F39" w:rsidRDefault="0052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7FD4" w14:textId="77777777" w:rsidR="00526F39" w:rsidRDefault="00526F39">
      <w:r>
        <w:separator/>
      </w:r>
    </w:p>
  </w:footnote>
  <w:footnote w:type="continuationSeparator" w:id="0">
    <w:p w14:paraId="0816BD21" w14:textId="77777777" w:rsidR="00526F39" w:rsidRDefault="0052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B295E"/>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26F39"/>
    <w:rsid w:val="00535483"/>
    <w:rsid w:val="00544B11"/>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806FA"/>
    <w:rsid w:val="006914C6"/>
    <w:rsid w:val="006C5CD4"/>
    <w:rsid w:val="006C7A55"/>
    <w:rsid w:val="006D7EF1"/>
    <w:rsid w:val="006E3873"/>
    <w:rsid w:val="006E580C"/>
    <w:rsid w:val="006E61E1"/>
    <w:rsid w:val="006E73FB"/>
    <w:rsid w:val="006F7C9A"/>
    <w:rsid w:val="007149CF"/>
    <w:rsid w:val="0072399A"/>
    <w:rsid w:val="007322E6"/>
    <w:rsid w:val="007478EF"/>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B1247"/>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0B3F"/>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C7721"/>
    <w:rsid w:val="00DF582E"/>
    <w:rsid w:val="00E0635A"/>
    <w:rsid w:val="00E2100D"/>
    <w:rsid w:val="00E31129"/>
    <w:rsid w:val="00E3392D"/>
    <w:rsid w:val="00E42375"/>
    <w:rsid w:val="00E45559"/>
    <w:rsid w:val="00E679DB"/>
    <w:rsid w:val="00E67D63"/>
    <w:rsid w:val="00E67F64"/>
    <w:rsid w:val="00E701C2"/>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8EB7-E8C2-44AE-9B80-3018B703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2021-11-03T12:09:00Z</dcterms:created>
  <dcterms:modified xsi:type="dcterms:W3CDTF">2021-11-03T12:09:00Z</dcterms:modified>
</cp:coreProperties>
</file>