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rsidP="00E717DB">
      <w:pPr>
        <w:pStyle w:val="Ttulo"/>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A40A7BE" w:rsidR="00B16CCE" w:rsidRPr="00CA3DA5" w:rsidRDefault="00E717D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293</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252D2FC" w:rsidR="00B16CCE" w:rsidRPr="00CA3DA5" w:rsidRDefault="00E717DB"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p>
        </w:tc>
        <w:tc>
          <w:tcPr>
            <w:tcW w:w="757" w:type="dxa"/>
            <w:gridSpan w:val="2"/>
          </w:tcPr>
          <w:p w14:paraId="0CDA305E" w14:textId="0858E8F1" w:rsidR="00B16CCE" w:rsidRPr="00CA3DA5" w:rsidRDefault="0044468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57" w:type="dxa"/>
          </w:tcPr>
          <w:p w14:paraId="4361912E" w14:textId="14698F27" w:rsidR="00B16CCE" w:rsidRPr="00CA3DA5" w:rsidRDefault="0044468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4D4A20">
        <w:trPr>
          <w:trHeight w:val="325"/>
        </w:trPr>
        <w:tc>
          <w:tcPr>
            <w:tcW w:w="2518"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4D4A20">
        <w:trPr>
          <w:trHeight w:val="325"/>
        </w:trPr>
        <w:tc>
          <w:tcPr>
            <w:tcW w:w="2518"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B16CCE">
        <w:trPr>
          <w:trHeight w:val="325"/>
        </w:trPr>
        <w:tc>
          <w:tcPr>
            <w:tcW w:w="2518"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6AF6CC1D"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D56C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0F690A"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AC44869"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B16CCE">
        <w:trPr>
          <w:trHeight w:val="754"/>
        </w:trPr>
        <w:tc>
          <w:tcPr>
            <w:tcW w:w="2518"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B16CCE">
        <w:trPr>
          <w:trHeight w:val="325"/>
        </w:trPr>
        <w:tc>
          <w:tcPr>
            <w:tcW w:w="2518"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4D4A20">
        <w:trPr>
          <w:trHeight w:val="325"/>
        </w:trPr>
        <w:tc>
          <w:tcPr>
            <w:tcW w:w="2518"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190161DC" w:rsidR="000F690A" w:rsidRPr="00CA3DA5" w:rsidRDefault="007D56C3" w:rsidP="000F690A">
            <w:pPr>
              <w:rPr>
                <w:rFonts w:asciiTheme="minorHAnsi" w:hAnsiTheme="minorHAnsi" w:cstheme="minorHAnsi"/>
                <w:b/>
                <w:sz w:val="22"/>
                <w:szCs w:val="22"/>
              </w:rPr>
            </w:pPr>
            <w:r>
              <w:rPr>
                <w:rFonts w:asciiTheme="minorHAnsi" w:hAnsiTheme="minorHAnsi" w:cstheme="minorHAnsi"/>
                <w:b/>
                <w:sz w:val="22"/>
                <w:szCs w:val="22"/>
              </w:rPr>
              <w:t>1</w:t>
            </w:r>
          </w:p>
        </w:tc>
      </w:tr>
      <w:tr w:rsidR="00852329" w:rsidRPr="00CA3DA5" w14:paraId="52E9F976" w14:textId="77777777" w:rsidTr="004D4A20">
        <w:trPr>
          <w:trHeight w:val="325"/>
        </w:trPr>
        <w:tc>
          <w:tcPr>
            <w:tcW w:w="2518"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37656D7D" w:rsidR="00852329" w:rsidRPr="007D56C3" w:rsidRDefault="007D56C3" w:rsidP="000F690A">
            <w:pPr>
              <w:rPr>
                <w:rFonts w:asciiTheme="minorHAnsi" w:hAnsiTheme="minorHAnsi" w:cstheme="minorHAnsi"/>
                <w:bCs/>
                <w:sz w:val="22"/>
                <w:szCs w:val="22"/>
              </w:rPr>
            </w:pPr>
            <w:r w:rsidRPr="007D56C3">
              <w:rPr>
                <w:rFonts w:asciiTheme="minorHAnsi" w:hAnsiTheme="minorHAnsi" w:cstheme="minorHAnsi"/>
                <w:bCs/>
                <w:sz w:val="22"/>
                <w:szCs w:val="22"/>
              </w:rPr>
              <w:t xml:space="preserve">Estudiante de Pregrado de la Facultad de Minas del programa Ingeniería </w:t>
            </w:r>
            <w:r w:rsidR="00F679E0">
              <w:rPr>
                <w:rFonts w:asciiTheme="minorHAnsi" w:hAnsiTheme="minorHAnsi" w:cstheme="minorHAnsi"/>
                <w:bCs/>
                <w:sz w:val="22"/>
                <w:szCs w:val="22"/>
              </w:rPr>
              <w:t>Química</w:t>
            </w:r>
            <w:r w:rsidRPr="007D56C3">
              <w:rPr>
                <w:rFonts w:asciiTheme="minorHAnsi" w:hAnsiTheme="minorHAnsi" w:cstheme="minorHAnsi"/>
                <w:bCs/>
                <w:sz w:val="22"/>
                <w:szCs w:val="22"/>
              </w:rPr>
              <w:tab/>
            </w:r>
          </w:p>
        </w:tc>
      </w:tr>
      <w:tr w:rsidR="00852329" w:rsidRPr="00CA3DA5" w14:paraId="0D13DF16" w14:textId="77777777" w:rsidTr="00852329">
        <w:trPr>
          <w:trHeight w:val="456"/>
        </w:trPr>
        <w:tc>
          <w:tcPr>
            <w:tcW w:w="2518"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68A13FA7" w14:textId="37117472"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852329" w:rsidRPr="00CA3DA5" w14:paraId="33EEC12B" w14:textId="77777777" w:rsidTr="00852329">
        <w:trPr>
          <w:trHeight w:val="407"/>
        </w:trPr>
        <w:tc>
          <w:tcPr>
            <w:tcW w:w="2518"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019AC2B" w14:textId="1C932E61"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F679E0">
              <w:rPr>
                <w:rFonts w:asciiTheme="minorHAnsi" w:hAnsiTheme="minorHAnsi" w:cstheme="minorHAnsi"/>
                <w:bCs/>
                <w:sz w:val="22"/>
                <w:szCs w:val="22"/>
              </w:rPr>
              <w:t>80</w:t>
            </w:r>
            <w:r w:rsidRPr="008D1FA2">
              <w:rPr>
                <w:rFonts w:asciiTheme="minorHAnsi" w:hAnsiTheme="minorHAnsi" w:cstheme="minorHAnsi"/>
                <w:bCs/>
                <w:sz w:val="22"/>
                <w:szCs w:val="22"/>
              </w:rPr>
              <w:t>%</w:t>
            </w:r>
          </w:p>
        </w:tc>
      </w:tr>
      <w:tr w:rsidR="00852329" w:rsidRPr="00CA3DA5" w14:paraId="314FFAB0" w14:textId="77777777" w:rsidTr="00852329">
        <w:trPr>
          <w:trHeight w:val="413"/>
        </w:trPr>
        <w:tc>
          <w:tcPr>
            <w:tcW w:w="2518"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63A44DF7" w14:textId="751636F6"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F679E0">
              <w:rPr>
                <w:rFonts w:asciiTheme="minorHAnsi" w:hAnsiTheme="minorHAnsi" w:cstheme="minorHAnsi"/>
                <w:bCs/>
                <w:sz w:val="22"/>
                <w:szCs w:val="22"/>
              </w:rPr>
              <w:t>4</w:t>
            </w:r>
          </w:p>
        </w:tc>
      </w:tr>
      <w:tr w:rsidR="00852329" w:rsidRPr="00CA3DA5" w14:paraId="322F0949" w14:textId="77777777" w:rsidTr="00852329">
        <w:trPr>
          <w:trHeight w:val="419"/>
        </w:trPr>
        <w:tc>
          <w:tcPr>
            <w:tcW w:w="2518"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2ABC19B" w14:textId="68FA6A1C"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852329" w:rsidRPr="00CA3DA5" w14:paraId="36EEC7A3" w14:textId="77777777" w:rsidTr="00852329">
        <w:trPr>
          <w:trHeight w:val="552"/>
        </w:trPr>
        <w:tc>
          <w:tcPr>
            <w:tcW w:w="2518" w:type="dxa"/>
            <w:vMerge/>
            <w:vAlign w:val="center"/>
          </w:tcPr>
          <w:p w14:paraId="4125CA1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61C75402" w14:textId="69C5AC94"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852329" w:rsidRPr="00CA3DA5" w14:paraId="70B6A515" w14:textId="77777777" w:rsidTr="00852329">
        <w:trPr>
          <w:trHeight w:val="858"/>
        </w:trPr>
        <w:tc>
          <w:tcPr>
            <w:tcW w:w="2518"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59461594" w14:textId="510F24D2"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Haber cursado y aprobado las asignaturas de </w:t>
            </w:r>
            <w:r w:rsidR="007D56C3" w:rsidRPr="008D1FA2">
              <w:rPr>
                <w:rFonts w:asciiTheme="minorHAnsi" w:hAnsiTheme="minorHAnsi" w:cstheme="minorHAnsi"/>
                <w:bCs/>
                <w:sz w:val="22"/>
                <w:szCs w:val="22"/>
              </w:rPr>
              <w:t>Seminario de Proyectos en Ingeniería I con nota superior a 4,</w:t>
            </w:r>
            <w:r w:rsidR="00F679E0">
              <w:rPr>
                <w:rFonts w:asciiTheme="minorHAnsi" w:hAnsiTheme="minorHAnsi" w:cstheme="minorHAnsi"/>
                <w:bCs/>
                <w:sz w:val="22"/>
                <w:szCs w:val="22"/>
              </w:rPr>
              <w:t>2</w:t>
            </w:r>
            <w:r w:rsidR="007D56C3">
              <w:rPr>
                <w:rFonts w:asciiTheme="minorHAnsi" w:hAnsiTheme="minorHAnsi" w:cstheme="minorHAnsi"/>
                <w:bCs/>
                <w:sz w:val="22"/>
                <w:szCs w:val="22"/>
              </w:rPr>
              <w:t>,</w:t>
            </w:r>
            <w:r w:rsidR="007D56C3" w:rsidRPr="008D1FA2">
              <w:rPr>
                <w:rFonts w:asciiTheme="minorHAnsi" w:hAnsiTheme="minorHAnsi" w:cstheme="minorHAnsi"/>
                <w:bCs/>
                <w:sz w:val="22"/>
                <w:szCs w:val="22"/>
              </w:rPr>
              <w:t xml:space="preserve"> Seminario de Proyectos en Ingeniería I</w:t>
            </w:r>
            <w:r w:rsidR="007D56C3">
              <w:rPr>
                <w:rFonts w:asciiTheme="minorHAnsi" w:hAnsiTheme="minorHAnsi" w:cstheme="minorHAnsi"/>
                <w:bCs/>
                <w:sz w:val="22"/>
                <w:szCs w:val="22"/>
              </w:rPr>
              <w:t>I</w:t>
            </w:r>
            <w:r w:rsidR="007D56C3" w:rsidRPr="008D1FA2">
              <w:rPr>
                <w:rFonts w:asciiTheme="minorHAnsi" w:hAnsiTheme="minorHAnsi" w:cstheme="minorHAnsi"/>
                <w:bCs/>
                <w:sz w:val="22"/>
                <w:szCs w:val="22"/>
              </w:rPr>
              <w:t xml:space="preserve"> con nota superior a 4,</w:t>
            </w:r>
            <w:r w:rsidR="00F679E0">
              <w:rPr>
                <w:rFonts w:asciiTheme="minorHAnsi" w:hAnsiTheme="minorHAnsi" w:cstheme="minorHAnsi"/>
                <w:bCs/>
                <w:sz w:val="22"/>
                <w:szCs w:val="22"/>
              </w:rPr>
              <w:t>4</w:t>
            </w:r>
            <w:r w:rsidR="0044468E">
              <w:rPr>
                <w:rFonts w:asciiTheme="minorHAnsi" w:hAnsiTheme="minorHAnsi" w:cstheme="minorHAnsi"/>
                <w:bCs/>
                <w:sz w:val="22"/>
                <w:szCs w:val="22"/>
              </w:rPr>
              <w:t xml:space="preserve">, </w:t>
            </w:r>
            <w:r w:rsidR="007D56C3" w:rsidRPr="008D1FA2">
              <w:rPr>
                <w:rFonts w:asciiTheme="minorHAnsi" w:hAnsiTheme="minorHAnsi" w:cstheme="minorHAnsi"/>
                <w:bCs/>
                <w:sz w:val="22"/>
                <w:szCs w:val="22"/>
              </w:rPr>
              <w:t>Seminario de Proyectos en Ingeniería I</w:t>
            </w:r>
            <w:r w:rsidR="007D56C3">
              <w:rPr>
                <w:rFonts w:asciiTheme="minorHAnsi" w:hAnsiTheme="minorHAnsi" w:cstheme="minorHAnsi"/>
                <w:bCs/>
                <w:sz w:val="22"/>
                <w:szCs w:val="22"/>
              </w:rPr>
              <w:t>II</w:t>
            </w:r>
            <w:r w:rsidR="007D56C3" w:rsidRPr="008D1FA2">
              <w:rPr>
                <w:rFonts w:asciiTheme="minorHAnsi" w:hAnsiTheme="minorHAnsi" w:cstheme="minorHAnsi"/>
                <w:bCs/>
                <w:sz w:val="22"/>
                <w:szCs w:val="22"/>
              </w:rPr>
              <w:t xml:space="preserve"> con nota superior a 4,</w:t>
            </w:r>
            <w:r w:rsidR="00F679E0">
              <w:rPr>
                <w:rFonts w:asciiTheme="minorHAnsi" w:hAnsiTheme="minorHAnsi" w:cstheme="minorHAnsi"/>
                <w:bCs/>
                <w:sz w:val="22"/>
                <w:szCs w:val="22"/>
              </w:rPr>
              <w:t>9</w:t>
            </w:r>
            <w:r w:rsidR="0044468E">
              <w:rPr>
                <w:rFonts w:asciiTheme="minorHAnsi" w:hAnsiTheme="minorHAnsi" w:cstheme="minorHAnsi"/>
                <w:bCs/>
                <w:sz w:val="22"/>
                <w:szCs w:val="22"/>
              </w:rPr>
              <w:t xml:space="preserve"> y </w:t>
            </w:r>
            <w:r w:rsidR="00F679E0">
              <w:rPr>
                <w:rFonts w:asciiTheme="minorHAnsi" w:hAnsiTheme="minorHAnsi" w:cstheme="minorHAnsi"/>
                <w:bCs/>
                <w:sz w:val="22"/>
                <w:szCs w:val="22"/>
              </w:rPr>
              <w:t>Herramientas para emprender</w:t>
            </w:r>
            <w:r w:rsidR="0044468E">
              <w:rPr>
                <w:rFonts w:asciiTheme="minorHAnsi" w:hAnsiTheme="minorHAnsi" w:cstheme="minorHAnsi"/>
                <w:bCs/>
                <w:sz w:val="22"/>
                <w:szCs w:val="22"/>
              </w:rPr>
              <w:t xml:space="preserve"> con nota superior a 4,9</w:t>
            </w:r>
          </w:p>
        </w:tc>
      </w:tr>
      <w:tr w:rsidR="00852329" w:rsidRPr="00CA3DA5" w14:paraId="0B82F75E" w14:textId="77777777" w:rsidTr="004D4A20">
        <w:trPr>
          <w:trHeight w:val="325"/>
        </w:trPr>
        <w:tc>
          <w:tcPr>
            <w:tcW w:w="2518" w:type="dxa"/>
            <w:vMerge w:val="restart"/>
            <w:vAlign w:val="center"/>
          </w:tcPr>
          <w:p w14:paraId="185348E5" w14:textId="247DA2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F96930B" w:rsidR="00852329" w:rsidRPr="00CA3DA5" w:rsidRDefault="00852329" w:rsidP="00852329">
            <w:pPr>
              <w:rPr>
                <w:rFonts w:asciiTheme="minorHAnsi" w:hAnsiTheme="minorHAnsi" w:cstheme="minorHAnsi"/>
                <w:b/>
                <w:sz w:val="22"/>
                <w:szCs w:val="22"/>
              </w:rPr>
            </w:pPr>
            <w:r w:rsidRPr="007E757D">
              <w:rPr>
                <w:rFonts w:asciiTheme="minorHAnsi" w:hAnsiTheme="minorHAnsi" w:cstheme="minorHAnsi"/>
                <w:bCs/>
                <w:sz w:val="22"/>
                <w:szCs w:val="22"/>
              </w:rPr>
              <w:t>1.</w:t>
            </w:r>
            <w:r>
              <w:rPr>
                <w:rFonts w:asciiTheme="minorHAnsi" w:hAnsiTheme="minorHAnsi" w:cstheme="minorHAnsi"/>
                <w:bCs/>
                <w:sz w:val="22"/>
                <w:szCs w:val="22"/>
              </w:rPr>
              <w:t xml:space="preserve"> </w:t>
            </w:r>
            <w:r w:rsidRPr="007E757D">
              <w:rPr>
                <w:rFonts w:asciiTheme="minorHAnsi" w:hAnsiTheme="minorHAnsi" w:cstheme="minorHAnsi"/>
                <w:bCs/>
                <w:sz w:val="22"/>
                <w:szCs w:val="22"/>
              </w:rPr>
              <w:t>Apoyar al coordinador y a los docentes de la asignatura.</w:t>
            </w:r>
          </w:p>
        </w:tc>
      </w:tr>
      <w:tr w:rsidR="00852329" w:rsidRPr="00CA3DA5" w14:paraId="1323B986" w14:textId="77777777" w:rsidTr="004D4A20">
        <w:trPr>
          <w:trHeight w:val="325"/>
        </w:trPr>
        <w:tc>
          <w:tcPr>
            <w:tcW w:w="2518" w:type="dxa"/>
            <w:vMerge/>
            <w:vAlign w:val="center"/>
          </w:tcPr>
          <w:p w14:paraId="0287D337" w14:textId="72E549D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850E9BD" w14:textId="2465BDFA" w:rsidR="00852329" w:rsidRPr="00CA3DA5" w:rsidRDefault="00852329" w:rsidP="00852329">
            <w:pPr>
              <w:rPr>
                <w:rFonts w:asciiTheme="minorHAnsi" w:hAnsiTheme="minorHAnsi" w:cstheme="minorHAnsi"/>
                <w:b/>
                <w:sz w:val="22"/>
                <w:szCs w:val="22"/>
              </w:rPr>
            </w:pPr>
            <w:r>
              <w:rPr>
                <w:rFonts w:asciiTheme="minorHAnsi" w:hAnsiTheme="minorHAnsi" w:cstheme="minorHAnsi"/>
                <w:bCs/>
                <w:sz w:val="22"/>
                <w:szCs w:val="22"/>
              </w:rPr>
              <w:t xml:space="preserve">2. </w:t>
            </w:r>
            <w:r w:rsidRPr="007E757D">
              <w:rPr>
                <w:rFonts w:asciiTheme="minorHAnsi" w:hAnsiTheme="minorHAnsi" w:cstheme="minorHAnsi"/>
                <w:bCs/>
                <w:sz w:val="22"/>
                <w:szCs w:val="22"/>
              </w:rPr>
              <w:t>Ayudar a organizar la muestra final de los trabajos realizados en la asignatura y mantener actualizadas las bases de datos</w:t>
            </w:r>
          </w:p>
        </w:tc>
      </w:tr>
      <w:tr w:rsidR="00852329" w:rsidRPr="00CA3DA5" w14:paraId="05EB8C27" w14:textId="77777777" w:rsidTr="004D4A20">
        <w:trPr>
          <w:trHeight w:val="325"/>
        </w:trPr>
        <w:tc>
          <w:tcPr>
            <w:tcW w:w="2518" w:type="dxa"/>
            <w:vMerge/>
            <w:vAlign w:val="center"/>
          </w:tcPr>
          <w:p w14:paraId="3C6AC37A" w14:textId="4031FDF5"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B4EB7BD" w14:textId="255075BE" w:rsidR="00852329" w:rsidRPr="00CA3DA5" w:rsidRDefault="00852329" w:rsidP="00852329">
            <w:pPr>
              <w:rPr>
                <w:rFonts w:asciiTheme="minorHAnsi" w:hAnsiTheme="minorHAnsi" w:cstheme="minorHAnsi"/>
                <w:b/>
                <w:sz w:val="22"/>
                <w:szCs w:val="22"/>
              </w:rPr>
            </w:pPr>
            <w:r>
              <w:rPr>
                <w:rFonts w:asciiTheme="minorHAnsi" w:hAnsiTheme="minorHAnsi" w:cstheme="minorHAnsi"/>
                <w:bCs/>
                <w:sz w:val="22"/>
                <w:szCs w:val="22"/>
              </w:rPr>
              <w:t xml:space="preserve">3. </w:t>
            </w:r>
            <w:r w:rsidRPr="007E757D">
              <w:rPr>
                <w:rFonts w:asciiTheme="minorHAnsi" w:hAnsiTheme="minorHAnsi" w:cstheme="minorHAnsi"/>
                <w:bCs/>
                <w:sz w:val="22"/>
                <w:szCs w:val="22"/>
              </w:rPr>
              <w:t>Buscar información académica relacionada con las asignaturas.</w:t>
            </w:r>
          </w:p>
        </w:tc>
      </w:tr>
      <w:tr w:rsidR="00852329" w:rsidRPr="00CA3DA5" w14:paraId="748F4C33" w14:textId="77777777" w:rsidTr="004D4A20">
        <w:trPr>
          <w:trHeight w:val="325"/>
        </w:trPr>
        <w:tc>
          <w:tcPr>
            <w:tcW w:w="2518" w:type="dxa"/>
            <w:vMerge/>
            <w:vAlign w:val="center"/>
          </w:tcPr>
          <w:p w14:paraId="5D91356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6BB2536" w14:textId="1AC1D2F7"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Apoyar el diseño experiencias de aprendizaje para las asignaturas</w:t>
            </w:r>
          </w:p>
        </w:tc>
      </w:tr>
      <w:tr w:rsidR="00852329" w:rsidRPr="00CA3DA5" w14:paraId="70CE6388" w14:textId="77777777" w:rsidTr="004D4A20">
        <w:trPr>
          <w:trHeight w:val="325"/>
        </w:trPr>
        <w:tc>
          <w:tcPr>
            <w:tcW w:w="2518" w:type="dxa"/>
            <w:vMerge/>
            <w:vAlign w:val="center"/>
          </w:tcPr>
          <w:p w14:paraId="386B3A96"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04B3624A" w14:textId="18C71883"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5. Apoyar la construcción material de aprendizaje para las asignaturas.</w:t>
            </w:r>
          </w:p>
        </w:tc>
      </w:tr>
      <w:tr w:rsidR="00852329" w:rsidRPr="00CA3DA5" w14:paraId="2C2C7F0A" w14:textId="77777777" w:rsidTr="004D4A20">
        <w:trPr>
          <w:trHeight w:val="325"/>
        </w:trPr>
        <w:tc>
          <w:tcPr>
            <w:tcW w:w="2518" w:type="dxa"/>
            <w:vMerge/>
            <w:vAlign w:val="center"/>
          </w:tcPr>
          <w:p w14:paraId="38CD508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796B863" w14:textId="290417B5"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6. Preparar informes.</w:t>
            </w:r>
          </w:p>
        </w:tc>
      </w:tr>
      <w:tr w:rsidR="00852329" w:rsidRPr="00CA3DA5" w14:paraId="7B9862A9" w14:textId="77777777" w:rsidTr="004D4A20">
        <w:trPr>
          <w:trHeight w:val="325"/>
        </w:trPr>
        <w:tc>
          <w:tcPr>
            <w:tcW w:w="2518" w:type="dxa"/>
            <w:vMerge/>
            <w:vAlign w:val="center"/>
          </w:tcPr>
          <w:p w14:paraId="120E2AE7"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490A1B4" w14:textId="1D0E447C"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7. Brindar soporte logístico para el desarrollo de las actividades.</w:t>
            </w:r>
          </w:p>
        </w:tc>
      </w:tr>
      <w:tr w:rsidR="00852329" w:rsidRPr="00CA3DA5" w14:paraId="4ECAF6A2" w14:textId="77777777" w:rsidTr="004D4A20">
        <w:trPr>
          <w:trHeight w:val="325"/>
        </w:trPr>
        <w:tc>
          <w:tcPr>
            <w:tcW w:w="2518" w:type="dxa"/>
            <w:vMerge/>
            <w:vAlign w:val="center"/>
          </w:tcPr>
          <w:p w14:paraId="200DD94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E55DB4D" w14:textId="476618B2"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8. Apoyar al coordinador y a los asesores temáticos y de proyectos en la ejecución del programa calendario.</w:t>
            </w:r>
          </w:p>
        </w:tc>
      </w:tr>
      <w:tr w:rsidR="00852329" w:rsidRPr="00CA3DA5" w14:paraId="777A7400" w14:textId="77777777" w:rsidTr="004D4A20">
        <w:trPr>
          <w:trHeight w:val="325"/>
        </w:trPr>
        <w:tc>
          <w:tcPr>
            <w:tcW w:w="2518" w:type="dxa"/>
            <w:vMerge/>
            <w:vAlign w:val="center"/>
          </w:tcPr>
          <w:p w14:paraId="5B6480A3"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9A7DA9C" w14:textId="32CE41BA"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9. Guiarse por el manual de monitores y estudiantes auxiliares</w:t>
            </w:r>
          </w:p>
        </w:tc>
      </w:tr>
      <w:tr w:rsidR="00852329" w:rsidRPr="00CA3DA5" w14:paraId="2E25C62E" w14:textId="77777777" w:rsidTr="004D4A20">
        <w:trPr>
          <w:trHeight w:val="325"/>
        </w:trPr>
        <w:tc>
          <w:tcPr>
            <w:tcW w:w="2518" w:type="dxa"/>
            <w:vMerge/>
            <w:vAlign w:val="center"/>
          </w:tcPr>
          <w:p w14:paraId="2FC12255"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1F4ED3F3" w14:textId="2DBC46FA"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10. Apoyar las actividades administrativas de la coordinación de Proyectos en Ingeniería y el IEI</w:t>
            </w:r>
          </w:p>
        </w:tc>
      </w:tr>
      <w:tr w:rsidR="00852329" w:rsidRPr="00CA3DA5" w14:paraId="345DCF39" w14:textId="77777777" w:rsidTr="004D4A20">
        <w:trPr>
          <w:trHeight w:val="325"/>
        </w:trPr>
        <w:tc>
          <w:tcPr>
            <w:tcW w:w="2518" w:type="dxa"/>
            <w:vMerge/>
            <w:vAlign w:val="center"/>
          </w:tcPr>
          <w:p w14:paraId="7A308F53"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3F76155" w14:textId="2AFBA676"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 xml:space="preserve">11. Dar soporte al </w:t>
            </w:r>
            <w:proofErr w:type="spellStart"/>
            <w:r w:rsidRPr="0025074F">
              <w:rPr>
                <w:rFonts w:asciiTheme="minorHAnsi" w:hAnsiTheme="minorHAnsi" w:cstheme="minorHAnsi"/>
                <w:bCs/>
                <w:sz w:val="22"/>
                <w:szCs w:val="22"/>
              </w:rPr>
              <w:t>moodle</w:t>
            </w:r>
            <w:proofErr w:type="spellEnd"/>
            <w:r w:rsidRPr="0025074F">
              <w:rPr>
                <w:rFonts w:asciiTheme="minorHAnsi" w:hAnsiTheme="minorHAnsi" w:cstheme="minorHAnsi"/>
                <w:bCs/>
                <w:sz w:val="22"/>
                <w:szCs w:val="22"/>
              </w:rPr>
              <w:t xml:space="preserve"> en Campus y </w:t>
            </w:r>
            <w:proofErr w:type="spellStart"/>
            <w:r w:rsidRPr="0025074F">
              <w:rPr>
                <w:rFonts w:asciiTheme="minorHAnsi" w:hAnsiTheme="minorHAnsi" w:cstheme="minorHAnsi"/>
                <w:bCs/>
                <w:sz w:val="22"/>
                <w:szCs w:val="22"/>
              </w:rPr>
              <w:t>Unvirtual</w:t>
            </w:r>
            <w:proofErr w:type="spellEnd"/>
            <w:r w:rsidRPr="0025074F">
              <w:rPr>
                <w:rFonts w:asciiTheme="minorHAnsi" w:hAnsiTheme="minorHAnsi" w:cstheme="minorHAnsi"/>
                <w:bCs/>
                <w:sz w:val="22"/>
                <w:szCs w:val="22"/>
              </w:rPr>
              <w:t xml:space="preserve"> para Proyectos en Ingeniería</w:t>
            </w:r>
          </w:p>
        </w:tc>
      </w:tr>
      <w:tr w:rsidR="00852329" w:rsidRPr="00CA3DA5" w14:paraId="1DAED12D" w14:textId="77777777" w:rsidTr="004D4A20">
        <w:trPr>
          <w:trHeight w:val="325"/>
        </w:trPr>
        <w:tc>
          <w:tcPr>
            <w:tcW w:w="2518"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B2AD3D9" w:rsidR="00852329" w:rsidRPr="0054711D" w:rsidRDefault="00852329" w:rsidP="00852329">
            <w:pPr>
              <w:jc w:val="both"/>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20 horas semanales. </w:t>
            </w:r>
          </w:p>
        </w:tc>
      </w:tr>
      <w:tr w:rsidR="00852329" w:rsidRPr="00CA3DA5" w14:paraId="000D2530" w14:textId="77777777" w:rsidTr="004D4A20">
        <w:trPr>
          <w:trHeight w:val="325"/>
        </w:trPr>
        <w:tc>
          <w:tcPr>
            <w:tcW w:w="2518"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230D4DF" w:rsidR="00852329" w:rsidRPr="0054711D" w:rsidRDefault="00852329" w:rsidP="00852329">
            <w:pPr>
              <w:jc w:val="both"/>
              <w:rPr>
                <w:rFonts w:asciiTheme="minorHAnsi" w:hAnsiTheme="minorHAnsi" w:cstheme="minorHAnsi"/>
                <w:color w:val="FF0000"/>
                <w:sz w:val="22"/>
                <w:szCs w:val="22"/>
              </w:rPr>
            </w:pPr>
            <w:r w:rsidRPr="0025074F">
              <w:rPr>
                <w:rFonts w:asciiTheme="minorHAnsi" w:hAnsiTheme="minorHAnsi" w:cstheme="minorHAnsi"/>
                <w:sz w:val="22"/>
                <w:szCs w:val="22"/>
              </w:rPr>
              <w:t>1 SMMLV</w:t>
            </w:r>
          </w:p>
        </w:tc>
      </w:tr>
      <w:tr w:rsidR="00852329" w:rsidRPr="00CA3DA5" w14:paraId="683F3285" w14:textId="77777777" w:rsidTr="004D4A20">
        <w:trPr>
          <w:trHeight w:val="325"/>
        </w:trPr>
        <w:tc>
          <w:tcPr>
            <w:tcW w:w="2518"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4D4A20">
        <w:trPr>
          <w:trHeight w:val="325"/>
        </w:trPr>
        <w:tc>
          <w:tcPr>
            <w:tcW w:w="2518"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4D4A20">
        <w:trPr>
          <w:trHeight w:val="325"/>
        </w:trPr>
        <w:tc>
          <w:tcPr>
            <w:tcW w:w="2518"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BE55774"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44468E">
              <w:rPr>
                <w:rFonts w:asciiTheme="minorHAnsi" w:hAnsiTheme="minorHAnsi" w:cstheme="minorHAnsi"/>
                <w:sz w:val="22"/>
                <w:szCs w:val="22"/>
              </w:rPr>
              <w:t>24 de septiembre</w:t>
            </w:r>
            <w:r w:rsidRPr="0025074F">
              <w:rPr>
                <w:rFonts w:asciiTheme="minorHAnsi" w:hAnsiTheme="minorHAnsi" w:cstheme="minorHAnsi"/>
                <w:sz w:val="22"/>
                <w:szCs w:val="22"/>
              </w:rPr>
              <w:t xml:space="preserve"> de 2021</w:t>
            </w:r>
            <w:r>
              <w:rPr>
                <w:rFonts w:asciiTheme="minorHAnsi" w:hAnsiTheme="minorHAnsi" w:cstheme="minorHAnsi"/>
                <w:sz w:val="22"/>
                <w:szCs w:val="22"/>
              </w:rPr>
              <w:t xml:space="preserve"> a las 10:00 a.m.</w:t>
            </w:r>
          </w:p>
        </w:tc>
      </w:tr>
      <w:tr w:rsidR="00852329" w:rsidRPr="00CA3DA5" w14:paraId="650F6FD9" w14:textId="77777777" w:rsidTr="004D4A20">
        <w:trPr>
          <w:trHeight w:val="325"/>
        </w:trPr>
        <w:tc>
          <w:tcPr>
            <w:tcW w:w="2518"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77777777"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1013DCEF" w14:textId="740A4050" w:rsidR="00852329" w:rsidRPr="001A6EC8"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Carta de recomendación de un docente de la Facultad de Minas</w:t>
            </w:r>
          </w:p>
        </w:tc>
      </w:tr>
      <w:tr w:rsidR="00852329" w:rsidRPr="00CA3DA5" w14:paraId="710FF897" w14:textId="77777777" w:rsidTr="004D4A20">
        <w:trPr>
          <w:trHeight w:val="325"/>
        </w:trPr>
        <w:tc>
          <w:tcPr>
            <w:tcW w:w="2518"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4D4A20">
        <w:trPr>
          <w:trHeight w:val="325"/>
        </w:trPr>
        <w:tc>
          <w:tcPr>
            <w:tcW w:w="2518"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6D151B89" w14:textId="77777777"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5DCE3E52" w14:textId="77777777" w:rsidR="00852329" w:rsidRPr="008D1FA2" w:rsidRDefault="00852329" w:rsidP="00852329">
            <w:pPr>
              <w:widowControl/>
              <w:autoSpaceDE/>
              <w:autoSpaceDN/>
              <w:rPr>
                <w:rFonts w:asciiTheme="minorHAnsi" w:hAnsiTheme="minorHAnsi" w:cstheme="minorHAnsi"/>
                <w:bCs/>
                <w:sz w:val="22"/>
                <w:szCs w:val="22"/>
              </w:rPr>
            </w:pP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lastRenderedPageBreak/>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4D4A20">
        <w:trPr>
          <w:trHeight w:val="325"/>
        </w:trPr>
        <w:tc>
          <w:tcPr>
            <w:tcW w:w="2518"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Responsable de la convocatoria</w:t>
            </w:r>
          </w:p>
        </w:tc>
        <w:tc>
          <w:tcPr>
            <w:tcW w:w="8253"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5E74C7EA" w14:textId="77777777" w:rsidR="00E717DB" w:rsidRDefault="00B3507E" w:rsidP="00E717DB">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412648F4" w14:textId="77777777" w:rsidR="00E717DB" w:rsidRDefault="00E717DB" w:rsidP="00E717DB">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74C99686" w14:textId="77777777" w:rsidR="00E717DB" w:rsidRDefault="00E717DB" w:rsidP="00E717DB">
      <w:pPr>
        <w:jc w:val="both"/>
        <w:rPr>
          <w:rFonts w:asciiTheme="minorHAnsi" w:hAnsiTheme="minorHAnsi" w:cstheme="minorHAnsi"/>
          <w:sz w:val="22"/>
          <w:szCs w:val="22"/>
        </w:rPr>
      </w:pPr>
    </w:p>
    <w:p w14:paraId="74A0835E" w14:textId="77777777" w:rsidR="00E717DB" w:rsidRDefault="00E717DB" w:rsidP="00E717DB">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4CDCB48B" w14:textId="77777777" w:rsidR="00E717DB" w:rsidRDefault="00E717DB" w:rsidP="00E717DB">
      <w:pPr>
        <w:jc w:val="both"/>
        <w:rPr>
          <w:rFonts w:asciiTheme="minorHAnsi" w:hAnsiTheme="minorHAnsi" w:cstheme="minorHAnsi"/>
          <w:sz w:val="22"/>
          <w:szCs w:val="22"/>
        </w:rPr>
      </w:pPr>
    </w:p>
    <w:p w14:paraId="4A071B07"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0DA4AFEA"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01FD6BB8" w14:textId="77777777" w:rsidR="00E717DB" w:rsidRDefault="00E717DB" w:rsidP="00E717DB">
      <w:pPr>
        <w:jc w:val="both"/>
        <w:rPr>
          <w:rFonts w:asciiTheme="minorHAnsi" w:hAnsiTheme="minorHAnsi" w:cstheme="minorHAnsi"/>
          <w:sz w:val="22"/>
          <w:szCs w:val="22"/>
          <w:lang w:eastAsia="es-CO"/>
        </w:rPr>
      </w:pPr>
    </w:p>
    <w:p w14:paraId="721A1ECC"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6F1C77B6" w14:textId="77777777" w:rsidR="00E717DB" w:rsidRDefault="00E717DB" w:rsidP="00E717DB">
      <w:pPr>
        <w:jc w:val="both"/>
        <w:rPr>
          <w:rFonts w:asciiTheme="minorHAnsi" w:hAnsiTheme="minorHAnsi" w:cstheme="minorHAnsi"/>
          <w:sz w:val="22"/>
          <w:szCs w:val="22"/>
          <w:lang w:eastAsia="es-CO"/>
        </w:rPr>
      </w:pPr>
    </w:p>
    <w:p w14:paraId="32297EC6"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CF13CEE" w14:textId="77777777" w:rsidR="00E717DB" w:rsidRDefault="00E717DB" w:rsidP="00E717DB">
      <w:pPr>
        <w:jc w:val="both"/>
        <w:rPr>
          <w:rFonts w:asciiTheme="minorHAnsi" w:hAnsiTheme="minorHAnsi" w:cstheme="minorHAnsi"/>
          <w:sz w:val="22"/>
          <w:szCs w:val="22"/>
          <w:lang w:eastAsia="es-CO"/>
        </w:rPr>
      </w:pPr>
    </w:p>
    <w:p w14:paraId="4DBB6FD8" w14:textId="77777777" w:rsidR="00E717DB" w:rsidRDefault="00E717DB" w:rsidP="00E717DB">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2ABE9533" w14:textId="77777777" w:rsidR="00E717DB" w:rsidRDefault="00E717DB" w:rsidP="00E717DB">
      <w:pPr>
        <w:jc w:val="both"/>
        <w:rPr>
          <w:rFonts w:asciiTheme="minorHAnsi" w:hAnsiTheme="minorHAnsi" w:cstheme="minorHAnsi"/>
          <w:sz w:val="22"/>
          <w:szCs w:val="22"/>
        </w:rPr>
      </w:pPr>
    </w:p>
    <w:p w14:paraId="6C6E964C"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6988DA77"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423206FC" w14:textId="77777777" w:rsidR="00E717DB" w:rsidRDefault="00E717DB" w:rsidP="00E717DB">
      <w:pPr>
        <w:jc w:val="both"/>
        <w:rPr>
          <w:rFonts w:asciiTheme="minorHAnsi" w:hAnsiTheme="minorHAnsi" w:cstheme="minorHAnsi"/>
          <w:sz w:val="22"/>
          <w:szCs w:val="22"/>
          <w:lang w:eastAsia="es-CO"/>
        </w:rPr>
      </w:pPr>
    </w:p>
    <w:p w14:paraId="1442BFC6"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5FC3DAAE" w14:textId="77777777" w:rsidR="00E717DB" w:rsidRDefault="00E717DB" w:rsidP="00E717DB">
      <w:pPr>
        <w:jc w:val="both"/>
        <w:rPr>
          <w:rFonts w:asciiTheme="minorHAnsi" w:hAnsiTheme="minorHAnsi" w:cstheme="minorHAnsi"/>
          <w:sz w:val="22"/>
          <w:szCs w:val="22"/>
          <w:lang w:eastAsia="es-CO"/>
        </w:rPr>
      </w:pPr>
    </w:p>
    <w:p w14:paraId="77A9378C"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31C4FD1B" w14:textId="77777777" w:rsidR="00E717DB" w:rsidRDefault="00E717DB" w:rsidP="00E717DB">
      <w:pPr>
        <w:jc w:val="both"/>
        <w:rPr>
          <w:rFonts w:asciiTheme="minorHAnsi" w:hAnsiTheme="minorHAnsi" w:cstheme="minorHAnsi"/>
          <w:sz w:val="22"/>
          <w:szCs w:val="22"/>
          <w:lang w:eastAsia="es-CO"/>
        </w:rPr>
      </w:pPr>
    </w:p>
    <w:p w14:paraId="6D2EC966"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36F15108" w14:textId="77777777" w:rsidR="00E717DB" w:rsidRDefault="00E717DB" w:rsidP="00E717DB">
      <w:pPr>
        <w:jc w:val="both"/>
        <w:rPr>
          <w:rFonts w:asciiTheme="minorHAnsi" w:hAnsiTheme="minorHAnsi" w:cstheme="minorHAnsi"/>
          <w:sz w:val="22"/>
          <w:szCs w:val="22"/>
          <w:lang w:eastAsia="es-CO"/>
        </w:rPr>
      </w:pPr>
    </w:p>
    <w:p w14:paraId="62BE66DD"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3D7D06A6" w14:textId="77777777" w:rsidR="00E717DB" w:rsidRDefault="00E717DB" w:rsidP="00E717DB">
      <w:pPr>
        <w:jc w:val="both"/>
        <w:rPr>
          <w:rFonts w:asciiTheme="minorHAnsi" w:hAnsiTheme="minorHAnsi" w:cstheme="minorHAnsi"/>
          <w:sz w:val="22"/>
          <w:szCs w:val="22"/>
          <w:lang w:eastAsia="es-CO"/>
        </w:rPr>
      </w:pPr>
    </w:p>
    <w:p w14:paraId="0074EA65"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2050E13C"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59DD8BA5" w14:textId="77777777" w:rsidR="00E717DB" w:rsidRDefault="00E717DB" w:rsidP="00E717DB">
      <w:pPr>
        <w:jc w:val="both"/>
        <w:rPr>
          <w:rFonts w:asciiTheme="minorHAnsi" w:hAnsiTheme="minorHAnsi" w:cstheme="minorHAnsi"/>
          <w:sz w:val="22"/>
          <w:szCs w:val="22"/>
          <w:lang w:eastAsia="es-CO"/>
        </w:rPr>
      </w:pPr>
    </w:p>
    <w:p w14:paraId="23431DE9"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60DF3116" w14:textId="77777777" w:rsidR="00E717DB" w:rsidRDefault="00E717DB" w:rsidP="00E717DB">
      <w:pPr>
        <w:jc w:val="both"/>
        <w:rPr>
          <w:rFonts w:asciiTheme="minorHAnsi" w:hAnsiTheme="minorHAnsi" w:cstheme="minorHAnsi"/>
          <w:sz w:val="22"/>
          <w:szCs w:val="22"/>
          <w:lang w:eastAsia="es-CO"/>
        </w:rPr>
      </w:pPr>
    </w:p>
    <w:p w14:paraId="6D6AF0BB"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3AA22AAC" w14:textId="77777777" w:rsidR="00E717DB" w:rsidRDefault="00E717DB" w:rsidP="00E717DB">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717DB" w14:paraId="0B8320F7"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BE252" w14:textId="77777777" w:rsidR="00E717DB" w:rsidRDefault="00E717DB"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65BD3" w14:textId="77777777" w:rsidR="00E717DB" w:rsidRDefault="00E717DB"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D8731" w14:textId="77777777" w:rsidR="00E717DB" w:rsidRDefault="00E717DB"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83EF6" w14:textId="77777777" w:rsidR="00E717DB" w:rsidRDefault="00E717DB"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44D3E" w14:textId="77777777" w:rsidR="00E717DB" w:rsidRDefault="00E717DB"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41053" w14:textId="77777777" w:rsidR="00E717DB" w:rsidRDefault="00E717DB"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E717DB" w14:paraId="35DAFB63"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44AEB" w14:textId="77777777" w:rsidR="00E717DB" w:rsidRDefault="00E717DB"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AF323" w14:textId="77777777" w:rsidR="00E717DB" w:rsidRDefault="00E717D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E506C" w14:textId="77777777" w:rsidR="00E717DB" w:rsidRDefault="00E717D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FF662" w14:textId="77777777" w:rsidR="00E717DB" w:rsidRDefault="00E717D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BDB74" w14:textId="77777777" w:rsidR="00E717DB" w:rsidRDefault="00E717D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ED76A" w14:textId="77777777" w:rsidR="00E717DB" w:rsidRDefault="00E717DB" w:rsidP="002363A6">
            <w:pPr>
              <w:jc w:val="both"/>
              <w:rPr>
                <w:rFonts w:asciiTheme="minorHAnsi" w:eastAsia="Times New Roman" w:hAnsiTheme="minorHAnsi" w:cstheme="minorHAnsi"/>
                <w:lang w:eastAsia="es-CO"/>
              </w:rPr>
            </w:pPr>
          </w:p>
        </w:tc>
      </w:tr>
      <w:tr w:rsidR="00E717DB" w14:paraId="434C36DF"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AE4CD" w14:textId="77777777" w:rsidR="00E717DB" w:rsidRDefault="00E717DB"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84C29" w14:textId="77777777" w:rsidR="00E717DB" w:rsidRDefault="00E717D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EA9DF" w14:textId="77777777" w:rsidR="00E717DB" w:rsidRDefault="00E717D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795D9" w14:textId="77777777" w:rsidR="00E717DB" w:rsidRDefault="00E717D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C6465" w14:textId="77777777" w:rsidR="00E717DB" w:rsidRDefault="00E717D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46A3B" w14:textId="77777777" w:rsidR="00E717DB" w:rsidRDefault="00E717DB" w:rsidP="002363A6">
            <w:pPr>
              <w:jc w:val="both"/>
              <w:rPr>
                <w:rFonts w:asciiTheme="minorHAnsi" w:eastAsia="Times New Roman" w:hAnsiTheme="minorHAnsi" w:cstheme="minorHAnsi"/>
                <w:lang w:eastAsia="es-CO"/>
              </w:rPr>
            </w:pPr>
          </w:p>
        </w:tc>
      </w:tr>
      <w:tr w:rsidR="00E717DB" w14:paraId="4EF36875"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1CFE4" w14:textId="77777777" w:rsidR="00E717DB" w:rsidRDefault="00E717DB"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15796" w14:textId="77777777" w:rsidR="00E717DB" w:rsidRDefault="00E717D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9F5B3" w14:textId="77777777" w:rsidR="00E717DB" w:rsidRDefault="00E717D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3B690" w14:textId="77777777" w:rsidR="00E717DB" w:rsidRDefault="00E717D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F6051" w14:textId="77777777" w:rsidR="00E717DB" w:rsidRDefault="00E717D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EF17F" w14:textId="77777777" w:rsidR="00E717DB" w:rsidRDefault="00E717DB" w:rsidP="002363A6">
            <w:pPr>
              <w:jc w:val="both"/>
              <w:rPr>
                <w:rFonts w:asciiTheme="minorHAnsi" w:eastAsia="Times New Roman" w:hAnsiTheme="minorHAnsi" w:cstheme="minorHAnsi"/>
                <w:lang w:eastAsia="es-CO"/>
              </w:rPr>
            </w:pPr>
          </w:p>
        </w:tc>
      </w:tr>
      <w:tr w:rsidR="00E717DB" w14:paraId="05155858"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B29BE" w14:textId="77777777" w:rsidR="00E717DB" w:rsidRDefault="00E717DB"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D44AD" w14:textId="77777777" w:rsidR="00E717DB" w:rsidRDefault="00E717D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074FF" w14:textId="77777777" w:rsidR="00E717DB" w:rsidRDefault="00E717D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50D71" w14:textId="77777777" w:rsidR="00E717DB" w:rsidRDefault="00E717D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1615E" w14:textId="77777777" w:rsidR="00E717DB" w:rsidRDefault="00E717D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151A1" w14:textId="77777777" w:rsidR="00E717DB" w:rsidRDefault="00E717DB" w:rsidP="002363A6">
            <w:pPr>
              <w:jc w:val="both"/>
              <w:rPr>
                <w:rFonts w:asciiTheme="minorHAnsi" w:eastAsia="Times New Roman" w:hAnsiTheme="minorHAnsi" w:cstheme="minorHAnsi"/>
                <w:lang w:eastAsia="es-CO"/>
              </w:rPr>
            </w:pPr>
          </w:p>
        </w:tc>
      </w:tr>
      <w:tr w:rsidR="00E717DB" w14:paraId="59557AAD"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AED0E" w14:textId="77777777" w:rsidR="00E717DB" w:rsidRDefault="00E717DB"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4F7B2" w14:textId="77777777" w:rsidR="00E717DB" w:rsidRDefault="00E717D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F37B0" w14:textId="77777777" w:rsidR="00E717DB" w:rsidRDefault="00E717D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8347A" w14:textId="77777777" w:rsidR="00E717DB" w:rsidRDefault="00E717D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2087B" w14:textId="77777777" w:rsidR="00E717DB" w:rsidRDefault="00E717D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C4090" w14:textId="77777777" w:rsidR="00E717DB" w:rsidRDefault="00E717DB" w:rsidP="002363A6">
            <w:pPr>
              <w:jc w:val="both"/>
              <w:rPr>
                <w:rFonts w:asciiTheme="minorHAnsi" w:eastAsia="Times New Roman" w:hAnsiTheme="minorHAnsi" w:cstheme="minorHAnsi"/>
                <w:lang w:eastAsia="es-CO"/>
              </w:rPr>
            </w:pPr>
          </w:p>
        </w:tc>
      </w:tr>
    </w:tbl>
    <w:p w14:paraId="3F5018B0" w14:textId="77777777" w:rsidR="00E717DB" w:rsidRDefault="00E717DB" w:rsidP="00E717DB">
      <w:pPr>
        <w:jc w:val="both"/>
        <w:rPr>
          <w:rFonts w:asciiTheme="minorHAnsi" w:hAnsiTheme="minorHAnsi" w:cstheme="minorHAnsi"/>
          <w:sz w:val="22"/>
          <w:szCs w:val="22"/>
          <w:lang w:eastAsia="es-CO"/>
        </w:rPr>
      </w:pPr>
    </w:p>
    <w:p w14:paraId="7ECFE99B" w14:textId="77777777" w:rsidR="00E717DB" w:rsidRDefault="00E717DB" w:rsidP="00E717DB">
      <w:pPr>
        <w:jc w:val="both"/>
        <w:rPr>
          <w:rFonts w:asciiTheme="minorHAnsi" w:hAnsiTheme="minorHAnsi" w:cstheme="minorHAnsi"/>
          <w:sz w:val="22"/>
          <w:szCs w:val="22"/>
          <w:lang w:eastAsia="es-CO"/>
        </w:rPr>
      </w:pPr>
    </w:p>
    <w:p w14:paraId="0941DF11" w14:textId="77777777" w:rsidR="00E717DB" w:rsidRDefault="00E717DB" w:rsidP="00E717DB">
      <w:pPr>
        <w:jc w:val="both"/>
        <w:rPr>
          <w:rFonts w:asciiTheme="minorHAnsi" w:hAnsiTheme="minorHAnsi" w:cstheme="minorHAnsi"/>
          <w:sz w:val="22"/>
          <w:szCs w:val="22"/>
          <w:lang w:eastAsia="es-CO"/>
        </w:rPr>
      </w:pPr>
    </w:p>
    <w:p w14:paraId="3F17371D"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78AA2641"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8A79D5" w14:textId="77777777" w:rsidR="00E717DB" w:rsidRDefault="00E717DB" w:rsidP="00E717DB">
      <w:pPr>
        <w:jc w:val="both"/>
        <w:rPr>
          <w:rFonts w:asciiTheme="minorHAnsi" w:hAnsiTheme="minorHAnsi" w:cstheme="minorHAnsi"/>
          <w:sz w:val="22"/>
          <w:szCs w:val="22"/>
          <w:lang w:eastAsia="es-CO"/>
        </w:rPr>
      </w:pPr>
    </w:p>
    <w:p w14:paraId="0570C1B7" w14:textId="77777777" w:rsidR="00E717DB" w:rsidRDefault="00E717DB" w:rsidP="00E717DB">
      <w:pPr>
        <w:jc w:val="both"/>
        <w:rPr>
          <w:rFonts w:asciiTheme="minorHAnsi" w:hAnsiTheme="minorHAnsi" w:cstheme="minorHAnsi"/>
          <w:sz w:val="22"/>
          <w:szCs w:val="22"/>
          <w:lang w:eastAsia="es-CO"/>
        </w:rPr>
      </w:pPr>
    </w:p>
    <w:p w14:paraId="51C43B15"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701B77E8" w14:textId="77777777" w:rsidR="00E717DB" w:rsidRDefault="00E717DB" w:rsidP="00E717DB">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717DB" w14:paraId="7BC6484E"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3F2F8" w14:textId="77777777" w:rsidR="00E717DB" w:rsidRDefault="00E717DB"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1CFF51" w14:textId="77777777" w:rsidR="00E717DB" w:rsidRDefault="00E717DB"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B9D7E" w14:textId="77777777" w:rsidR="00E717DB" w:rsidRDefault="00E717DB"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5C729" w14:textId="77777777" w:rsidR="00E717DB" w:rsidRDefault="00E717DB"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E717DB" w14:paraId="11496D40"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0E56E" w14:textId="77777777" w:rsidR="00E717DB" w:rsidRDefault="00E717D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E61A2" w14:textId="77777777" w:rsidR="00E717DB" w:rsidRDefault="00E717D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4784C" w14:textId="77777777" w:rsidR="00E717DB" w:rsidRDefault="00E717D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79E87" w14:textId="77777777" w:rsidR="00E717DB" w:rsidRDefault="00E717DB" w:rsidP="002363A6">
            <w:pPr>
              <w:jc w:val="both"/>
              <w:rPr>
                <w:rFonts w:asciiTheme="minorHAnsi" w:eastAsia="Times New Roman" w:hAnsiTheme="minorHAnsi" w:cstheme="minorHAnsi"/>
                <w:lang w:eastAsia="es-CO"/>
              </w:rPr>
            </w:pPr>
          </w:p>
        </w:tc>
      </w:tr>
      <w:tr w:rsidR="00E717DB" w14:paraId="366B658B"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0F050" w14:textId="77777777" w:rsidR="00E717DB" w:rsidRDefault="00E717D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01284" w14:textId="77777777" w:rsidR="00E717DB" w:rsidRDefault="00E717D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3298B" w14:textId="77777777" w:rsidR="00E717DB" w:rsidRDefault="00E717D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DA04D" w14:textId="77777777" w:rsidR="00E717DB" w:rsidRDefault="00E717DB" w:rsidP="002363A6">
            <w:pPr>
              <w:jc w:val="both"/>
              <w:rPr>
                <w:rFonts w:asciiTheme="minorHAnsi" w:eastAsia="Times New Roman" w:hAnsiTheme="minorHAnsi" w:cstheme="minorHAnsi"/>
                <w:lang w:eastAsia="es-CO"/>
              </w:rPr>
            </w:pPr>
          </w:p>
        </w:tc>
      </w:tr>
      <w:tr w:rsidR="00E717DB" w14:paraId="59B0265D"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3487B" w14:textId="77777777" w:rsidR="00E717DB" w:rsidRDefault="00E717D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07F5C" w14:textId="77777777" w:rsidR="00E717DB" w:rsidRDefault="00E717D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2BCBF" w14:textId="77777777" w:rsidR="00E717DB" w:rsidRDefault="00E717D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FBA70" w14:textId="77777777" w:rsidR="00E717DB" w:rsidRDefault="00E717DB" w:rsidP="002363A6">
            <w:pPr>
              <w:jc w:val="both"/>
              <w:rPr>
                <w:rFonts w:asciiTheme="minorHAnsi" w:eastAsia="Times New Roman" w:hAnsiTheme="minorHAnsi" w:cstheme="minorHAnsi"/>
                <w:lang w:eastAsia="es-CO"/>
              </w:rPr>
            </w:pPr>
          </w:p>
        </w:tc>
      </w:tr>
    </w:tbl>
    <w:p w14:paraId="55BCA928" w14:textId="77777777" w:rsidR="00E717DB" w:rsidRDefault="00E717DB" w:rsidP="00E717DB">
      <w:pPr>
        <w:jc w:val="both"/>
        <w:rPr>
          <w:rFonts w:asciiTheme="minorHAnsi" w:hAnsiTheme="minorHAnsi" w:cstheme="minorHAnsi"/>
          <w:sz w:val="22"/>
          <w:szCs w:val="22"/>
          <w:lang w:eastAsia="es-CO"/>
        </w:rPr>
      </w:pPr>
    </w:p>
    <w:p w14:paraId="41B24889"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6F9583E9"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5F2812C"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535254D1"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88CBBFB"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6A144ECB"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281FADF2"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6260DB7A"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38D0CADC" w14:textId="77777777" w:rsidR="00E717DB" w:rsidRDefault="00E717DB" w:rsidP="00E717DB">
      <w:pPr>
        <w:jc w:val="both"/>
        <w:rPr>
          <w:rFonts w:asciiTheme="minorHAnsi" w:hAnsiTheme="minorHAnsi" w:cstheme="minorHAnsi"/>
          <w:sz w:val="22"/>
          <w:szCs w:val="22"/>
          <w:lang w:eastAsia="es-CO"/>
        </w:rPr>
      </w:pPr>
    </w:p>
    <w:p w14:paraId="3D033735" w14:textId="77777777" w:rsidR="00E717DB" w:rsidRDefault="00E717DB" w:rsidP="00E717DB">
      <w:pPr>
        <w:jc w:val="both"/>
        <w:rPr>
          <w:rFonts w:asciiTheme="minorHAnsi" w:hAnsiTheme="minorHAnsi" w:cstheme="minorHAnsi"/>
          <w:sz w:val="22"/>
          <w:szCs w:val="22"/>
          <w:lang w:eastAsia="es-CO"/>
        </w:rPr>
      </w:pPr>
    </w:p>
    <w:p w14:paraId="3F69CB90" w14:textId="77777777" w:rsidR="00E717DB" w:rsidRDefault="00E717DB" w:rsidP="00E717DB">
      <w:pPr>
        <w:jc w:val="both"/>
        <w:rPr>
          <w:rFonts w:asciiTheme="minorHAnsi" w:hAnsiTheme="minorHAnsi" w:cstheme="minorHAnsi"/>
          <w:sz w:val="22"/>
          <w:szCs w:val="22"/>
          <w:lang w:eastAsia="es-CO"/>
        </w:rPr>
      </w:pPr>
    </w:p>
    <w:p w14:paraId="58B32EF3" w14:textId="77777777" w:rsidR="00E717DB" w:rsidRDefault="00E717DB" w:rsidP="00E717DB">
      <w:pPr>
        <w:jc w:val="both"/>
        <w:rPr>
          <w:rFonts w:asciiTheme="minorHAnsi" w:hAnsiTheme="minorHAnsi" w:cstheme="minorHAnsi"/>
          <w:sz w:val="22"/>
          <w:szCs w:val="22"/>
          <w:lang w:eastAsia="es-CO"/>
        </w:rPr>
      </w:pPr>
    </w:p>
    <w:p w14:paraId="6D1CFFBC" w14:textId="77777777" w:rsidR="00E717DB" w:rsidRDefault="00E717DB" w:rsidP="00E717DB">
      <w:pPr>
        <w:jc w:val="both"/>
        <w:rPr>
          <w:rFonts w:asciiTheme="minorHAnsi" w:hAnsiTheme="minorHAnsi" w:cstheme="minorHAnsi"/>
          <w:sz w:val="22"/>
          <w:szCs w:val="22"/>
          <w:lang w:eastAsia="es-CO"/>
        </w:rPr>
      </w:pPr>
    </w:p>
    <w:p w14:paraId="0C8BB8E0" w14:textId="77777777" w:rsidR="00E717DB" w:rsidRDefault="00E717DB" w:rsidP="00E717DB">
      <w:pPr>
        <w:jc w:val="both"/>
        <w:rPr>
          <w:rFonts w:asciiTheme="minorHAnsi" w:hAnsiTheme="minorHAnsi" w:cstheme="minorHAnsi"/>
          <w:sz w:val="22"/>
          <w:szCs w:val="22"/>
          <w:lang w:eastAsia="es-CO"/>
        </w:rPr>
      </w:pPr>
    </w:p>
    <w:p w14:paraId="67401A4D" w14:textId="77777777" w:rsidR="00E717DB" w:rsidRDefault="00E717DB" w:rsidP="00E717DB">
      <w:pPr>
        <w:jc w:val="both"/>
        <w:rPr>
          <w:rFonts w:asciiTheme="minorHAnsi" w:hAnsiTheme="minorHAnsi" w:cstheme="minorHAnsi"/>
          <w:sz w:val="22"/>
          <w:szCs w:val="22"/>
          <w:lang w:eastAsia="es-CO"/>
        </w:rPr>
      </w:pPr>
    </w:p>
    <w:p w14:paraId="213DED44"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5FC415C1"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008374F8" w14:textId="77777777" w:rsidR="00E717DB" w:rsidRDefault="00E717DB" w:rsidP="00E717DB">
      <w:pPr>
        <w:jc w:val="both"/>
        <w:rPr>
          <w:rFonts w:asciiTheme="minorHAnsi" w:hAnsiTheme="minorHAnsi" w:cstheme="minorHAnsi"/>
          <w:sz w:val="22"/>
          <w:szCs w:val="22"/>
          <w:lang w:eastAsia="es-CO"/>
        </w:rPr>
      </w:pPr>
    </w:p>
    <w:p w14:paraId="4E2AF821" w14:textId="77777777" w:rsidR="00E717DB" w:rsidRDefault="00E717DB" w:rsidP="00E717D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617DE001" w14:textId="77777777" w:rsidR="00E717DB" w:rsidRDefault="00E717DB" w:rsidP="00E717DB">
      <w:pPr>
        <w:jc w:val="both"/>
        <w:rPr>
          <w:lang w:eastAsia="es-CO"/>
        </w:rPr>
      </w:pPr>
    </w:p>
    <w:p w14:paraId="35077FC0" w14:textId="77777777" w:rsidR="00E717DB" w:rsidRDefault="00E717DB" w:rsidP="00E717DB">
      <w:pPr>
        <w:jc w:val="center"/>
        <w:rPr>
          <w:rFonts w:ascii="Ancizar Sans" w:hAnsi="Ancizar Sans"/>
          <w:color w:val="7F7F7F" w:themeColor="text1" w:themeTint="80"/>
          <w:sz w:val="20"/>
          <w:szCs w:val="20"/>
        </w:rPr>
      </w:pPr>
    </w:p>
    <w:p w14:paraId="7BBCA61D" w14:textId="77777777" w:rsidR="00E717DB" w:rsidRDefault="00E717DB" w:rsidP="00E717DB">
      <w:pPr>
        <w:jc w:val="center"/>
        <w:rPr>
          <w:rFonts w:ascii="Ancizar Sans" w:hAnsi="Ancizar Sans"/>
          <w:color w:val="7F7F7F" w:themeColor="text1" w:themeTint="80"/>
          <w:sz w:val="20"/>
          <w:szCs w:val="20"/>
        </w:rPr>
      </w:pPr>
    </w:p>
    <w:p w14:paraId="0F3D9DAD" w14:textId="77777777" w:rsidR="00E717DB" w:rsidRDefault="00E717DB" w:rsidP="00E717DB">
      <w:pPr>
        <w:jc w:val="center"/>
        <w:rPr>
          <w:rFonts w:ascii="Ancizar Sans" w:hAnsi="Ancizar Sans"/>
          <w:color w:val="7F7F7F" w:themeColor="text1" w:themeTint="80"/>
          <w:sz w:val="20"/>
          <w:szCs w:val="20"/>
        </w:rPr>
      </w:pPr>
    </w:p>
    <w:p w14:paraId="49D6A221" w14:textId="77777777" w:rsidR="00E717DB" w:rsidRDefault="00E717DB" w:rsidP="00E717DB">
      <w:pPr>
        <w:jc w:val="center"/>
        <w:rPr>
          <w:rFonts w:ascii="Ancizar Sans" w:hAnsi="Ancizar Sans"/>
          <w:color w:val="7F7F7F" w:themeColor="text1" w:themeTint="80"/>
          <w:sz w:val="20"/>
          <w:szCs w:val="20"/>
        </w:rPr>
      </w:pPr>
    </w:p>
    <w:p w14:paraId="4A16B33D" w14:textId="77777777" w:rsidR="00E717DB" w:rsidRDefault="00E717DB" w:rsidP="00E717DB">
      <w:pPr>
        <w:jc w:val="center"/>
        <w:rPr>
          <w:rFonts w:ascii="Ancizar Sans" w:hAnsi="Ancizar Sans"/>
          <w:color w:val="7F7F7F" w:themeColor="text1" w:themeTint="80"/>
          <w:sz w:val="20"/>
          <w:szCs w:val="20"/>
        </w:rPr>
      </w:pPr>
    </w:p>
    <w:p w14:paraId="63E71089" w14:textId="77777777" w:rsidR="00E717DB" w:rsidRDefault="00E717DB" w:rsidP="00E717DB">
      <w:pPr>
        <w:jc w:val="center"/>
        <w:rPr>
          <w:rFonts w:ascii="Ancizar Sans" w:hAnsi="Ancizar Sans"/>
          <w:color w:val="7F7F7F" w:themeColor="text1" w:themeTint="80"/>
          <w:sz w:val="20"/>
          <w:szCs w:val="20"/>
        </w:rPr>
      </w:pPr>
    </w:p>
    <w:p w14:paraId="32724EC2" w14:textId="77777777" w:rsidR="00E717DB" w:rsidRDefault="00E717DB" w:rsidP="00E717DB">
      <w:pPr>
        <w:jc w:val="center"/>
        <w:rPr>
          <w:rFonts w:ascii="Ancizar Sans" w:hAnsi="Ancizar Sans"/>
          <w:color w:val="7F7F7F" w:themeColor="text1" w:themeTint="80"/>
          <w:sz w:val="20"/>
          <w:szCs w:val="20"/>
        </w:rPr>
      </w:pPr>
    </w:p>
    <w:p w14:paraId="66442D09" w14:textId="77777777" w:rsidR="00E717DB" w:rsidRDefault="00E717DB" w:rsidP="00E717DB">
      <w:pPr>
        <w:jc w:val="center"/>
        <w:rPr>
          <w:rFonts w:ascii="Ancizar Sans" w:hAnsi="Ancizar Sans"/>
          <w:color w:val="7F7F7F" w:themeColor="text1" w:themeTint="80"/>
          <w:sz w:val="20"/>
          <w:szCs w:val="20"/>
        </w:rPr>
      </w:pPr>
    </w:p>
    <w:p w14:paraId="608093D3" w14:textId="77777777" w:rsidR="00E717DB" w:rsidRDefault="00E717DB" w:rsidP="00E717DB">
      <w:pPr>
        <w:jc w:val="center"/>
        <w:rPr>
          <w:rFonts w:ascii="Ancizar Sans" w:hAnsi="Ancizar Sans"/>
          <w:color w:val="7F7F7F" w:themeColor="text1" w:themeTint="80"/>
          <w:sz w:val="20"/>
          <w:szCs w:val="20"/>
        </w:rPr>
      </w:pPr>
    </w:p>
    <w:p w14:paraId="3FB3F286" w14:textId="77777777" w:rsidR="00E717DB" w:rsidRDefault="00E717DB" w:rsidP="00E717DB">
      <w:pPr>
        <w:jc w:val="center"/>
        <w:rPr>
          <w:rFonts w:ascii="Ancizar Sans" w:hAnsi="Ancizar Sans"/>
          <w:color w:val="7F7F7F" w:themeColor="text1" w:themeTint="80"/>
          <w:sz w:val="20"/>
          <w:szCs w:val="20"/>
        </w:rPr>
      </w:pPr>
    </w:p>
    <w:p w14:paraId="112E3145" w14:textId="450A3C32" w:rsidR="00E0635A" w:rsidRPr="0015401E" w:rsidRDefault="00E0635A" w:rsidP="00852329">
      <w:pPr>
        <w:rPr>
          <w:rFonts w:ascii="Ancizar Sans" w:hAnsi="Ancizar Sans"/>
          <w:color w:val="FF0000"/>
          <w:sz w:val="20"/>
          <w:szCs w:val="20"/>
        </w:rPr>
      </w:pPr>
      <w:bookmarkStart w:id="0" w:name="_GoBack"/>
      <w:bookmarkEnd w:id="0"/>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12F68" w14:textId="77777777" w:rsidR="00633058" w:rsidRDefault="00633058">
      <w:r>
        <w:separator/>
      </w:r>
    </w:p>
  </w:endnote>
  <w:endnote w:type="continuationSeparator" w:id="0">
    <w:p w14:paraId="74639F1E" w14:textId="77777777" w:rsidR="00633058" w:rsidRDefault="0063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4A25C" w14:textId="77777777" w:rsidR="00633058" w:rsidRDefault="00633058">
      <w:r>
        <w:separator/>
      </w:r>
    </w:p>
  </w:footnote>
  <w:footnote w:type="continuationSeparator" w:id="0">
    <w:p w14:paraId="78FA94D8" w14:textId="77777777" w:rsidR="00633058" w:rsidRDefault="00633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70A2"/>
    <w:rsid w:val="00010730"/>
    <w:rsid w:val="00010A53"/>
    <w:rsid w:val="0001190C"/>
    <w:rsid w:val="0003438C"/>
    <w:rsid w:val="00035D27"/>
    <w:rsid w:val="00051BA5"/>
    <w:rsid w:val="00094073"/>
    <w:rsid w:val="000A3AA2"/>
    <w:rsid w:val="000A6A9D"/>
    <w:rsid w:val="000B0B7D"/>
    <w:rsid w:val="000D1893"/>
    <w:rsid w:val="000E2D7E"/>
    <w:rsid w:val="000E7795"/>
    <w:rsid w:val="000F690A"/>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B6CE6"/>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449D"/>
    <w:rsid w:val="004037AF"/>
    <w:rsid w:val="004076EF"/>
    <w:rsid w:val="00407796"/>
    <w:rsid w:val="00415985"/>
    <w:rsid w:val="00421545"/>
    <w:rsid w:val="0042712E"/>
    <w:rsid w:val="00427BAD"/>
    <w:rsid w:val="00431A70"/>
    <w:rsid w:val="00435969"/>
    <w:rsid w:val="00436D39"/>
    <w:rsid w:val="004432A7"/>
    <w:rsid w:val="0044468E"/>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3058"/>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56C3"/>
    <w:rsid w:val="007D780C"/>
    <w:rsid w:val="007E5A5F"/>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29"/>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17DB"/>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679E0"/>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Ttulo">
    <w:name w:val="Title"/>
    <w:basedOn w:val="Normal"/>
    <w:next w:val="Normal"/>
    <w:link w:val="TtuloCar"/>
    <w:qFormat/>
    <w:rsid w:val="00E717D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E717DB"/>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5ECA-9122-48EE-811A-F57F6D01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6298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2021-09-17T18:14:00Z</dcterms:created>
  <dcterms:modified xsi:type="dcterms:W3CDTF">2021-09-17T18:14:00Z</dcterms:modified>
</cp:coreProperties>
</file>