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A705B57" w:rsidR="00B16CCE" w:rsidRPr="00CA3DA5" w:rsidRDefault="001252B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98AB4E2" w:rsidR="00B16CCE" w:rsidRPr="00CA3DA5" w:rsidRDefault="00877B1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D2F1775" w:rsidR="00B16CCE" w:rsidRPr="00CA3DA5" w:rsidRDefault="00877B1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0A46844F" w:rsidR="00B16CCE" w:rsidRPr="00CA3DA5" w:rsidRDefault="00877B1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23A6DD1" w:rsidR="00B34A11" w:rsidRPr="00CA3DA5" w:rsidRDefault="00877B1A" w:rsidP="006E580C">
            <w:pPr>
              <w:rPr>
                <w:rFonts w:asciiTheme="minorHAnsi" w:hAnsiTheme="minorHAnsi" w:cstheme="minorHAnsi"/>
                <w:color w:val="7F7F7F" w:themeColor="text1" w:themeTint="80"/>
                <w:sz w:val="22"/>
                <w:szCs w:val="22"/>
              </w:rPr>
            </w:pPr>
            <w:r w:rsidRPr="00877B1A">
              <w:rPr>
                <w:rFonts w:asciiTheme="minorHAnsi" w:hAnsiTheme="minorHAnsi" w:cstheme="minorHAnsi"/>
                <w:color w:val="7F7F7F" w:themeColor="text1" w:themeTint="80"/>
                <w:sz w:val="22"/>
                <w:szCs w:val="22"/>
              </w:rPr>
              <w:t>CENTRO DE SOPORTE DE ACADEMIAS CISCO - H:21499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5609350" w:rsidR="007A36F9" w:rsidRPr="00CA3DA5" w:rsidRDefault="00877B1A"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DEPTO. DE ENERGIA ELECTRICA Y AUTOMATICA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73AD2C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77B1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D60A251" w:rsidR="00B16CCE" w:rsidRPr="00B16CCE" w:rsidRDefault="00877B1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F3FDAA3" w:rsidR="00341325" w:rsidRPr="00CA3DA5" w:rsidRDefault="00877B1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783C938" w:rsidR="0070565A" w:rsidRPr="001252BD" w:rsidRDefault="00877B1A" w:rsidP="0070565A">
            <w:pPr>
              <w:rPr>
                <w:rFonts w:asciiTheme="minorHAnsi" w:hAnsiTheme="minorHAnsi" w:cstheme="minorHAnsi"/>
                <w:b/>
                <w:sz w:val="22"/>
                <w:szCs w:val="22"/>
              </w:rPr>
            </w:pPr>
            <w:r w:rsidRPr="001252BD">
              <w:rPr>
                <w:rFonts w:asciiTheme="minorHAnsi" w:hAnsiTheme="minorHAnsi" w:cstheme="minorHAnsi"/>
                <w:b/>
                <w:sz w:val="22"/>
                <w:szCs w:val="22"/>
              </w:rPr>
              <w:t xml:space="preserve">Estudiante de Ingeniería </w:t>
            </w:r>
            <w:proofErr w:type="gramStart"/>
            <w:r w:rsidRPr="001252BD">
              <w:rPr>
                <w:rFonts w:asciiTheme="minorHAnsi" w:hAnsiTheme="minorHAnsi" w:cstheme="minorHAnsi"/>
                <w:b/>
                <w:sz w:val="22"/>
                <w:szCs w:val="22"/>
              </w:rPr>
              <w:t>de  Control</w:t>
            </w:r>
            <w:proofErr w:type="gramEnd"/>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59A51BE" w:rsidR="0070565A" w:rsidRPr="001252BD" w:rsidRDefault="00A139B8">
            <w:pPr>
              <w:rPr>
                <w:rFonts w:asciiTheme="minorHAnsi" w:hAnsiTheme="minorHAnsi" w:cstheme="minorHAnsi"/>
                <w:b/>
                <w:sz w:val="22"/>
                <w:szCs w:val="22"/>
              </w:rPr>
            </w:pPr>
            <w:r w:rsidRPr="001252BD">
              <w:rPr>
                <w:rFonts w:asciiTheme="minorHAnsi" w:hAnsiTheme="minorHAnsi" w:cstheme="minorHAnsi"/>
                <w:b/>
                <w:sz w:val="22"/>
                <w:szCs w:val="22"/>
              </w:rPr>
              <w:t xml:space="preserve">Se requiere que haya cursado Redes Teleinformáticas I, Redes </w:t>
            </w:r>
            <w:proofErr w:type="spellStart"/>
            <w:r w:rsidRPr="001252BD">
              <w:rPr>
                <w:rFonts w:asciiTheme="minorHAnsi" w:hAnsiTheme="minorHAnsi" w:cstheme="minorHAnsi"/>
                <w:b/>
                <w:sz w:val="22"/>
                <w:szCs w:val="22"/>
              </w:rPr>
              <w:t>Teleinformaticas</w:t>
            </w:r>
            <w:proofErr w:type="spellEnd"/>
            <w:r w:rsidRPr="001252BD">
              <w:rPr>
                <w:rFonts w:asciiTheme="minorHAnsi" w:hAnsiTheme="minorHAnsi" w:cstheme="minorHAnsi"/>
                <w:b/>
                <w:sz w:val="22"/>
                <w:szCs w:val="22"/>
              </w:rPr>
              <w:t xml:space="preserve"> II</w:t>
            </w:r>
            <w:r w:rsidR="00256F10" w:rsidRPr="001252BD">
              <w:rPr>
                <w:rFonts w:asciiTheme="minorHAnsi" w:hAnsiTheme="minorHAnsi" w:cstheme="minorHAnsi"/>
                <w:b/>
                <w:sz w:val="22"/>
                <w:szCs w:val="22"/>
              </w:rPr>
              <w:t xml:space="preserve"> </w:t>
            </w:r>
            <w:r w:rsidR="0070565A" w:rsidRPr="001252BD">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3AF9A76" w:rsidR="0070565A" w:rsidRPr="001252BD" w:rsidRDefault="00877B1A" w:rsidP="0070565A">
            <w:pPr>
              <w:rPr>
                <w:rFonts w:asciiTheme="minorHAnsi" w:hAnsiTheme="minorHAnsi" w:cstheme="minorHAnsi"/>
                <w:b/>
                <w:sz w:val="22"/>
                <w:szCs w:val="22"/>
              </w:rPr>
            </w:pPr>
            <w:r w:rsidRPr="001252BD">
              <w:rPr>
                <w:rFonts w:asciiTheme="minorHAnsi" w:hAnsiTheme="minorHAnsi" w:cstheme="minorHAnsi"/>
                <w:b/>
                <w:sz w:val="22"/>
                <w:szCs w:val="22"/>
              </w:rPr>
              <w:t>Porcentaje de avance en el programa académico de 30% o más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C3E9D53"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59262E93"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84A12D9" w:rsidR="0070565A" w:rsidRPr="00877B1A" w:rsidRDefault="00877B1A" w:rsidP="00877B1A">
            <w:pPr>
              <w:pStyle w:val="Prrafodelista"/>
              <w:numPr>
                <w:ilvl w:val="0"/>
                <w:numId w:val="32"/>
              </w:numPr>
              <w:ind w:left="204" w:hanging="218"/>
              <w:rPr>
                <w:rFonts w:asciiTheme="minorHAnsi" w:hAnsiTheme="minorHAnsi" w:cstheme="minorHAnsi"/>
                <w:b/>
                <w:sz w:val="22"/>
                <w:szCs w:val="22"/>
              </w:rPr>
            </w:pPr>
            <w:r w:rsidRPr="00877B1A">
              <w:rPr>
                <w:rFonts w:asciiTheme="minorHAnsi" w:hAnsiTheme="minorHAnsi" w:cstheme="minorHAnsi"/>
                <w:b/>
                <w:sz w:val="22"/>
                <w:szCs w:val="22"/>
              </w:rPr>
              <w:t>Dar soporte a los equipos utilizados por las actividades de la Academia T&amp;T</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ECC441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877B1A">
              <w:t xml:space="preserve"> </w:t>
            </w:r>
            <w:r w:rsidR="00877B1A" w:rsidRPr="00877B1A">
              <w:rPr>
                <w:rFonts w:asciiTheme="minorHAnsi" w:hAnsiTheme="minorHAnsi" w:cstheme="minorHAnsi"/>
                <w:b/>
                <w:sz w:val="22"/>
                <w:szCs w:val="22"/>
              </w:rPr>
              <w:t>Monitorear la red local inalámbrica y cableada propias de la Academia T&amp;T, así como las conexiones remotas VPN y el acceso a Internet</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429FA27" w14:textId="15CABB4B" w:rsidR="00877B1A" w:rsidRPr="00877B1A" w:rsidRDefault="00877B1A" w:rsidP="00877B1A">
            <w:pPr>
              <w:pStyle w:val="Prrafodelista"/>
              <w:numPr>
                <w:ilvl w:val="0"/>
                <w:numId w:val="33"/>
              </w:numPr>
              <w:ind w:left="204" w:hanging="218"/>
              <w:rPr>
                <w:rFonts w:asciiTheme="minorHAnsi" w:hAnsiTheme="minorHAnsi" w:cstheme="minorHAnsi"/>
                <w:b/>
                <w:sz w:val="22"/>
                <w:szCs w:val="22"/>
              </w:rPr>
            </w:pPr>
            <w:r w:rsidRPr="00877B1A">
              <w:rPr>
                <w:rFonts w:asciiTheme="minorHAnsi" w:hAnsiTheme="minorHAnsi" w:cstheme="minorHAnsi"/>
                <w:b/>
                <w:sz w:val="22"/>
                <w:szCs w:val="22"/>
              </w:rPr>
              <w:t>Administrar, monitorear y reconfigurar la plataforma de laboratorios NETLAB AE</w:t>
            </w:r>
          </w:p>
          <w:p w14:paraId="7EE3665E" w14:textId="77777777" w:rsidR="00877B1A" w:rsidRDefault="00877B1A" w:rsidP="00877B1A">
            <w:pPr>
              <w:pStyle w:val="Prrafodelista"/>
              <w:numPr>
                <w:ilvl w:val="0"/>
                <w:numId w:val="33"/>
              </w:numPr>
              <w:ind w:left="204" w:hanging="218"/>
              <w:rPr>
                <w:rFonts w:asciiTheme="minorHAnsi" w:hAnsiTheme="minorHAnsi" w:cstheme="minorHAnsi"/>
                <w:b/>
                <w:sz w:val="22"/>
                <w:szCs w:val="22"/>
              </w:rPr>
            </w:pPr>
            <w:r w:rsidRPr="00877B1A">
              <w:rPr>
                <w:rFonts w:asciiTheme="minorHAnsi" w:hAnsiTheme="minorHAnsi" w:cstheme="minorHAnsi"/>
                <w:b/>
                <w:sz w:val="22"/>
                <w:szCs w:val="22"/>
              </w:rPr>
              <w:lastRenderedPageBreak/>
              <w:t>Apoyo a las actividades académicas y de seguimiento en la Academia T&amp;T</w:t>
            </w:r>
          </w:p>
          <w:p w14:paraId="2B4EB7BD" w14:textId="16065016" w:rsidR="0070565A" w:rsidRPr="00877B1A" w:rsidRDefault="00877B1A" w:rsidP="00877B1A">
            <w:pPr>
              <w:pStyle w:val="Prrafodelista"/>
              <w:numPr>
                <w:ilvl w:val="0"/>
                <w:numId w:val="33"/>
              </w:numPr>
              <w:ind w:left="204" w:hanging="218"/>
              <w:rPr>
                <w:rFonts w:asciiTheme="minorHAnsi" w:hAnsiTheme="minorHAnsi" w:cstheme="minorHAnsi"/>
                <w:b/>
                <w:sz w:val="22"/>
                <w:szCs w:val="22"/>
              </w:rPr>
            </w:pPr>
            <w:r w:rsidRPr="00877B1A">
              <w:rPr>
                <w:rFonts w:asciiTheme="minorHAnsi" w:hAnsiTheme="minorHAnsi" w:cstheme="minorHAnsi"/>
                <w:b/>
                <w:sz w:val="22"/>
                <w:szCs w:val="22"/>
              </w:rPr>
              <w:t>Administrar los medios de divulgación e información como páginas web y redes sociales</w:t>
            </w:r>
            <w:r>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78BB364B" w:rsidR="0070565A" w:rsidRPr="0054711D" w:rsidRDefault="00877B1A" w:rsidP="00CA3DA5">
            <w:pPr>
              <w:jc w:val="both"/>
              <w:rPr>
                <w:rFonts w:asciiTheme="minorHAnsi" w:hAnsiTheme="minorHAnsi" w:cstheme="minorHAnsi"/>
                <w:color w:val="808080" w:themeColor="background1" w:themeShade="80"/>
                <w:sz w:val="22"/>
                <w:szCs w:val="22"/>
              </w:rPr>
            </w:pPr>
            <w:r w:rsidRPr="001252BD">
              <w:rPr>
                <w:rFonts w:asciiTheme="minorHAnsi" w:hAnsiTheme="minorHAnsi" w:cstheme="minorHAnsi"/>
                <w:sz w:val="22"/>
                <w:szCs w:val="22"/>
              </w:rPr>
              <w:t xml:space="preserve">20 HORAS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178E0A" w:rsidR="0070565A" w:rsidRPr="0054711D" w:rsidRDefault="00877B1A" w:rsidP="00CA3DA5">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$ 910.000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7B0F4CA" w:rsidR="0070565A" w:rsidRPr="00CA3DA5" w:rsidRDefault="00877B1A" w:rsidP="0070565A">
            <w:pPr>
              <w:rPr>
                <w:rFonts w:asciiTheme="minorHAnsi" w:hAnsiTheme="minorHAnsi" w:cstheme="minorHAnsi"/>
                <w:b/>
                <w:sz w:val="22"/>
                <w:szCs w:val="22"/>
              </w:rPr>
            </w:pPr>
            <w:r>
              <w:rPr>
                <w:rFonts w:asciiTheme="minorHAnsi" w:hAnsiTheme="minorHAnsi" w:cstheme="minorHAnsi"/>
                <w:b/>
                <w:sz w:val="22"/>
                <w:szCs w:val="22"/>
              </w:rPr>
              <w:t xml:space="preserve">2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D51F5D2" w:rsidR="0070565A" w:rsidRPr="0054711D" w:rsidRDefault="0028164C" w:rsidP="00CA3DA5">
            <w:pPr>
              <w:jc w:val="both"/>
              <w:rPr>
                <w:rFonts w:asciiTheme="minorHAnsi" w:hAnsiTheme="minorHAnsi" w:cstheme="minorHAnsi"/>
                <w:sz w:val="22"/>
                <w:szCs w:val="22"/>
              </w:rPr>
            </w:pPr>
            <w:r w:rsidRPr="0028164C">
              <w:rPr>
                <w:rFonts w:asciiTheme="minorHAnsi" w:hAnsiTheme="minorHAnsi" w:cstheme="minorHAnsi"/>
                <w:color w:val="808080" w:themeColor="background1" w:themeShade="80"/>
                <w:sz w:val="22"/>
                <w:szCs w:val="22"/>
              </w:rPr>
              <w:t>catc@unal.edu.co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8063571" w:rsidR="0070565A" w:rsidRPr="0054711D" w:rsidRDefault="0028164C" w:rsidP="0028164C">
            <w:pPr>
              <w:widowControl/>
              <w:autoSpaceDE/>
              <w:autoSpaceDN/>
              <w:rPr>
                <w:rFonts w:asciiTheme="minorHAnsi" w:hAnsiTheme="minorHAnsi" w:cstheme="minorHAnsi"/>
                <w:color w:val="808080" w:themeColor="background1" w:themeShade="80"/>
                <w:sz w:val="22"/>
                <w:szCs w:val="22"/>
              </w:rPr>
            </w:pPr>
            <w:bookmarkStart w:id="0" w:name="_GoBack"/>
            <w:r w:rsidRPr="001252BD">
              <w:rPr>
                <w:rFonts w:asciiTheme="minorHAnsi" w:hAnsiTheme="minorHAnsi" w:cstheme="minorHAnsi"/>
                <w:sz w:val="22"/>
                <w:szCs w:val="22"/>
              </w:rPr>
              <w:t>1</w:t>
            </w:r>
            <w:r w:rsidR="00A139B8" w:rsidRPr="001252BD">
              <w:rPr>
                <w:rFonts w:asciiTheme="minorHAnsi" w:hAnsiTheme="minorHAnsi" w:cstheme="minorHAnsi"/>
                <w:sz w:val="22"/>
                <w:szCs w:val="22"/>
              </w:rPr>
              <w:t>3</w:t>
            </w:r>
            <w:r w:rsidRPr="001252BD">
              <w:rPr>
                <w:rFonts w:asciiTheme="minorHAnsi" w:hAnsiTheme="minorHAnsi" w:cstheme="minorHAnsi"/>
                <w:sz w:val="22"/>
                <w:szCs w:val="22"/>
              </w:rPr>
              <w:t xml:space="preserve"> de septiembre de 2021 </w:t>
            </w:r>
            <w:bookmarkEnd w:id="0"/>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D6964BB" w:rsidR="0070565A" w:rsidRPr="00CA3DA5" w:rsidRDefault="0028164C" w:rsidP="00CA3DA5">
            <w:pPr>
              <w:widowControl/>
              <w:autoSpaceDE/>
              <w:autoSpaceDN/>
              <w:rPr>
                <w:rFonts w:asciiTheme="minorHAnsi" w:hAnsiTheme="minorHAnsi" w:cstheme="minorHAnsi"/>
                <w:b/>
                <w:color w:val="808080" w:themeColor="background1" w:themeShade="80"/>
                <w:sz w:val="22"/>
                <w:szCs w:val="22"/>
              </w:rPr>
            </w:pPr>
            <w:r w:rsidRPr="0028164C">
              <w:rPr>
                <w:rFonts w:asciiTheme="minorHAnsi" w:hAnsiTheme="minorHAnsi" w:cstheme="minorHAnsi"/>
                <w:b/>
                <w:color w:val="808080" w:themeColor="background1" w:themeShade="80"/>
                <w:sz w:val="22"/>
                <w:szCs w:val="22"/>
              </w:rPr>
              <w:t>GERMAN ZAPATA MADRIGAL</w:t>
            </w:r>
            <w:r>
              <w:rPr>
                <w:rFonts w:asciiTheme="minorHAnsi" w:hAnsiTheme="minorHAnsi" w:cstheme="minorHAnsi"/>
                <w:b/>
                <w:color w:val="808080" w:themeColor="background1" w:themeShade="80"/>
                <w:sz w:val="22"/>
                <w:szCs w:val="22"/>
              </w:rPr>
              <w:t xml:space="preserve">, </w:t>
            </w:r>
            <w:hyperlink r:id="rId8" w:history="1">
              <w:r w:rsidRPr="00FE7895">
                <w:rPr>
                  <w:rStyle w:val="Hipervnculo"/>
                  <w:rFonts w:asciiTheme="minorHAnsi" w:hAnsiTheme="minorHAnsi" w:cstheme="minorHAnsi"/>
                  <w:b/>
                  <w:sz w:val="22"/>
                  <w:szCs w:val="22"/>
                </w:rPr>
                <w:t>gdzapata@unal.edu.co</w:t>
              </w:r>
            </w:hyperlink>
            <w:r w:rsidR="00A139B8">
              <w:rPr>
                <w:rFonts w:asciiTheme="minorHAnsi" w:hAnsiTheme="minorHAnsi" w:cstheme="minorHAnsi"/>
                <w:b/>
                <w:color w:val="808080" w:themeColor="background1" w:themeShade="80"/>
                <w:sz w:val="22"/>
                <w:szCs w:val="22"/>
              </w:rPr>
              <w:t>, 45266</w:t>
            </w:r>
          </w:p>
        </w:tc>
      </w:tr>
    </w:tbl>
    <w:p w14:paraId="158BC933" w14:textId="43817B4D" w:rsidR="00E0635A" w:rsidRDefault="00E0635A" w:rsidP="003E7394">
      <w:pPr>
        <w:jc w:val="both"/>
        <w:rPr>
          <w:rFonts w:ascii="Ancizar Sans" w:hAnsi="Ancizar Sans"/>
          <w:sz w:val="20"/>
          <w:szCs w:val="20"/>
        </w:rPr>
      </w:pPr>
    </w:p>
    <w:p w14:paraId="112E3145" w14:textId="450A3C32"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50EDA085" w14:textId="77777777" w:rsidR="00147D44" w:rsidRDefault="00147D44" w:rsidP="00AC0130">
      <w:pPr>
        <w:jc w:val="center"/>
        <w:rPr>
          <w:rFonts w:ascii="Ancizar Sans" w:hAnsi="Ancizar Sans"/>
          <w:color w:val="7F7F7F" w:themeColor="text1" w:themeTint="80"/>
          <w:sz w:val="20"/>
          <w:szCs w:val="20"/>
        </w:rPr>
      </w:pPr>
    </w:p>
    <w:p w14:paraId="4733E1A3" w14:textId="77777777" w:rsidR="00147D44" w:rsidRDefault="00147D44" w:rsidP="00AC0130">
      <w:pPr>
        <w:jc w:val="center"/>
        <w:rPr>
          <w:rFonts w:ascii="Ancizar Sans" w:hAnsi="Ancizar Sans"/>
          <w:color w:val="7F7F7F" w:themeColor="text1" w:themeTint="80"/>
          <w:sz w:val="20"/>
          <w:szCs w:val="20"/>
        </w:rPr>
      </w:pPr>
    </w:p>
    <w:p w14:paraId="2C640375" w14:textId="77777777" w:rsidR="00147D44" w:rsidRDefault="00147D44" w:rsidP="00AC0130">
      <w:pPr>
        <w:jc w:val="center"/>
        <w:rPr>
          <w:rFonts w:ascii="Ancizar Sans" w:hAnsi="Ancizar Sans"/>
          <w:color w:val="7F7F7F" w:themeColor="text1" w:themeTint="80"/>
          <w:sz w:val="20"/>
          <w:szCs w:val="20"/>
        </w:rPr>
      </w:pPr>
    </w:p>
    <w:p w14:paraId="13E55FCC" w14:textId="77777777" w:rsidR="00147D44" w:rsidRDefault="00147D44" w:rsidP="00AC0130">
      <w:pPr>
        <w:jc w:val="center"/>
        <w:rPr>
          <w:rFonts w:ascii="Ancizar Sans" w:hAnsi="Ancizar Sans"/>
          <w:color w:val="7F7F7F" w:themeColor="text1" w:themeTint="80"/>
          <w:sz w:val="20"/>
          <w:szCs w:val="20"/>
        </w:rPr>
      </w:pPr>
    </w:p>
    <w:p w14:paraId="3C73BE41" w14:textId="77777777" w:rsidR="00147D44" w:rsidRPr="00147D44" w:rsidRDefault="00147D44" w:rsidP="00147D44">
      <w:pPr>
        <w:widowControl/>
        <w:autoSpaceDE/>
        <w:autoSpaceDN/>
        <w:contextualSpacing/>
        <w:jc w:val="center"/>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SOLICITUD PARA PARTICIPAR EN EL PROCESO DE SELECCIÓN DE ESTUDIANTE AUXILIAR PARA DEPENDENCIAS ADMINISTRATIVAS</w:t>
      </w:r>
    </w:p>
    <w:p w14:paraId="3F56852D" w14:textId="77777777" w:rsidR="00147D44" w:rsidRPr="00147D44" w:rsidRDefault="00147D44" w:rsidP="00147D44">
      <w:pPr>
        <w:widowControl/>
        <w:autoSpaceDE/>
        <w:autoSpaceDN/>
        <w:contextualSpacing/>
        <w:jc w:val="center"/>
        <w:rPr>
          <w:rFonts w:asciiTheme="minorHAnsi" w:eastAsiaTheme="minorHAnsi" w:hAnsiTheme="minorHAnsi" w:cstheme="minorBidi"/>
          <w:sz w:val="22"/>
          <w:szCs w:val="22"/>
          <w:lang w:val="es-CO" w:eastAsia="en-US"/>
        </w:rPr>
      </w:pPr>
    </w:p>
    <w:p w14:paraId="753FE6B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Para participar en esta convocatoria certifico que actualmente y a la fecha no soy Monitor ni Becario de la Universidad Nacional de Colombia</w:t>
      </w:r>
    </w:p>
    <w:p w14:paraId="2F82CC61"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47E76D3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Estoy interesado en participar en la convocatoria para la Dependencia o Proyecto: ______________</w:t>
      </w:r>
    </w:p>
    <w:p w14:paraId="1456D2B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________________________________________________________________________________</w:t>
      </w:r>
    </w:p>
    <w:p w14:paraId="61DEA59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583C6B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Código convocatoria: ______________</w:t>
      </w:r>
    </w:p>
    <w:p w14:paraId="1B6BE035"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148516CA"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Nombres y apellidos: _______________________________________________________________</w:t>
      </w:r>
    </w:p>
    <w:p w14:paraId="50C80C70"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592025A"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Cédula: ______________________________</w:t>
      </w:r>
    </w:p>
    <w:p w14:paraId="6D70EC1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01F284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Teléfono: _____________________________</w:t>
      </w:r>
    </w:p>
    <w:p w14:paraId="6659A693"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Correo electrónico institucional: ______________________________________________________</w:t>
      </w:r>
    </w:p>
    <w:p w14:paraId="185853B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0F91103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Soy Estudiante de la Carrera: _________________________________________________________</w:t>
      </w:r>
    </w:p>
    <w:p w14:paraId="4B27DB4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53152A8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Facultad: _________________________</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Sede: ____________________________</w:t>
      </w:r>
    </w:p>
    <w:p w14:paraId="6E0E8703"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E5E80D7"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Actualmente curso el ________semestre</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PBM: ______________</w:t>
      </w:r>
    </w:p>
    <w:p w14:paraId="4A81909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679504E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Mi promedio académico es de: ______</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Pagué por concepto de matrícula: _____________</w:t>
      </w:r>
    </w:p>
    <w:p w14:paraId="5AEA5BD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6BD281A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 xml:space="preserve">Cursé línea de profundización:  SI </w:t>
      </w:r>
      <w:proofErr w:type="gramStart"/>
      <w:r w:rsidRPr="00147D44">
        <w:rPr>
          <w:rFonts w:asciiTheme="minorHAnsi" w:eastAsiaTheme="minorHAnsi" w:hAnsiTheme="minorHAnsi" w:cstheme="minorBidi"/>
          <w:sz w:val="22"/>
          <w:szCs w:val="22"/>
          <w:lang w:val="es-CO" w:eastAsia="en-US"/>
        </w:rPr>
        <w:t xml:space="preserve">(  </w:t>
      </w:r>
      <w:proofErr w:type="gramEnd"/>
      <w:r w:rsidRPr="00147D44">
        <w:rPr>
          <w:rFonts w:asciiTheme="minorHAnsi" w:eastAsiaTheme="minorHAnsi" w:hAnsiTheme="minorHAnsi" w:cstheme="minorBidi"/>
          <w:sz w:val="22"/>
          <w:szCs w:val="22"/>
          <w:lang w:val="es-CO" w:eastAsia="en-US"/>
        </w:rPr>
        <w:t xml:space="preserve">  )      NO (      )        Cuál(es)?:_______________________________</w:t>
      </w:r>
    </w:p>
    <w:p w14:paraId="05C5AEA1"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________________________________________________________________________________</w:t>
      </w:r>
    </w:p>
    <w:p w14:paraId="0BC915C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C5645F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Carga Académica: (Asignaturas registradas): ____________________________________________</w:t>
      </w:r>
    </w:p>
    <w:p w14:paraId="54C7158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491E575"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Disponibilidad Horaria (total horas): _______________</w:t>
      </w:r>
    </w:p>
    <w:p w14:paraId="1C1CBEA7"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47D44" w:rsidRPr="00147D44" w14:paraId="32399955" w14:textId="77777777" w:rsidTr="003A2E77">
        <w:tc>
          <w:tcPr>
            <w:tcW w:w="1470" w:type="dxa"/>
          </w:tcPr>
          <w:p w14:paraId="15CADDF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Lunes</w:t>
            </w:r>
          </w:p>
        </w:tc>
        <w:tc>
          <w:tcPr>
            <w:tcW w:w="1470" w:type="dxa"/>
          </w:tcPr>
          <w:p w14:paraId="22B229A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Martes</w:t>
            </w:r>
          </w:p>
        </w:tc>
        <w:tc>
          <w:tcPr>
            <w:tcW w:w="1472" w:type="dxa"/>
          </w:tcPr>
          <w:p w14:paraId="27F45B6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Miércoles</w:t>
            </w:r>
          </w:p>
        </w:tc>
        <w:tc>
          <w:tcPr>
            <w:tcW w:w="1472" w:type="dxa"/>
          </w:tcPr>
          <w:p w14:paraId="64639506"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Jueves</w:t>
            </w:r>
          </w:p>
        </w:tc>
        <w:tc>
          <w:tcPr>
            <w:tcW w:w="1472" w:type="dxa"/>
          </w:tcPr>
          <w:p w14:paraId="5B58E4C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Viernes</w:t>
            </w:r>
          </w:p>
        </w:tc>
        <w:tc>
          <w:tcPr>
            <w:tcW w:w="1472" w:type="dxa"/>
          </w:tcPr>
          <w:p w14:paraId="7C4D080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Sábado</w:t>
            </w:r>
          </w:p>
        </w:tc>
      </w:tr>
      <w:tr w:rsidR="00147D44" w:rsidRPr="00147D44" w14:paraId="1618DC0C" w14:textId="77777777" w:rsidTr="003A2E77">
        <w:tc>
          <w:tcPr>
            <w:tcW w:w="1470" w:type="dxa"/>
          </w:tcPr>
          <w:p w14:paraId="66BC32E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5CF9F71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7C896DD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3F47E9A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44DBCB57"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3F14A55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0776C0A5" w14:textId="77777777" w:rsidTr="003A2E77">
        <w:tc>
          <w:tcPr>
            <w:tcW w:w="1470" w:type="dxa"/>
          </w:tcPr>
          <w:p w14:paraId="52BE641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6D13AFB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7499B2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4DD2420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63C8B2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BB2DA8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1D4612BA" w14:textId="77777777" w:rsidTr="003A2E77">
        <w:tc>
          <w:tcPr>
            <w:tcW w:w="1470" w:type="dxa"/>
          </w:tcPr>
          <w:p w14:paraId="71C92B9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4D9B36A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568C47A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5EA5F190"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F3112F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38B1EFB7"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6022DDA4" w14:textId="77777777" w:rsidTr="003A2E77">
        <w:tc>
          <w:tcPr>
            <w:tcW w:w="1470" w:type="dxa"/>
          </w:tcPr>
          <w:p w14:paraId="24493BD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288991E1"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40AE385C"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76B4F02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66E9E2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CB613D0"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733428DF" w14:textId="77777777" w:rsidTr="003A2E77">
        <w:tc>
          <w:tcPr>
            <w:tcW w:w="1470" w:type="dxa"/>
          </w:tcPr>
          <w:p w14:paraId="349DB691"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2171B84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2B799A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788F041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19CF7C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DDAEFF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bl>
    <w:p w14:paraId="3310ECE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B5DE19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4BA43F1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7160C8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Conocimientos en el área de sistemas (software, lenguajes, herramientas): ____________________</w:t>
      </w:r>
    </w:p>
    <w:p w14:paraId="23EBA4C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________________________________________________________________________________________________________________________________________________________________________________________</w:t>
      </w:r>
      <w:r w:rsidRPr="00147D44">
        <w:rPr>
          <w:rFonts w:asciiTheme="minorHAnsi" w:eastAsiaTheme="minorHAnsi" w:hAnsiTheme="minorHAnsi" w:cstheme="minorBidi"/>
          <w:sz w:val="22"/>
          <w:szCs w:val="22"/>
          <w:lang w:val="es-CO" w:eastAsia="en-US"/>
        </w:rPr>
        <w:lastRenderedPageBreak/>
        <w:t>________________________________________________________________________________________________________________________________________</w:t>
      </w:r>
    </w:p>
    <w:p w14:paraId="221E6627"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0341AE8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09D21C8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Conocimiento de otros idiomas que habla, lee y escribe de forma Regular, Bien o Muy Bien:</w:t>
      </w:r>
    </w:p>
    <w:p w14:paraId="5C9D67E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tbl>
      <w:tblPr>
        <w:tblStyle w:val="Tablaconcuadrcula"/>
        <w:tblW w:w="0" w:type="auto"/>
        <w:tblLook w:val="04A0" w:firstRow="1" w:lastRow="0" w:firstColumn="1" w:lastColumn="0" w:noHBand="0" w:noVBand="1"/>
      </w:tblPr>
      <w:tblGrid>
        <w:gridCol w:w="2207"/>
        <w:gridCol w:w="2207"/>
        <w:gridCol w:w="2207"/>
        <w:gridCol w:w="2207"/>
      </w:tblGrid>
      <w:tr w:rsidR="00147D44" w:rsidRPr="00147D44" w14:paraId="0B22B5DA" w14:textId="77777777" w:rsidTr="003A2E77">
        <w:tc>
          <w:tcPr>
            <w:tcW w:w="2207" w:type="dxa"/>
          </w:tcPr>
          <w:p w14:paraId="1DA8A36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Idioma</w:t>
            </w:r>
          </w:p>
        </w:tc>
        <w:tc>
          <w:tcPr>
            <w:tcW w:w="2207" w:type="dxa"/>
          </w:tcPr>
          <w:p w14:paraId="6990F5A3"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Hablo</w:t>
            </w:r>
          </w:p>
        </w:tc>
        <w:tc>
          <w:tcPr>
            <w:tcW w:w="2207" w:type="dxa"/>
          </w:tcPr>
          <w:p w14:paraId="792C64E6"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Leo</w:t>
            </w:r>
          </w:p>
        </w:tc>
        <w:tc>
          <w:tcPr>
            <w:tcW w:w="2207" w:type="dxa"/>
          </w:tcPr>
          <w:p w14:paraId="3727C0F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Escribo</w:t>
            </w:r>
          </w:p>
        </w:tc>
      </w:tr>
      <w:tr w:rsidR="00147D44" w:rsidRPr="00147D44" w14:paraId="64C7BAEE" w14:textId="77777777" w:rsidTr="003A2E77">
        <w:tc>
          <w:tcPr>
            <w:tcW w:w="2207" w:type="dxa"/>
          </w:tcPr>
          <w:p w14:paraId="4DA711CF"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1D63131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7CDFE12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33CD4473"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1B7A6AB1" w14:textId="77777777" w:rsidTr="003A2E77">
        <w:tc>
          <w:tcPr>
            <w:tcW w:w="2207" w:type="dxa"/>
          </w:tcPr>
          <w:p w14:paraId="5D5B1D6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0B846D5D"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726433F1"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0929965F"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43DC146B" w14:textId="77777777" w:rsidTr="003A2E77">
        <w:tc>
          <w:tcPr>
            <w:tcW w:w="2207" w:type="dxa"/>
          </w:tcPr>
          <w:p w14:paraId="425BDA46"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58D17E5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77E8409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2403E10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bl>
    <w:p w14:paraId="6D082F0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6E00F76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Puedo aportar a la Universidad las siguientes competencias personales, académicas y administrativas:</w:t>
      </w:r>
    </w:p>
    <w:p w14:paraId="362139B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1._______________________________________________________________________________</w:t>
      </w:r>
    </w:p>
    <w:p w14:paraId="33AFD39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2._______________________________________________________________________________</w:t>
      </w:r>
    </w:p>
    <w:p w14:paraId="7B55CF00"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3._______________________________________________________________________________</w:t>
      </w:r>
    </w:p>
    <w:p w14:paraId="25F33035"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4._______________________________________________________________________________</w:t>
      </w:r>
    </w:p>
    <w:p w14:paraId="7D8D28C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5._______________________________________________________________________________</w:t>
      </w:r>
    </w:p>
    <w:p w14:paraId="2B6378F3"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6._______________________________________________________________________________</w:t>
      </w:r>
    </w:p>
    <w:p w14:paraId="2223BD8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7._______________________________________________________________________________</w:t>
      </w:r>
    </w:p>
    <w:p w14:paraId="502B715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DA7C30A"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17F2257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F93D6A4"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59E22F4"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EAFA82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3D2E53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CB145C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______________</w:t>
      </w:r>
    </w:p>
    <w:p w14:paraId="37CEBD6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Firma</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Fecha</w:t>
      </w:r>
    </w:p>
    <w:p w14:paraId="1146129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4843AE01"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NOTA: La Universidad anulará la presente solicitud en caso de no ser verídica la información académica</w:t>
      </w:r>
    </w:p>
    <w:p w14:paraId="6198C2BD" w14:textId="677727F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ab/>
      </w:r>
    </w:p>
    <w:sectPr w:rsidR="00147D44" w:rsidRPr="00147D44"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F7E6" w14:textId="77777777" w:rsidR="00636E0D" w:rsidRDefault="00636E0D">
      <w:r>
        <w:separator/>
      </w:r>
    </w:p>
  </w:endnote>
  <w:endnote w:type="continuationSeparator" w:id="0">
    <w:p w14:paraId="3E50283F" w14:textId="77777777" w:rsidR="00636E0D" w:rsidRDefault="0063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47D44" w:rsidRPr="00147D44">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47D44" w:rsidRPr="00147D44">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D007" w14:textId="77777777" w:rsidR="00636E0D" w:rsidRDefault="00636E0D">
      <w:r>
        <w:separator/>
      </w:r>
    </w:p>
  </w:footnote>
  <w:footnote w:type="continuationSeparator" w:id="0">
    <w:p w14:paraId="680ACD2A" w14:textId="77777777" w:rsidR="00636E0D" w:rsidRDefault="0063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7F506D"/>
    <w:multiLevelType w:val="hybridMultilevel"/>
    <w:tmpl w:val="30D01CE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26F1A51"/>
    <w:multiLevelType w:val="hybridMultilevel"/>
    <w:tmpl w:val="0FDA6A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8"/>
  </w:num>
  <w:num w:numId="7">
    <w:abstractNumId w:val="0"/>
  </w:num>
  <w:num w:numId="8">
    <w:abstractNumId w:val="20"/>
  </w:num>
  <w:num w:numId="9">
    <w:abstractNumId w:val="5"/>
  </w:num>
  <w:num w:numId="10">
    <w:abstractNumId w:val="30"/>
  </w:num>
  <w:num w:numId="11">
    <w:abstractNumId w:val="17"/>
  </w:num>
  <w:num w:numId="12">
    <w:abstractNumId w:val="21"/>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4"/>
  </w:num>
  <w:num w:numId="20">
    <w:abstractNumId w:val="27"/>
  </w:num>
  <w:num w:numId="21">
    <w:abstractNumId w:val="25"/>
  </w:num>
  <w:num w:numId="22">
    <w:abstractNumId w:val="6"/>
  </w:num>
  <w:num w:numId="23">
    <w:abstractNumId w:val="22"/>
  </w:num>
  <w:num w:numId="24">
    <w:abstractNumId w:val="19"/>
  </w:num>
  <w:num w:numId="25">
    <w:abstractNumId w:val="31"/>
  </w:num>
  <w:num w:numId="26">
    <w:abstractNumId w:val="1"/>
  </w:num>
  <w:num w:numId="27">
    <w:abstractNumId w:val="16"/>
  </w:num>
  <w:num w:numId="28">
    <w:abstractNumId w:val="13"/>
  </w:num>
  <w:num w:numId="29">
    <w:abstractNumId w:val="15"/>
  </w:num>
  <w:num w:numId="30">
    <w:abstractNumId w:val="3"/>
  </w:num>
  <w:num w:numId="31">
    <w:abstractNumId w:val="9"/>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52BD"/>
    <w:rsid w:val="00131ED3"/>
    <w:rsid w:val="00131F63"/>
    <w:rsid w:val="00142223"/>
    <w:rsid w:val="00145279"/>
    <w:rsid w:val="00147D44"/>
    <w:rsid w:val="0015401E"/>
    <w:rsid w:val="00192F8E"/>
    <w:rsid w:val="0019410C"/>
    <w:rsid w:val="001A3D4A"/>
    <w:rsid w:val="001A6EC8"/>
    <w:rsid w:val="001C3021"/>
    <w:rsid w:val="001C5A28"/>
    <w:rsid w:val="002000E1"/>
    <w:rsid w:val="00207D2A"/>
    <w:rsid w:val="00213BB9"/>
    <w:rsid w:val="002253E4"/>
    <w:rsid w:val="00235F6E"/>
    <w:rsid w:val="00246683"/>
    <w:rsid w:val="00250592"/>
    <w:rsid w:val="002508F1"/>
    <w:rsid w:val="00252D48"/>
    <w:rsid w:val="00256F10"/>
    <w:rsid w:val="00265A12"/>
    <w:rsid w:val="0028164C"/>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E0D"/>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7B1A"/>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39B8"/>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B691A"/>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zapat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CFFE-F3E4-4D57-B259-1B0B72F2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2021-09-08T13:45:00Z</dcterms:created>
  <dcterms:modified xsi:type="dcterms:W3CDTF">2021-09-08T13:45:00Z</dcterms:modified>
</cp:coreProperties>
</file>