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276"/>
        <w:gridCol w:w="67"/>
        <w:gridCol w:w="642"/>
        <w:gridCol w:w="709"/>
        <w:gridCol w:w="708"/>
      </w:tblGrid>
      <w:tr w:rsidR="000B2127" w:rsidRPr="000C76A5" w14:paraId="78D71428" w14:textId="77777777" w:rsidTr="009C701A">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4B18F312" w:rsidR="000B2127" w:rsidRPr="000C76A5" w:rsidRDefault="009C701A" w:rsidP="003E7394">
            <w:pPr>
              <w:jc w:val="both"/>
              <w:rPr>
                <w:rFonts w:asciiTheme="minorHAnsi" w:hAnsiTheme="minorHAnsi" w:cstheme="minorHAnsi"/>
                <w:b/>
                <w:sz w:val="22"/>
                <w:szCs w:val="22"/>
              </w:rPr>
            </w:pPr>
            <w:r>
              <w:rPr>
                <w:rFonts w:asciiTheme="minorHAnsi" w:hAnsiTheme="minorHAnsi" w:cstheme="minorHAnsi"/>
                <w:b/>
                <w:sz w:val="22"/>
                <w:szCs w:val="22"/>
              </w:rPr>
              <w:t>256</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276"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709" w:type="dxa"/>
            <w:gridSpan w:val="2"/>
            <w:vAlign w:val="center"/>
          </w:tcPr>
          <w:p w14:paraId="6DA72156" w14:textId="6BBDF678"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9C701A">
              <w:rPr>
                <w:rFonts w:asciiTheme="minorHAnsi" w:hAnsiTheme="minorHAnsi" w:cstheme="minorHAnsi"/>
                <w:color w:val="7F7F7F" w:themeColor="text1" w:themeTint="80"/>
                <w:sz w:val="22"/>
                <w:szCs w:val="22"/>
              </w:rPr>
              <w:t>7</w:t>
            </w:r>
          </w:p>
        </w:tc>
        <w:tc>
          <w:tcPr>
            <w:tcW w:w="709" w:type="dxa"/>
            <w:vAlign w:val="center"/>
          </w:tcPr>
          <w:p w14:paraId="3FB6BF54" w14:textId="19FB1A66" w:rsidR="000B2127" w:rsidRPr="001327CA" w:rsidRDefault="009C701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08"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9C701A">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9C701A">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3E2C3CB3" w14:textId="693777A9" w:rsidR="000B2127" w:rsidRPr="000C76A5" w:rsidRDefault="000B2127" w:rsidP="002A2BC9">
            <w:pPr>
              <w:jc w:val="center"/>
              <w:rPr>
                <w:rFonts w:asciiTheme="minorHAnsi" w:hAnsiTheme="minorHAnsi" w:cstheme="minorHAnsi"/>
                <w:color w:val="7F7F7F" w:themeColor="text1" w:themeTint="80"/>
                <w:sz w:val="22"/>
                <w:szCs w:val="22"/>
              </w:rPr>
            </w:pPr>
          </w:p>
          <w:p w14:paraId="1E3A2ADA" w14:textId="77777777" w:rsidR="009C701A" w:rsidRDefault="009C701A" w:rsidP="000B2127">
            <w:pPr>
              <w:pStyle w:val="TableParagraph"/>
            </w:pPr>
            <w:r>
              <w:t xml:space="preserve">Estudiante de Ingeniería Mecánica </w:t>
            </w:r>
          </w:p>
          <w:p w14:paraId="4168A107" w14:textId="6B96415D" w:rsidR="000B2127" w:rsidRPr="009C701A" w:rsidRDefault="000B2127" w:rsidP="000B2127">
            <w:pPr>
              <w:pStyle w:val="TableParagraph"/>
            </w:pPr>
            <w:r w:rsidRPr="009C701A">
              <w:t xml:space="preserve">Materias: </w:t>
            </w:r>
            <w:r w:rsidR="009C701A">
              <w:t>Introducción a los materiales compuestos.</w:t>
            </w:r>
          </w:p>
          <w:p w14:paraId="28DD0B7A" w14:textId="1D582ACE" w:rsidR="000B2127" w:rsidRPr="000C76A5" w:rsidRDefault="009C701A" w:rsidP="002A2BC9">
            <w:pPr>
              <w:rPr>
                <w:rFonts w:asciiTheme="minorHAnsi" w:hAnsiTheme="minorHAnsi" w:cstheme="minorHAnsi"/>
                <w:sz w:val="22"/>
                <w:szCs w:val="22"/>
              </w:rPr>
            </w:pPr>
            <w:r w:rsidRPr="009C701A">
              <w:rPr>
                <w:rFonts w:ascii="Calibri" w:eastAsia="Calibri" w:hAnsi="Calibri" w:cs="Calibri"/>
                <w:sz w:val="22"/>
                <w:szCs w:val="22"/>
                <w:lang w:val="es-ES" w:eastAsia="en-US"/>
              </w:rPr>
              <w:t xml:space="preserve">Experiencia en proyectos de investigación </w:t>
            </w:r>
            <w:proofErr w:type="spellStart"/>
            <w:r w:rsidRPr="009C701A">
              <w:rPr>
                <w:rFonts w:ascii="Calibri" w:eastAsia="Calibri" w:hAnsi="Calibri" w:cs="Calibri"/>
                <w:sz w:val="22"/>
                <w:szCs w:val="22"/>
                <w:lang w:val="es-ES" w:eastAsia="en-US"/>
              </w:rPr>
              <w:t>Minciencias</w:t>
            </w:r>
            <w:proofErr w:type="spellEnd"/>
            <w:r w:rsidRPr="009C701A">
              <w:rPr>
                <w:rFonts w:ascii="Calibri" w:eastAsia="Calibri" w:hAnsi="Calibri" w:cs="Calibri"/>
                <w:sz w:val="22"/>
                <w:szCs w:val="22"/>
                <w:lang w:val="es-ES" w:eastAsia="en-US"/>
              </w:rPr>
              <w:t xml:space="preserve"> </w:t>
            </w:r>
            <w:r>
              <w:rPr>
                <w:rFonts w:ascii="Calibri" w:eastAsia="Calibri" w:hAnsi="Calibri" w:cs="Calibri"/>
                <w:sz w:val="22"/>
                <w:szCs w:val="22"/>
                <w:lang w:val="es-ES" w:eastAsia="en-US"/>
              </w:rPr>
              <w:t xml:space="preserve">                  </w:t>
            </w:r>
            <w:r w:rsidRPr="009C701A">
              <w:rPr>
                <w:rFonts w:ascii="Calibri" w:eastAsia="Calibri" w:hAnsi="Calibri" w:cs="Calibri"/>
                <w:sz w:val="22"/>
                <w:szCs w:val="22"/>
                <w:lang w:val="es-ES" w:eastAsia="en-US"/>
              </w:rPr>
              <w:t xml:space="preserve">Experiencia en diseño (planos de </w:t>
            </w:r>
            <w:proofErr w:type="gramStart"/>
            <w:r w:rsidRPr="009C701A">
              <w:rPr>
                <w:rFonts w:ascii="Calibri" w:eastAsia="Calibri" w:hAnsi="Calibri" w:cs="Calibri"/>
                <w:sz w:val="22"/>
                <w:szCs w:val="22"/>
                <w:lang w:val="es-ES" w:eastAsia="en-US"/>
              </w:rPr>
              <w:t xml:space="preserve">detalle) </w:t>
            </w:r>
            <w:r>
              <w:rPr>
                <w:rFonts w:ascii="Calibri" w:eastAsia="Calibri" w:hAnsi="Calibri" w:cs="Calibri"/>
                <w:sz w:val="22"/>
                <w:szCs w:val="22"/>
                <w:lang w:val="es-ES" w:eastAsia="en-US"/>
              </w:rPr>
              <w:t xml:space="preserve">  </w:t>
            </w:r>
            <w:proofErr w:type="gramEnd"/>
            <w:r>
              <w:rPr>
                <w:rFonts w:ascii="Calibri" w:eastAsia="Calibri" w:hAnsi="Calibri" w:cs="Calibri"/>
                <w:sz w:val="22"/>
                <w:szCs w:val="22"/>
                <w:lang w:val="es-ES" w:eastAsia="en-US"/>
              </w:rPr>
              <w:t xml:space="preserve">                                              </w:t>
            </w:r>
            <w:r w:rsidRPr="009C701A">
              <w:rPr>
                <w:rFonts w:ascii="Calibri" w:eastAsia="Calibri" w:hAnsi="Calibri" w:cs="Calibri"/>
                <w:sz w:val="22"/>
                <w:szCs w:val="22"/>
                <w:lang w:val="es-ES" w:eastAsia="en-US"/>
              </w:rPr>
              <w:t xml:space="preserve">Conocimiento en Manejo de personal </w:t>
            </w:r>
            <w:r>
              <w:rPr>
                <w:rFonts w:ascii="Calibri" w:eastAsia="Calibri" w:hAnsi="Calibri" w:cs="Calibri"/>
                <w:sz w:val="22"/>
                <w:szCs w:val="22"/>
                <w:lang w:val="es-ES" w:eastAsia="en-US"/>
              </w:rPr>
              <w:t xml:space="preserve">                                                                  </w:t>
            </w:r>
            <w:r w:rsidRPr="009C701A">
              <w:rPr>
                <w:rFonts w:ascii="Calibri" w:eastAsia="Calibri" w:hAnsi="Calibri" w:cs="Calibri"/>
                <w:sz w:val="22"/>
                <w:szCs w:val="22"/>
                <w:lang w:val="es-ES" w:eastAsia="en-US"/>
              </w:rPr>
              <w:t>Un avance de al menos el 78% en el plan de estudios</w:t>
            </w:r>
          </w:p>
        </w:tc>
      </w:tr>
      <w:tr w:rsidR="000B2127" w:rsidRPr="000C76A5" w14:paraId="470469EE" w14:textId="77777777" w:rsidTr="009C701A">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500CEAE6" w14:textId="7E4B31F6"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0B2127" w:rsidRPr="000C76A5" w:rsidRDefault="000B2127"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0B2127" w:rsidRPr="000C76A5" w:rsidRDefault="000B2127"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A1B2640" w14:textId="77777777" w:rsidR="000B2127" w:rsidRDefault="000B2127"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1C92CE63" w14:textId="7491D812" w:rsidR="000B2127" w:rsidRPr="000C76A5" w:rsidRDefault="000B2127" w:rsidP="00110D6D">
            <w:pPr>
              <w:jc w:val="both"/>
              <w:rPr>
                <w:rFonts w:asciiTheme="minorHAnsi" w:hAnsiTheme="minorHAnsi" w:cstheme="minorHAnsi"/>
                <w:color w:val="7F7F7F" w:themeColor="text1" w:themeTint="80"/>
                <w:sz w:val="22"/>
                <w:szCs w:val="22"/>
              </w:rPr>
            </w:pPr>
          </w:p>
        </w:tc>
      </w:tr>
      <w:tr w:rsidR="000B2127" w:rsidRPr="000C76A5" w14:paraId="2D39F5E6" w14:textId="77777777" w:rsidTr="009C701A">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9C701A">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55AD4B11" w:rsidR="000B2127" w:rsidRPr="000C76A5" w:rsidRDefault="009C701A" w:rsidP="008A30A9">
            <w:pPr>
              <w:rPr>
                <w:rFonts w:asciiTheme="minorHAnsi" w:hAnsiTheme="minorHAnsi" w:cstheme="minorHAnsi"/>
                <w:b/>
                <w:sz w:val="22"/>
                <w:szCs w:val="22"/>
              </w:rPr>
            </w:pPr>
            <w:r>
              <w:rPr>
                <w:rFonts w:asciiTheme="minorHAnsi" w:hAnsiTheme="minorHAnsi" w:cstheme="minorHAnsi"/>
                <w:b/>
                <w:sz w:val="22"/>
                <w:szCs w:val="22"/>
              </w:rPr>
              <w:t>1.036.676.135</w:t>
            </w:r>
          </w:p>
        </w:tc>
        <w:tc>
          <w:tcPr>
            <w:tcW w:w="1842" w:type="dxa"/>
            <w:vAlign w:val="center"/>
          </w:tcPr>
          <w:p w14:paraId="49748F5A" w14:textId="16AA9A6D" w:rsidR="000B2127" w:rsidRPr="000C76A5" w:rsidRDefault="00B20C8D" w:rsidP="0064372F">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410" w:type="dxa"/>
            <w:vAlign w:val="center"/>
          </w:tcPr>
          <w:p w14:paraId="353C6C46" w14:textId="1204DF4F"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B20C8D">
              <w:rPr>
                <w:rFonts w:asciiTheme="minorHAnsi" w:hAnsiTheme="minorHAnsi" w:cstheme="minorHAnsi"/>
                <w:b/>
                <w:sz w:val="22"/>
                <w:szCs w:val="22"/>
              </w:rPr>
              <w:t>9</w:t>
            </w:r>
          </w:p>
        </w:tc>
        <w:tc>
          <w:tcPr>
            <w:tcW w:w="2335" w:type="dxa"/>
            <w:gridSpan w:val="3"/>
            <w:vAlign w:val="center"/>
          </w:tcPr>
          <w:p w14:paraId="42738670" w14:textId="3A98DEDC"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B20C8D">
              <w:rPr>
                <w:rFonts w:asciiTheme="minorHAnsi" w:hAnsiTheme="minorHAnsi" w:cstheme="minorHAnsi"/>
                <w:b/>
                <w:sz w:val="22"/>
                <w:szCs w:val="22"/>
              </w:rPr>
              <w:t>5</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9C701A">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9C701A">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CCA6" w14:textId="77777777" w:rsidR="00FF0D00" w:rsidRDefault="00FF0D00">
      <w:r>
        <w:separator/>
      </w:r>
    </w:p>
  </w:endnote>
  <w:endnote w:type="continuationSeparator" w:id="0">
    <w:p w14:paraId="045B350A" w14:textId="77777777" w:rsidR="00FF0D00" w:rsidRDefault="00FF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5E6A" w14:textId="77777777" w:rsidR="00FF0D00" w:rsidRDefault="00FF0D00">
      <w:r>
        <w:separator/>
      </w:r>
    </w:p>
  </w:footnote>
  <w:footnote w:type="continuationSeparator" w:id="0">
    <w:p w14:paraId="7F595AF2" w14:textId="77777777" w:rsidR="00FF0D00" w:rsidRDefault="00FF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9565A"/>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17F44"/>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C701A"/>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20C8D"/>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1DB1"/>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0D00"/>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D19F-4CDF-4B52-965B-DDE09BF2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2021-09-07T14:11:00Z</dcterms:created>
  <dcterms:modified xsi:type="dcterms:W3CDTF">2021-09-07T14:11:00Z</dcterms:modified>
</cp:coreProperties>
</file>