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1134"/>
        <w:gridCol w:w="209"/>
        <w:gridCol w:w="642"/>
        <w:gridCol w:w="567"/>
        <w:gridCol w:w="850"/>
      </w:tblGrid>
      <w:tr w:rsidR="000B2127" w:rsidRPr="000C76A5" w14:paraId="78D71428" w14:textId="77777777" w:rsidTr="002B373D">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29AB3C1E" w:rsidR="000B2127" w:rsidRPr="000C76A5" w:rsidRDefault="002B373D" w:rsidP="003E7394">
            <w:pPr>
              <w:jc w:val="both"/>
              <w:rPr>
                <w:rFonts w:asciiTheme="minorHAnsi" w:hAnsiTheme="minorHAnsi" w:cstheme="minorHAnsi"/>
                <w:b/>
                <w:sz w:val="22"/>
                <w:szCs w:val="22"/>
              </w:rPr>
            </w:pPr>
            <w:r>
              <w:rPr>
                <w:rFonts w:asciiTheme="minorHAnsi" w:hAnsiTheme="minorHAnsi" w:cstheme="minorHAnsi"/>
                <w:b/>
                <w:sz w:val="22"/>
                <w:szCs w:val="22"/>
              </w:rPr>
              <w:t>242</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134" w:type="dxa"/>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851" w:type="dxa"/>
            <w:gridSpan w:val="2"/>
            <w:vAlign w:val="center"/>
          </w:tcPr>
          <w:p w14:paraId="6DA72156" w14:textId="407AF37E" w:rsidR="000B2127" w:rsidRPr="001327CA" w:rsidRDefault="002B373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567" w:type="dxa"/>
            <w:vAlign w:val="center"/>
          </w:tcPr>
          <w:p w14:paraId="3FB6BF54" w14:textId="33462BD3" w:rsidR="000B2127" w:rsidRPr="001327CA" w:rsidRDefault="002B373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850" w:type="dxa"/>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2B373D">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2B373D">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075B514D" w14:textId="5F28718C" w:rsidR="002B373D" w:rsidRPr="000B2127" w:rsidRDefault="002B373D" w:rsidP="002A2BC9">
            <w:pPr>
              <w:rPr>
                <w:rFonts w:asciiTheme="minorHAnsi" w:hAnsiTheme="minorHAnsi" w:cstheme="minorHAnsi"/>
                <w:sz w:val="22"/>
                <w:szCs w:val="22"/>
                <w:lang w:val="es-CO"/>
              </w:rPr>
            </w:pPr>
            <w:r>
              <w:rPr>
                <w:rFonts w:asciiTheme="minorHAnsi" w:hAnsiTheme="minorHAnsi" w:cstheme="minorHAnsi"/>
                <w:sz w:val="22"/>
                <w:szCs w:val="22"/>
                <w:lang w:val="es-CO"/>
              </w:rPr>
              <w:t>Estudiante de Ingeniería Civil</w:t>
            </w:r>
          </w:p>
          <w:p w14:paraId="00541E8C" w14:textId="7A319055" w:rsidR="000B2127" w:rsidRPr="000B2127" w:rsidRDefault="000B2127" w:rsidP="002B373D">
            <w:pPr>
              <w:pStyle w:val="TableParagraph"/>
              <w:rPr>
                <w:rFonts w:asciiTheme="minorHAnsi" w:eastAsiaTheme="minorHAnsi" w:hAnsiTheme="minorHAnsi" w:cstheme="minorHAnsi"/>
                <w:lang w:val="es-CO" w:eastAsia="es-ES"/>
              </w:rPr>
            </w:pPr>
            <w:r w:rsidRPr="000B2127">
              <w:rPr>
                <w:rFonts w:asciiTheme="minorHAnsi" w:eastAsiaTheme="minorHAnsi" w:hAnsiTheme="minorHAnsi" w:cstheme="minorHAnsi"/>
                <w:lang w:val="es-CO" w:eastAsia="es-ES"/>
              </w:rPr>
              <w:t xml:space="preserve">Materias: </w:t>
            </w:r>
            <w:r w:rsidR="002B373D" w:rsidRPr="009B0A2E">
              <w:rPr>
                <w:bCs/>
              </w:rPr>
              <w:t>Hidrología y Mecánica de fluidos</w:t>
            </w:r>
          </w:p>
          <w:p w14:paraId="533830CE" w14:textId="09580DDF" w:rsidR="000B2127" w:rsidRDefault="000B2127" w:rsidP="000B2127">
            <w:pPr>
              <w:pStyle w:val="TableParagraph"/>
              <w:rPr>
                <w:rFonts w:asciiTheme="minorHAnsi" w:eastAsiaTheme="minorHAnsi" w:hAnsiTheme="minorHAnsi" w:cstheme="minorHAnsi"/>
                <w:lang w:val="es-CO" w:eastAsia="es-ES"/>
              </w:rPr>
            </w:pPr>
            <w:r w:rsidRPr="000B2127">
              <w:rPr>
                <w:rFonts w:asciiTheme="minorHAnsi" w:eastAsiaTheme="minorHAnsi" w:hAnsiTheme="minorHAnsi" w:cstheme="minorHAnsi"/>
                <w:lang w:val="es-CO" w:eastAsia="es-ES"/>
              </w:rPr>
              <w:t xml:space="preserve">Al menos el </w:t>
            </w:r>
            <w:r w:rsidR="002B373D">
              <w:rPr>
                <w:rFonts w:asciiTheme="minorHAnsi" w:eastAsiaTheme="minorHAnsi" w:hAnsiTheme="minorHAnsi" w:cstheme="minorHAnsi"/>
                <w:lang w:val="es-CO" w:eastAsia="es-ES"/>
              </w:rPr>
              <w:t>3</w:t>
            </w:r>
            <w:r w:rsidRPr="000B2127">
              <w:rPr>
                <w:rFonts w:asciiTheme="minorHAnsi" w:eastAsiaTheme="minorHAnsi" w:hAnsiTheme="minorHAnsi" w:cstheme="minorHAnsi"/>
                <w:lang w:val="es-CO" w:eastAsia="es-ES"/>
              </w:rPr>
              <w:t>0% del avance en el programa académico.</w:t>
            </w:r>
          </w:p>
          <w:p w14:paraId="1218D757" w14:textId="688BF3C1" w:rsidR="002B373D" w:rsidRDefault="002B373D" w:rsidP="000B2127">
            <w:pPr>
              <w:pStyle w:val="TableParagraph"/>
              <w:rPr>
                <w:bCs/>
              </w:rPr>
            </w:pPr>
            <w:bookmarkStart w:id="1" w:name="_Hlk80200693"/>
            <w:r w:rsidRPr="009B0A2E">
              <w:rPr>
                <w:bCs/>
              </w:rPr>
              <w:t xml:space="preserve">Conocimiento </w:t>
            </w:r>
            <w:r>
              <w:rPr>
                <w:bCs/>
              </w:rPr>
              <w:t>r</w:t>
            </w:r>
            <w:r w:rsidRPr="009B0A2E">
              <w:rPr>
                <w:bCs/>
              </w:rPr>
              <w:t>elacionad</w:t>
            </w:r>
            <w:r>
              <w:rPr>
                <w:bCs/>
              </w:rPr>
              <w:t>o</w:t>
            </w:r>
            <w:r w:rsidRPr="009B0A2E">
              <w:rPr>
                <w:bCs/>
              </w:rPr>
              <w:t xml:space="preserve"> con diseño hidrodinámico de elementos de propulsión de embarcaciones mediante el método de Dinámica de Fluidos Computacional</w:t>
            </w:r>
            <w:bookmarkEnd w:id="1"/>
            <w:r w:rsidRPr="009B0A2E">
              <w:rPr>
                <w:bCs/>
              </w:rPr>
              <w:t>.</w:t>
            </w:r>
          </w:p>
          <w:p w14:paraId="5C131E56" w14:textId="1EEFCB69" w:rsidR="002B373D" w:rsidRPr="000B2127" w:rsidRDefault="002B373D" w:rsidP="000B2127">
            <w:pPr>
              <w:pStyle w:val="TableParagraph"/>
              <w:rPr>
                <w:rFonts w:asciiTheme="minorHAnsi" w:eastAsiaTheme="minorHAnsi" w:hAnsiTheme="minorHAnsi" w:cstheme="minorHAnsi"/>
                <w:lang w:val="es-CO" w:eastAsia="es-ES"/>
              </w:rPr>
            </w:pPr>
            <w:r w:rsidRPr="009B0A2E">
              <w:rPr>
                <w:bCs/>
              </w:rPr>
              <w:t xml:space="preserve">Conocimientos en Diseño de elementos de propulsión naval con el método de Dinámica de Fluidos Computacional en el entorno ANSYS </w:t>
            </w:r>
            <w:proofErr w:type="spellStart"/>
            <w:r w:rsidRPr="009B0A2E">
              <w:rPr>
                <w:bCs/>
              </w:rPr>
              <w:t>Fluent</w:t>
            </w:r>
            <w:proofErr w:type="spellEnd"/>
            <w:r w:rsidRPr="009B0A2E">
              <w:rPr>
                <w:bCs/>
              </w:rPr>
              <w:t>.</w:t>
            </w:r>
          </w:p>
          <w:p w14:paraId="28DD0B7A" w14:textId="148CF982" w:rsidR="000B2127" w:rsidRPr="000C76A5" w:rsidRDefault="000B2127" w:rsidP="002A2BC9">
            <w:pPr>
              <w:rPr>
                <w:rFonts w:asciiTheme="minorHAnsi" w:hAnsiTheme="minorHAnsi" w:cstheme="minorHAnsi"/>
                <w:sz w:val="22"/>
                <w:szCs w:val="22"/>
              </w:rPr>
            </w:pPr>
          </w:p>
        </w:tc>
      </w:tr>
      <w:tr w:rsidR="000B2127" w:rsidRPr="000C76A5" w14:paraId="470469EE" w14:textId="77777777" w:rsidTr="002B373D">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7D4BB7ED" w14:textId="67762E39"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1. P.A.P.A.</w:t>
            </w:r>
            <w:r w:rsidR="002B373D" w:rsidRPr="002B373D">
              <w:rPr>
                <w:rFonts w:ascii="Calibri" w:eastAsia="Calibri" w:hAnsi="Calibri" w:cs="Calibri"/>
                <w:bCs/>
                <w:sz w:val="22"/>
                <w:szCs w:val="22"/>
                <w:lang w:val="es-ES" w:eastAsia="en-US"/>
              </w:rPr>
              <w:t xml:space="preserve"> (25%)</w:t>
            </w:r>
          </w:p>
          <w:p w14:paraId="5CDBEE37" w14:textId="2A831BB5"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 xml:space="preserve">2. </w:t>
            </w:r>
            <w:r w:rsidR="002B373D" w:rsidRPr="002B373D">
              <w:rPr>
                <w:rFonts w:ascii="Calibri" w:eastAsia="Calibri" w:hAnsi="Calibri" w:cs="Calibri"/>
                <w:bCs/>
                <w:sz w:val="22"/>
                <w:szCs w:val="22"/>
                <w:lang w:val="es-ES" w:eastAsia="en-US"/>
              </w:rPr>
              <w:t>Porcentaje de avance en el plan de estudios (10%)</w:t>
            </w:r>
          </w:p>
          <w:p w14:paraId="11DB6002" w14:textId="1FE54235" w:rsidR="002B373D" w:rsidRPr="002B373D" w:rsidRDefault="000B2127" w:rsidP="002B373D">
            <w:pPr>
              <w:pStyle w:val="TableParagraph"/>
              <w:rPr>
                <w:bCs/>
              </w:rPr>
            </w:pPr>
            <w:r w:rsidRPr="002B373D">
              <w:rPr>
                <w:rFonts w:asciiTheme="minorHAnsi" w:hAnsiTheme="minorHAnsi" w:cstheme="minorHAnsi"/>
              </w:rPr>
              <w:t xml:space="preserve">3. </w:t>
            </w:r>
            <w:r w:rsidR="002B373D" w:rsidRPr="002B373D">
              <w:rPr>
                <w:bCs/>
              </w:rPr>
              <w:t>Conocimiento relacionado con diseño hidrodinámico de elementos de propulsión de embarcaciones mediante el método de Dinámica de Fluidos Computacional. (30%)</w:t>
            </w:r>
          </w:p>
          <w:p w14:paraId="27FEF3AF" w14:textId="57D7FFB9" w:rsidR="002B373D" w:rsidRPr="002B373D" w:rsidRDefault="002B373D" w:rsidP="002B373D">
            <w:pPr>
              <w:pStyle w:val="TableParagraph"/>
              <w:rPr>
                <w:rFonts w:asciiTheme="minorHAnsi" w:eastAsiaTheme="minorHAnsi" w:hAnsiTheme="minorHAnsi" w:cstheme="minorHAnsi"/>
                <w:lang w:val="es-CO" w:eastAsia="es-ES"/>
              </w:rPr>
            </w:pPr>
            <w:r>
              <w:rPr>
                <w:bCs/>
              </w:rPr>
              <w:t xml:space="preserve">4. </w:t>
            </w:r>
            <w:r w:rsidRPr="002B373D">
              <w:rPr>
                <w:bCs/>
              </w:rPr>
              <w:t xml:space="preserve">Conocimientos en Diseño de elementos de propulsión naval con el método de Dinámica de Fluidos Computacional en el entorno ANSYS </w:t>
            </w:r>
            <w:proofErr w:type="spellStart"/>
            <w:r w:rsidRPr="002B373D">
              <w:rPr>
                <w:bCs/>
              </w:rPr>
              <w:t>Fluent</w:t>
            </w:r>
            <w:proofErr w:type="spellEnd"/>
            <w:r w:rsidRPr="002B373D">
              <w:rPr>
                <w:bCs/>
              </w:rPr>
              <w:t>. (35%)</w:t>
            </w:r>
          </w:p>
          <w:p w14:paraId="64121FB8" w14:textId="77777777" w:rsidR="000B2127" w:rsidRDefault="000B2127" w:rsidP="002B373D">
            <w:pPr>
              <w:widowControl/>
              <w:autoSpaceDE/>
              <w:autoSpaceDN/>
              <w:rPr>
                <w:rFonts w:asciiTheme="minorHAnsi" w:hAnsiTheme="minorHAnsi" w:cstheme="minorHAnsi"/>
                <w:color w:val="7F7F7F" w:themeColor="text1" w:themeTint="80"/>
                <w:sz w:val="22"/>
                <w:szCs w:val="22"/>
                <w:lang w:val="es-CO"/>
              </w:rPr>
            </w:pPr>
          </w:p>
          <w:p w14:paraId="1C92CE63" w14:textId="2657C09E" w:rsidR="002B373D" w:rsidRPr="002B373D" w:rsidRDefault="002B373D" w:rsidP="002B373D">
            <w:pPr>
              <w:widowControl/>
              <w:autoSpaceDE/>
              <w:autoSpaceDN/>
              <w:rPr>
                <w:rFonts w:asciiTheme="minorHAnsi" w:hAnsiTheme="minorHAnsi" w:cstheme="minorHAnsi"/>
                <w:color w:val="7F7F7F" w:themeColor="text1" w:themeTint="80"/>
                <w:sz w:val="22"/>
                <w:szCs w:val="22"/>
                <w:lang w:val="es-CO"/>
              </w:rPr>
            </w:pPr>
          </w:p>
        </w:tc>
      </w:tr>
      <w:tr w:rsidR="000B2127" w:rsidRPr="000C76A5" w14:paraId="2D39F5E6" w14:textId="77777777" w:rsidTr="002B373D">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2B373D">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5F670E28" w:rsidR="000B2127" w:rsidRPr="000C76A5" w:rsidRDefault="002B373D" w:rsidP="008A30A9">
            <w:pPr>
              <w:rPr>
                <w:rFonts w:asciiTheme="minorHAnsi" w:hAnsiTheme="minorHAnsi" w:cstheme="minorHAnsi"/>
                <w:b/>
                <w:sz w:val="22"/>
                <w:szCs w:val="22"/>
              </w:rPr>
            </w:pPr>
            <w:r>
              <w:rPr>
                <w:rFonts w:ascii="Ancizar Sans" w:hAnsi="Ancizar Sans" w:cs="Ancizar Sans"/>
                <w:sz w:val="22"/>
                <w:szCs w:val="22"/>
                <w:lang w:val="es-CO" w:eastAsia="es-CO"/>
              </w:rPr>
              <w:t>1152.469.519</w:t>
            </w:r>
          </w:p>
        </w:tc>
        <w:tc>
          <w:tcPr>
            <w:tcW w:w="1842" w:type="dxa"/>
            <w:vAlign w:val="center"/>
          </w:tcPr>
          <w:p w14:paraId="49748F5A" w14:textId="598E0DBB" w:rsidR="000B2127" w:rsidRPr="000C76A5" w:rsidRDefault="00D51DB1"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353C6C46" w14:textId="7C0D8B14"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2B373D">
              <w:rPr>
                <w:rFonts w:asciiTheme="minorHAnsi" w:hAnsiTheme="minorHAnsi" w:cstheme="minorHAnsi"/>
                <w:b/>
                <w:sz w:val="22"/>
                <w:szCs w:val="22"/>
              </w:rPr>
              <w:t>8</w:t>
            </w:r>
          </w:p>
        </w:tc>
        <w:tc>
          <w:tcPr>
            <w:tcW w:w="2335" w:type="dxa"/>
            <w:gridSpan w:val="3"/>
            <w:vAlign w:val="center"/>
          </w:tcPr>
          <w:p w14:paraId="42738670" w14:textId="5940A1C5"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4.9</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2B373D">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853FE4"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2B373D">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250F16"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CF37" w14:textId="77777777" w:rsidR="00E35595" w:rsidRDefault="00E35595">
      <w:r>
        <w:separator/>
      </w:r>
    </w:p>
  </w:endnote>
  <w:endnote w:type="continuationSeparator" w:id="0">
    <w:p w14:paraId="0EFD81F3" w14:textId="77777777" w:rsidR="00E35595" w:rsidRDefault="00E3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F626" w14:textId="77777777" w:rsidR="00E35595" w:rsidRDefault="00E35595">
      <w:r>
        <w:separator/>
      </w:r>
    </w:p>
  </w:footnote>
  <w:footnote w:type="continuationSeparator" w:id="0">
    <w:p w14:paraId="39754531" w14:textId="77777777" w:rsidR="00E35595" w:rsidRDefault="00E3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B373D"/>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33E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43DD"/>
    <w:rsid w:val="006569B0"/>
    <w:rsid w:val="00680292"/>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2306"/>
    <w:rsid w:val="00D35066"/>
    <w:rsid w:val="00D35C7F"/>
    <w:rsid w:val="00D36C92"/>
    <w:rsid w:val="00D403EF"/>
    <w:rsid w:val="00D51DB1"/>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35595"/>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99BB-1DEA-424E-B17C-FC5E54F2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2021-08-26T00:53:00Z</dcterms:created>
  <dcterms:modified xsi:type="dcterms:W3CDTF">2021-08-26T00:53:00Z</dcterms:modified>
</cp:coreProperties>
</file>