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A32D78" w:rsidP="006D331F">
            <w:pPr>
              <w:rPr>
                <w:rFonts w:asciiTheme="minorHAnsi" w:hAnsiTheme="minorHAnsi" w:cstheme="minorHAnsi"/>
              </w:rPr>
            </w:pPr>
            <w:r>
              <w:rPr>
                <w:rFonts w:asciiTheme="minorHAnsi" w:hAnsiTheme="minorHAnsi" w:cstheme="minorHAnsi"/>
              </w:rPr>
              <w:t>151</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1D33BE" w:rsidP="001D33BE">
            <w:pPr>
              <w:rPr>
                <w:rFonts w:asciiTheme="minorHAnsi" w:hAnsiTheme="minorHAnsi" w:cstheme="minorHAnsi"/>
              </w:rPr>
            </w:pPr>
            <w:r>
              <w:rPr>
                <w:rFonts w:asciiTheme="minorHAnsi" w:hAnsiTheme="minorHAnsi" w:cstheme="minorHAnsi"/>
              </w:rPr>
              <w:t>2</w:t>
            </w:r>
            <w:r w:rsidR="00831984">
              <w:rPr>
                <w:rFonts w:asciiTheme="minorHAnsi" w:hAnsiTheme="minorHAnsi" w:cstheme="minorHAnsi"/>
              </w:rPr>
              <w:t>6</w:t>
            </w:r>
          </w:p>
        </w:tc>
        <w:tc>
          <w:tcPr>
            <w:tcW w:w="757" w:type="dxa"/>
            <w:gridSpan w:val="2"/>
          </w:tcPr>
          <w:p w:rsidR="00B16CCE" w:rsidRPr="00FE38FA" w:rsidRDefault="00E3770D" w:rsidP="006D331F">
            <w:pPr>
              <w:rPr>
                <w:rFonts w:asciiTheme="minorHAnsi" w:hAnsiTheme="minorHAnsi" w:cstheme="minorHAnsi"/>
              </w:rPr>
            </w:pPr>
            <w:r w:rsidRPr="00FE38FA">
              <w:rPr>
                <w:rFonts w:asciiTheme="minorHAnsi" w:hAnsiTheme="minorHAnsi" w:cstheme="minorHAnsi"/>
              </w:rPr>
              <w:t>0</w:t>
            </w:r>
            <w:r w:rsidR="001D33BE">
              <w:rPr>
                <w:rFonts w:asciiTheme="minorHAnsi" w:hAnsiTheme="minorHAnsi" w:cstheme="minorHAnsi"/>
              </w:rPr>
              <w:t>4</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9650E6" w:rsidP="001D33BE">
            <w:pPr>
              <w:rPr>
                <w:rFonts w:asciiTheme="minorHAnsi" w:hAnsiTheme="minorHAnsi" w:cstheme="minorHAnsi"/>
                <w:color w:val="7F7F7F" w:themeColor="text1" w:themeTint="80"/>
                <w:lang w:val="es-CO"/>
              </w:rPr>
            </w:pPr>
            <w:r w:rsidRPr="009650E6">
              <w:rPr>
                <w:rFonts w:asciiTheme="minorHAnsi" w:hAnsiTheme="minorHAnsi" w:cstheme="minorHAnsi"/>
                <w:lang w:val="es-CO"/>
              </w:rPr>
              <w:t>APOYO TÉCNICO EN LA ELABORACIÓN DE PRUEBAS DEL LABORATORIO DE</w:t>
            </w:r>
            <w:r w:rsidR="001D33BE">
              <w:rPr>
                <w:rFonts w:asciiTheme="minorHAnsi" w:hAnsiTheme="minorHAnsi" w:cstheme="minorHAnsi"/>
                <w:lang w:val="es-CO"/>
              </w:rPr>
              <w:t xml:space="preserve"> AUTOMATIZACIÓN Y COMUNICACIONES INDUSTRIALES D</w:t>
            </w:r>
            <w:r w:rsidRPr="009650E6">
              <w:rPr>
                <w:rFonts w:asciiTheme="minorHAnsi" w:hAnsiTheme="minorHAnsi" w:cstheme="minorHAnsi"/>
                <w:lang w:val="es-CO"/>
              </w:rPr>
              <w:t>E LA FACULTAD DE MINAS.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1D33BE" w:rsidP="006E580C">
            <w:pPr>
              <w:rPr>
                <w:rFonts w:asciiTheme="minorHAnsi" w:hAnsiTheme="minorHAnsi" w:cstheme="minorHAnsi"/>
              </w:rPr>
            </w:pPr>
            <w:r w:rsidRPr="009650E6">
              <w:rPr>
                <w:rFonts w:asciiTheme="minorHAnsi" w:hAnsiTheme="minorHAnsi" w:cstheme="minorHAnsi"/>
                <w:lang w:val="es-CO"/>
              </w:rPr>
              <w:t>LABORATORIO DE</w:t>
            </w:r>
            <w:r>
              <w:rPr>
                <w:rFonts w:asciiTheme="minorHAnsi" w:hAnsiTheme="minorHAnsi" w:cstheme="minorHAnsi"/>
                <w:lang w:val="es-CO"/>
              </w:rPr>
              <w:t xml:space="preserve"> AUTOMATIZACIÓN Y COMUNICACIONES INDUSTRIALES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7E4BE1" w:rsidP="002A632A">
            <w:pPr>
              <w:rPr>
                <w:rFonts w:asciiTheme="minorHAnsi" w:hAnsiTheme="minorHAnsi" w:cstheme="minorHAnsi"/>
              </w:rPr>
            </w:pPr>
            <w:r w:rsidRPr="00B679FB">
              <w:rPr>
                <w:rFonts w:asciiTheme="minorHAnsi" w:hAnsiTheme="minorHAnsi" w:cstheme="minorHAnsi"/>
              </w:rPr>
              <w:t>1</w:t>
            </w:r>
            <w:r w:rsidR="00FE38FA">
              <w:rPr>
                <w:rFonts w:asciiTheme="minorHAnsi" w:hAnsiTheme="minorHAnsi" w:cstheme="minorHAnsi"/>
              </w:rPr>
              <w:t xml:space="preserve"> (uno)</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1D33BE" w:rsidP="00831984">
            <w:pPr>
              <w:rPr>
                <w:rFonts w:asciiTheme="minorHAnsi" w:hAnsiTheme="minorHAnsi" w:cstheme="minorHAnsi"/>
              </w:rPr>
            </w:pPr>
            <w:r>
              <w:rPr>
                <w:rFonts w:asciiTheme="minorHAnsi" w:hAnsiTheme="minorHAnsi" w:cstheme="minorHAnsi"/>
              </w:rPr>
              <w:t xml:space="preserve">Ingeniería de </w:t>
            </w:r>
            <w:r w:rsidRPr="001D33BE">
              <w:rPr>
                <w:rFonts w:asciiTheme="minorHAnsi" w:hAnsiTheme="minorHAnsi" w:cstheme="minorHAnsi"/>
              </w:rPr>
              <w:t xml:space="preserve">Control </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1D33BE" w:rsidP="00831984">
            <w:pPr>
              <w:rPr>
                <w:rFonts w:asciiTheme="minorHAnsi" w:hAnsiTheme="minorHAnsi" w:cstheme="minorHAnsi"/>
                <w:color w:val="BFBFBF" w:themeColor="background1" w:themeShade="BF"/>
              </w:rPr>
            </w:pPr>
            <w:r>
              <w:rPr>
                <w:rFonts w:asciiTheme="minorHAnsi" w:hAnsiTheme="minorHAnsi" w:cstheme="minorHAnsi"/>
              </w:rPr>
              <w:t>Se</w:t>
            </w:r>
            <w:r w:rsidR="00831984">
              <w:rPr>
                <w:rFonts w:asciiTheme="minorHAnsi" w:hAnsiTheme="minorHAnsi" w:cstheme="minorHAnsi"/>
              </w:rPr>
              <w:t>xto</w:t>
            </w:r>
            <w:r>
              <w:rPr>
                <w:rFonts w:asciiTheme="minorHAnsi" w:hAnsiTheme="minorHAnsi" w:cstheme="minorHAnsi"/>
              </w:rPr>
              <w:t xml:space="preserve"> </w:t>
            </w:r>
            <w:r w:rsidR="008D51D4">
              <w:rPr>
                <w:rFonts w:asciiTheme="minorHAnsi" w:hAnsiTheme="minorHAnsi" w:cstheme="minorHAnsi"/>
              </w:rPr>
              <w:t>semestre</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8D51D4" w:rsidP="0070565A">
            <w:pPr>
              <w:rPr>
                <w:rFonts w:asciiTheme="minorHAnsi" w:hAnsiTheme="minorHAnsi" w:cstheme="minorHAnsi"/>
                <w:color w:val="BFBFBF" w:themeColor="background1" w:themeShade="BF"/>
              </w:rPr>
            </w:pPr>
            <w:r w:rsidRPr="00B679FB">
              <w:rPr>
                <w:rFonts w:asciiTheme="minorHAnsi" w:hAnsiTheme="minorHAnsi" w:cstheme="minorHAnsi"/>
              </w:rPr>
              <w:t xml:space="preserve">Haber cursado la siguiente asignatura: </w:t>
            </w:r>
            <w:r w:rsidR="001D33BE" w:rsidRPr="001D33BE">
              <w:rPr>
                <w:rFonts w:asciiTheme="minorHAnsi" w:hAnsiTheme="minorHAnsi" w:cstheme="minorHAnsi"/>
              </w:rPr>
              <w:t>Redes Teleinformáticas I</w:t>
            </w:r>
            <w:r w:rsidR="00831984">
              <w:rPr>
                <w:rFonts w:asciiTheme="minorHAnsi" w:hAnsiTheme="minorHAnsi" w:cstheme="minorHAnsi"/>
              </w:rPr>
              <w:t xml:space="preserve"> y II</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7E4BE1" w:rsidP="001D33BE">
            <w:pPr>
              <w:rPr>
                <w:rFonts w:asciiTheme="minorHAnsi" w:hAnsiTheme="minorHAnsi" w:cstheme="minorHAnsi"/>
              </w:rPr>
            </w:pPr>
            <w:r w:rsidRPr="00B679FB">
              <w:rPr>
                <w:rFonts w:asciiTheme="minorHAnsi" w:hAnsiTheme="minorHAnsi" w:cstheme="minorHAnsi"/>
              </w:rPr>
              <w:t>1.</w:t>
            </w:r>
            <w:r w:rsidR="008D51D4" w:rsidRPr="008D51D4">
              <w:rPr>
                <w:rFonts w:eastAsia="Times New Roman"/>
                <w:color w:val="222222"/>
                <w:shd w:val="clear" w:color="auto" w:fill="FFFFFF"/>
              </w:rPr>
              <w:t xml:space="preserve"> </w:t>
            </w:r>
            <w:r w:rsidR="001D33BE" w:rsidRPr="001D33BE">
              <w:rPr>
                <w:rFonts w:asciiTheme="minorHAnsi" w:hAnsiTheme="minorHAnsi" w:cstheme="minorHAnsi"/>
              </w:rPr>
              <w:t xml:space="preserve">Dar soporte a los equipos utilizados en las pruebas </w:t>
            </w:r>
            <w:r w:rsidR="001D33BE">
              <w:rPr>
                <w:rFonts w:asciiTheme="minorHAnsi" w:hAnsiTheme="minorHAnsi" w:cstheme="minorHAnsi"/>
              </w:rPr>
              <w:t>d</w:t>
            </w:r>
            <w:r w:rsidR="001D33BE" w:rsidRPr="001D33BE">
              <w:rPr>
                <w:rFonts w:asciiTheme="minorHAnsi" w:hAnsiTheme="minorHAnsi" w:cstheme="minorHAnsi"/>
              </w:rPr>
              <w:t>el Laboratorio</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7E4BE1" w:rsidP="0070565A">
            <w:pPr>
              <w:rPr>
                <w:rFonts w:asciiTheme="minorHAnsi" w:hAnsiTheme="minorHAnsi" w:cstheme="minorHAnsi"/>
              </w:rPr>
            </w:pPr>
            <w:r w:rsidRPr="00B679FB">
              <w:rPr>
                <w:rFonts w:asciiTheme="minorHAnsi" w:hAnsiTheme="minorHAnsi" w:cstheme="minorHAnsi"/>
              </w:rPr>
              <w:t>2.</w:t>
            </w:r>
            <w:r w:rsidR="008D51D4" w:rsidRPr="008D51D4">
              <w:rPr>
                <w:rFonts w:eastAsia="Times New Roman"/>
                <w:color w:val="222222"/>
                <w:shd w:val="clear" w:color="auto" w:fill="FFFFFF"/>
              </w:rPr>
              <w:t xml:space="preserve"> </w:t>
            </w:r>
            <w:r w:rsidR="001D33BE" w:rsidRPr="001D33BE">
              <w:rPr>
                <w:rFonts w:asciiTheme="minorHAnsi" w:hAnsiTheme="minorHAnsi" w:cstheme="minorHAnsi"/>
              </w:rPr>
              <w:t>Monitorear la red local inalámbrica y cableada del Laboratorio</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1D33BE" w:rsidP="0070565A">
            <w:pPr>
              <w:rPr>
                <w:rFonts w:asciiTheme="minorHAnsi" w:hAnsiTheme="minorHAnsi" w:cstheme="minorHAnsi"/>
              </w:rPr>
            </w:pPr>
            <w:r>
              <w:rPr>
                <w:rFonts w:asciiTheme="minorHAnsi" w:hAnsiTheme="minorHAnsi" w:cstheme="minorHAnsi"/>
              </w:rPr>
              <w:t xml:space="preserve">3. </w:t>
            </w:r>
            <w:r w:rsidRPr="001D33BE">
              <w:rPr>
                <w:rFonts w:asciiTheme="minorHAnsi" w:hAnsiTheme="minorHAnsi" w:cstheme="minorHAnsi"/>
              </w:rPr>
              <w:t>Administrar, monitorear y reconfigurar la plataforma de desarrollo de pruebas de comunicación para los distintos clientes del Laboratorio</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1D33BE" w:rsidP="0070565A">
            <w:pPr>
              <w:rPr>
                <w:rFonts w:asciiTheme="minorHAnsi" w:hAnsiTheme="minorHAnsi" w:cstheme="minorHAnsi"/>
              </w:rPr>
            </w:pPr>
            <w:r>
              <w:rPr>
                <w:rFonts w:asciiTheme="minorHAnsi" w:hAnsiTheme="minorHAnsi" w:cstheme="minorHAnsi"/>
              </w:rPr>
              <w:t xml:space="preserve">4. </w:t>
            </w:r>
            <w:r w:rsidRPr="001D33BE">
              <w:rPr>
                <w:rFonts w:asciiTheme="minorHAnsi" w:hAnsiTheme="minorHAnsi" w:cstheme="minorHAnsi"/>
              </w:rPr>
              <w:t>Apoyar la implementación del plan de acción para el tratamiento de no conformidades detectadas en el sistema de gestión.</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B679FB" w:rsidP="00CA3DA5">
            <w:pPr>
              <w:jc w:val="both"/>
              <w:rPr>
                <w:rFonts w:asciiTheme="minorHAnsi" w:hAnsiTheme="minorHAnsi" w:cstheme="minorHAnsi"/>
                <w:color w:val="808080" w:themeColor="background1" w:themeShade="80"/>
              </w:rPr>
            </w:pPr>
            <w:r w:rsidRPr="00B679FB">
              <w:rPr>
                <w:rFonts w:asciiTheme="minorHAnsi" w:hAnsiTheme="minorHAnsi" w:cstheme="minorHAnsi"/>
              </w:rPr>
              <w:t>20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B679FB" w:rsidP="00CA3DA5">
            <w:pPr>
              <w:jc w:val="both"/>
              <w:rPr>
                <w:rFonts w:asciiTheme="minorHAnsi" w:hAnsiTheme="minorHAnsi" w:cstheme="minorHAnsi"/>
              </w:rPr>
            </w:pPr>
            <w:r w:rsidRPr="00B679FB">
              <w:rPr>
                <w:rFonts w:asciiTheme="minorHAnsi" w:hAnsiTheme="minorHAnsi" w:cstheme="minorHAnsi"/>
              </w:rPr>
              <w:t>$</w:t>
            </w:r>
            <w:r w:rsidR="00C411F0" w:rsidRPr="00C411F0">
              <w:rPr>
                <w:rFonts w:eastAsia="Times New Roman"/>
                <w:color w:val="222222"/>
                <w:shd w:val="clear" w:color="auto" w:fill="FFFFFF"/>
              </w:rPr>
              <w:t xml:space="preserve"> </w:t>
            </w:r>
            <w:r w:rsidR="001D33BE" w:rsidRPr="001D33BE">
              <w:rPr>
                <w:rFonts w:asciiTheme="minorHAnsi" w:hAnsiTheme="minorHAnsi" w:cstheme="minorHAnsi"/>
              </w:rPr>
              <w:t xml:space="preserve">1.817.052 </w:t>
            </w:r>
            <w:r w:rsidRPr="00B679FB">
              <w:rPr>
                <w:rFonts w:asciiTheme="minorHAnsi" w:hAnsiTheme="minorHAnsi" w:cstheme="minorHAnsi"/>
              </w:rPr>
              <w:t>/mes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Duración de la vinculación</w:t>
            </w:r>
          </w:p>
        </w:tc>
        <w:tc>
          <w:tcPr>
            <w:tcW w:w="8253" w:type="dxa"/>
            <w:gridSpan w:val="10"/>
            <w:vAlign w:val="center"/>
          </w:tcPr>
          <w:p w:rsidR="0070565A" w:rsidRPr="00B679FB" w:rsidRDefault="001D33BE" w:rsidP="0070565A">
            <w:pPr>
              <w:rPr>
                <w:rFonts w:asciiTheme="minorHAnsi" w:hAnsiTheme="minorHAnsi" w:cstheme="minorHAnsi"/>
              </w:rPr>
            </w:pPr>
            <w:r>
              <w:rPr>
                <w:rFonts w:asciiTheme="minorHAnsi" w:hAnsiTheme="minorHAnsi" w:cstheme="minorHAnsi"/>
              </w:rPr>
              <w:t>2</w:t>
            </w:r>
            <w:r w:rsidR="00B679FB" w:rsidRPr="00B679FB">
              <w:rPr>
                <w:rFonts w:asciiTheme="minorHAnsi" w:hAnsiTheme="minorHAnsi" w:cstheme="minorHAnsi"/>
              </w:rPr>
              <w:t xml:space="preserve"> mes</w:t>
            </w:r>
            <w:r>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0565A" w:rsidRPr="0054711D" w:rsidRDefault="00B679FB" w:rsidP="00C411F0">
            <w:pPr>
              <w:jc w:val="both"/>
              <w:rPr>
                <w:rFonts w:asciiTheme="minorHAnsi" w:hAnsiTheme="minorHAnsi" w:cstheme="minorHAnsi"/>
              </w:rPr>
            </w:pPr>
            <w:r w:rsidRPr="00B679FB">
              <w:rPr>
                <w:rFonts w:asciiTheme="minorHAnsi" w:hAnsiTheme="minorHAnsi" w:cstheme="minorHAnsi"/>
              </w:rPr>
              <w:t xml:space="preserve">Envío de documentación al correo: </w:t>
            </w:r>
            <w:hyperlink r:id="rId8" w:history="1">
              <w:r w:rsidR="00C411F0" w:rsidRPr="00B05082">
                <w:rPr>
                  <w:rStyle w:val="Hipervnculo"/>
                  <w:rFonts w:asciiTheme="minorHAnsi" w:hAnsiTheme="minorHAnsi" w:cstheme="minorHAnsi"/>
                </w:rPr>
                <w:t>rjdurangol@unal.edu.co</w:t>
              </w:r>
            </w:hyperlink>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1D33BE" w:rsidP="001D33BE">
            <w:pPr>
              <w:widowControl/>
              <w:autoSpaceDE/>
              <w:autoSpaceDN/>
              <w:rPr>
                <w:rFonts w:asciiTheme="minorHAnsi" w:hAnsiTheme="minorHAnsi" w:cstheme="minorHAnsi"/>
                <w:color w:val="808080" w:themeColor="background1" w:themeShade="80"/>
              </w:rPr>
            </w:pPr>
            <w:r>
              <w:rPr>
                <w:rFonts w:asciiTheme="minorHAnsi" w:hAnsiTheme="minorHAnsi" w:cstheme="minorHAnsi"/>
              </w:rPr>
              <w:t>28</w:t>
            </w:r>
            <w:r w:rsidR="00C411F0">
              <w:rPr>
                <w:rFonts w:asciiTheme="minorHAnsi" w:hAnsiTheme="minorHAnsi" w:cstheme="minorHAnsi"/>
              </w:rPr>
              <w:t>/0</w:t>
            </w:r>
            <w:r>
              <w:rPr>
                <w:rFonts w:asciiTheme="minorHAnsi" w:hAnsiTheme="minorHAnsi" w:cstheme="minorHAnsi"/>
              </w:rPr>
              <w:t>4</w:t>
            </w:r>
            <w:r w:rsidR="00C411F0">
              <w:rPr>
                <w:rFonts w:asciiTheme="minorHAnsi" w:hAnsiTheme="minorHAnsi" w:cstheme="minorHAnsi"/>
              </w:rPr>
              <w:t>/2021 4:00p</w:t>
            </w:r>
            <w:r w:rsidR="00B679FB" w:rsidRPr="00B679FB">
              <w:rPr>
                <w:rFonts w:asciiTheme="minorHAnsi" w:hAnsiTheme="minorHAnsi" w:cstheme="minorHAnsi"/>
              </w:rPr>
              <w:t>m</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0565A" w:rsidRPr="00CA3DA5" w:rsidRDefault="00415985">
            <w:pPr>
              <w:rPr>
                <w:rFonts w:asciiTheme="minorHAnsi" w:hAnsiTheme="minorHAnsi" w:cstheme="minorHAnsi"/>
                <w:b/>
                <w:color w:val="808080" w:themeColor="background1" w:themeShade="80"/>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C04897" w:rsidP="001D33BE">
            <w:pPr>
              <w:rPr>
                <w:rFonts w:asciiTheme="minorHAnsi" w:hAnsiTheme="minorHAnsi" w:cstheme="minorHAnsi"/>
                <w:color w:val="FF0000"/>
              </w:rPr>
            </w:pPr>
            <w:r w:rsidRPr="00C411F0">
              <w:rPr>
                <w:rFonts w:asciiTheme="minorHAnsi" w:hAnsiTheme="minorHAnsi" w:cstheme="minorHAnsi"/>
              </w:rPr>
              <w:t>Prueba clasificatoria</w:t>
            </w:r>
            <w:r w:rsidR="00E83F66" w:rsidRPr="00C411F0">
              <w:rPr>
                <w:rFonts w:asciiTheme="minorHAnsi" w:hAnsiTheme="minorHAnsi" w:cstheme="minorHAnsi"/>
                <w:color w:val="808080" w:themeColor="background1" w:themeShade="80"/>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1D33BE" w:rsidP="00CA3DA5">
            <w:pPr>
              <w:widowControl/>
              <w:autoSpaceDE/>
              <w:autoSpaceDN/>
              <w:rPr>
                <w:rFonts w:asciiTheme="minorHAnsi" w:hAnsiTheme="minorHAnsi" w:cstheme="minorHAnsi"/>
                <w:color w:val="808080" w:themeColor="background1" w:themeShade="80"/>
              </w:rPr>
            </w:pPr>
            <w:r w:rsidRPr="001D33BE">
              <w:rPr>
                <w:rFonts w:asciiTheme="minorHAnsi" w:hAnsiTheme="minorHAnsi" w:cstheme="minorHAnsi"/>
              </w:rPr>
              <w:t xml:space="preserve">GERMAN ZAPATA MADRIGAL </w:t>
            </w:r>
            <w:r w:rsidR="00FE38FA" w:rsidRPr="00FE38FA">
              <w:rPr>
                <w:rFonts w:asciiTheme="minorHAnsi" w:hAnsiTheme="minorHAnsi" w:cstheme="minorHAnsi"/>
              </w:rPr>
              <w:t xml:space="preserve">- </w:t>
            </w:r>
            <w:hyperlink r:id="rId9" w:history="1">
              <w:r w:rsidRPr="00F15EC2">
                <w:rPr>
                  <w:rStyle w:val="Hipervnculo"/>
                  <w:rFonts w:asciiTheme="minorHAnsi" w:hAnsiTheme="minorHAnsi" w:cstheme="minorHAnsi"/>
                </w:rPr>
                <w:t>gdzapata@unal.edu.co</w:t>
              </w:r>
            </w:hyperlink>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pPr>
        <w:widowControl/>
        <w:autoSpaceDE/>
        <w:autoSpaceDN/>
      </w:pPr>
      <w:r>
        <w:br w:type="page"/>
      </w:r>
    </w:p>
    <w:p w:rsidR="0056156B" w:rsidRPr="00343E2C" w:rsidRDefault="0056156B" w:rsidP="0056156B">
      <w:pPr>
        <w:contextualSpacing/>
        <w:jc w:val="both"/>
      </w:pPr>
    </w:p>
    <w:p w:rsidR="0056156B" w:rsidRP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r w:rsidRPr="00343E2C">
        <w:rPr>
          <w:noProof/>
          <w:lang w:val="es-CO" w:eastAsia="es-CO"/>
        </w:rPr>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rsidTr="00247955">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56156B" w:rsidRPr="00343E2C" w:rsidRDefault="0056156B" w:rsidP="0056156B">
      <w:pPr>
        <w:contextualSpacing/>
        <w:jc w:val="both"/>
        <w:rPr>
          <w:lang w:eastAsia="es-CO"/>
        </w:rPr>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E0" w:rsidRDefault="00074DE0">
      <w:r>
        <w:separator/>
      </w:r>
    </w:p>
  </w:endnote>
  <w:endnote w:type="continuationSeparator" w:id="0">
    <w:p w:rsidR="00074DE0" w:rsidRDefault="0007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B96958"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B96958" w:rsidRPr="000E7795">
      <w:rPr>
        <w:rFonts w:asciiTheme="minorHAnsi" w:hAnsiTheme="minorHAnsi"/>
        <w:b/>
        <w:bCs/>
        <w:i/>
        <w:szCs w:val="18"/>
      </w:rPr>
      <w:fldChar w:fldCharType="separate"/>
    </w:r>
    <w:r w:rsidR="00831984" w:rsidRPr="00831984">
      <w:rPr>
        <w:rFonts w:asciiTheme="minorHAnsi" w:hAnsiTheme="minorHAnsi"/>
        <w:b/>
        <w:bCs/>
        <w:i/>
        <w:noProof/>
        <w:szCs w:val="18"/>
        <w:lang w:val="es-ES"/>
      </w:rPr>
      <w:t>1</w:t>
    </w:r>
    <w:r w:rsidR="00B96958"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074DE0">
      <w:fldChar w:fldCharType="begin"/>
    </w:r>
    <w:r w:rsidR="00074DE0">
      <w:instrText>NUMPAGES  \* Arabic  \* MERGEFORMAT</w:instrText>
    </w:r>
    <w:r w:rsidR="00074DE0">
      <w:fldChar w:fldCharType="separate"/>
    </w:r>
    <w:r w:rsidR="00831984" w:rsidRPr="00831984">
      <w:rPr>
        <w:rFonts w:asciiTheme="minorHAnsi" w:hAnsiTheme="minorHAnsi"/>
        <w:b/>
        <w:bCs/>
        <w:i/>
        <w:noProof/>
        <w:szCs w:val="18"/>
        <w:lang w:val="es-ES"/>
      </w:rPr>
      <w:t>4</w:t>
    </w:r>
    <w:r w:rsidR="00074DE0">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E0" w:rsidRDefault="00074DE0">
      <w:r>
        <w:separator/>
      </w:r>
    </w:p>
  </w:footnote>
  <w:footnote w:type="continuationSeparator" w:id="0">
    <w:p w:rsidR="00074DE0" w:rsidRDefault="0007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4DE0"/>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2D78"/>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78C8D"/>
  <w15:docId w15:val="{F0D6A0F8-2922-46FC-BAD5-295B7ABC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dzapata@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824A-2395-48EA-9315-5653CB0C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2021-04-23T22:45:00Z</dcterms:created>
  <dcterms:modified xsi:type="dcterms:W3CDTF">2021-04-23T22:45:00Z</dcterms:modified>
</cp:coreProperties>
</file>