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37527C5F" w:rsidR="00B16CCE" w:rsidRPr="00CA3DA5" w:rsidRDefault="003E657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 128</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51E6F8C" w:rsidR="00B16CCE" w:rsidRPr="00CA3DA5" w:rsidRDefault="00DC1E8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p>
        </w:tc>
        <w:tc>
          <w:tcPr>
            <w:tcW w:w="757" w:type="dxa"/>
            <w:gridSpan w:val="2"/>
          </w:tcPr>
          <w:p w14:paraId="0CDA305E" w14:textId="172992FC"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610461D9" w:rsidR="00B34A11" w:rsidRPr="00CA3DA5" w:rsidRDefault="00637505"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POSGRADOS DEL ÁREA CURRICULAR DE INGENIERÍA DE SISTEMAS E INFORMÁTICA SEMESTRE 2021-01</w:t>
            </w:r>
            <w:r w:rsidR="009C42F1">
              <w:rPr>
                <w:rFonts w:asciiTheme="minorHAnsi" w:hAnsiTheme="minorHAnsi" w:cstheme="minorHAnsi"/>
                <w:color w:val="7F7F7F" w:themeColor="text1" w:themeTint="80"/>
                <w:sz w:val="22"/>
                <w:szCs w:val="22"/>
              </w:rPr>
              <w:t xml:space="preserve"> – </w:t>
            </w:r>
            <w:r w:rsidR="002D7F80">
              <w:rPr>
                <w:rFonts w:asciiTheme="minorHAnsi" w:hAnsiTheme="minorHAnsi" w:cstheme="minorHAnsi"/>
                <w:color w:val="7F7F7F" w:themeColor="text1" w:themeTint="80"/>
                <w:sz w:val="22"/>
                <w:szCs w:val="22"/>
              </w:rPr>
              <w:t>Convocatoria Ciencias de los Datos aplicada</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2F8D69D9" w:rsidR="0070565A" w:rsidRPr="002D7F80" w:rsidRDefault="0070565A"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Área de formación o programa curricular</w:t>
            </w:r>
            <w:r w:rsidR="009C42F1" w:rsidRPr="00E1329B">
              <w:rPr>
                <w:rFonts w:asciiTheme="minorHAnsi" w:hAnsiTheme="minorHAnsi" w:cstheme="minorHAnsi"/>
                <w:b/>
                <w:color w:val="BFBFBF" w:themeColor="background1" w:themeShade="BF"/>
                <w:sz w:val="22"/>
                <w:szCs w:val="22"/>
              </w:rPr>
              <w:t xml:space="preserve">:  </w:t>
            </w:r>
            <w:r w:rsidR="009C42F1" w:rsidRPr="00E1329B">
              <w:rPr>
                <w:rFonts w:asciiTheme="minorHAnsi" w:hAnsiTheme="minorHAnsi" w:cstheme="minorHAnsi"/>
                <w:b/>
                <w:color w:val="000000" w:themeColor="text1"/>
                <w:sz w:val="22"/>
                <w:szCs w:val="22"/>
              </w:rPr>
              <w:t>Estudiante de posgrado</w:t>
            </w:r>
            <w:r w:rsidR="00E1329B">
              <w:rPr>
                <w:rFonts w:asciiTheme="minorHAnsi" w:hAnsiTheme="minorHAnsi" w:cstheme="minorHAnsi"/>
                <w:b/>
                <w:color w:val="000000" w:themeColor="text1"/>
                <w:sz w:val="22"/>
                <w:szCs w:val="22"/>
              </w:rPr>
              <w:t xml:space="preserve"> – Maestría en Analítica o Doctorado en Ingeniería - Sistemas</w:t>
            </w:r>
            <w:r w:rsidR="003727FF" w:rsidRPr="00E1329B">
              <w:rPr>
                <w:rFonts w:asciiTheme="minorHAnsi" w:hAnsiTheme="minorHAnsi" w:cstheme="minorHAnsi"/>
                <w:b/>
                <w:color w:val="000000" w:themeColor="text1"/>
                <w:sz w:val="22"/>
                <w:szCs w:val="22"/>
              </w:rPr>
              <w:t xml:space="preserve"> </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3F8F5ECF" w:rsidR="0070565A" w:rsidRPr="002D7F80" w:rsidRDefault="00256F10">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Conocimiento</w:t>
            </w:r>
            <w:r w:rsidR="008F4471" w:rsidRPr="00E1329B">
              <w:rPr>
                <w:rFonts w:asciiTheme="minorHAnsi" w:hAnsiTheme="minorHAnsi" w:cstheme="minorHAnsi"/>
                <w:b/>
                <w:color w:val="BFBFBF" w:themeColor="background1" w:themeShade="BF"/>
                <w:sz w:val="22"/>
                <w:szCs w:val="22"/>
              </w:rPr>
              <w:t>, experiencia</w:t>
            </w:r>
            <w:r w:rsidRPr="00E1329B">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1329B">
              <w:rPr>
                <w:rFonts w:asciiTheme="minorHAnsi" w:hAnsiTheme="minorHAnsi" w:cstheme="minorHAnsi"/>
                <w:b/>
                <w:color w:val="BFBFBF" w:themeColor="background1" w:themeShade="BF"/>
                <w:sz w:val="22"/>
                <w:szCs w:val="22"/>
              </w:rPr>
              <w:t xml:space="preserve"> </w:t>
            </w:r>
            <w:r w:rsidR="00E1329B">
              <w:rPr>
                <w:rFonts w:asciiTheme="minorHAnsi" w:hAnsiTheme="minorHAnsi" w:cstheme="minorHAnsi"/>
                <w:b/>
                <w:color w:val="000000" w:themeColor="text1"/>
                <w:sz w:val="22"/>
                <w:szCs w:val="22"/>
              </w:rPr>
              <w:t>Haber cursado o haber sido monitor del curso de Ciencia de Datos Aplicada</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66933B2E" w:rsidR="0070565A" w:rsidRPr="002D7F80" w:rsidRDefault="00322E63"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Porcentaje </w:t>
            </w:r>
            <w:r w:rsidR="0070565A" w:rsidRPr="00E1329B">
              <w:rPr>
                <w:rFonts w:asciiTheme="minorHAnsi" w:hAnsiTheme="minorHAnsi" w:cstheme="minorHAnsi"/>
                <w:b/>
                <w:color w:val="BFBFBF" w:themeColor="background1" w:themeShade="BF"/>
                <w:sz w:val="22"/>
                <w:szCs w:val="22"/>
              </w:rPr>
              <w:t>de avance en el plan de estudios</w:t>
            </w:r>
            <w:r w:rsidR="00BE70DF" w:rsidRPr="00E1329B">
              <w:rPr>
                <w:rFonts w:asciiTheme="minorHAnsi" w:hAnsiTheme="minorHAnsi" w:cstheme="minorHAnsi"/>
                <w:b/>
                <w:color w:val="BFBFBF" w:themeColor="background1" w:themeShade="BF"/>
                <w:sz w:val="22"/>
                <w:szCs w:val="22"/>
              </w:rPr>
              <w:t xml:space="preserve">: </w:t>
            </w:r>
            <w:r w:rsidR="00BE70DF" w:rsidRPr="00E1329B">
              <w:rPr>
                <w:rFonts w:asciiTheme="minorHAnsi" w:hAnsiTheme="minorHAnsi" w:cstheme="minorHAnsi"/>
                <w:b/>
                <w:color w:val="000000" w:themeColor="text1"/>
                <w:sz w:val="22"/>
                <w:szCs w:val="22"/>
              </w:rPr>
              <w:t>Segundo semestre</w:t>
            </w:r>
            <w:r w:rsidR="00E1329B">
              <w:rPr>
                <w:rFonts w:asciiTheme="minorHAnsi" w:hAnsiTheme="minorHAnsi" w:cstheme="minorHAnsi"/>
                <w:b/>
                <w:color w:val="000000" w:themeColor="text1"/>
                <w:sz w:val="22"/>
                <w:szCs w:val="22"/>
              </w:rPr>
              <w:t xml:space="preserve"> </w:t>
            </w:r>
            <w:r w:rsidR="00851E29">
              <w:rPr>
                <w:rFonts w:asciiTheme="minorHAnsi" w:hAnsiTheme="minorHAnsi" w:cstheme="minorHAnsi"/>
                <w:b/>
                <w:color w:val="000000" w:themeColor="text1"/>
                <w:sz w:val="22"/>
                <w:szCs w:val="22"/>
              </w:rPr>
              <w:t>en adelante.</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3F9BA417"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Conocimientos específicos que se exigen</w:t>
            </w:r>
            <w:r w:rsidR="00BE70DF" w:rsidRPr="000C5225">
              <w:rPr>
                <w:rFonts w:asciiTheme="minorHAnsi" w:hAnsiTheme="minorHAnsi" w:cstheme="minorHAnsi"/>
                <w:b/>
                <w:color w:val="BFBFBF" w:themeColor="background1" w:themeShade="BF"/>
                <w:sz w:val="22"/>
                <w:szCs w:val="22"/>
              </w:rPr>
              <w:t xml:space="preserve"> </w:t>
            </w:r>
            <w:r w:rsidR="00E1329B" w:rsidRPr="000C5225">
              <w:rPr>
                <w:rFonts w:asciiTheme="minorHAnsi" w:hAnsiTheme="minorHAnsi" w:cstheme="minorHAnsi"/>
                <w:b/>
                <w:color w:val="000000" w:themeColor="text1"/>
                <w:sz w:val="22"/>
                <w:szCs w:val="22"/>
              </w:rPr>
              <w:t>Python, HTML, SQL</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Otros (agregar o eliminar los que considere necesarios</w:t>
            </w:r>
            <w:r w:rsidR="00BE7451" w:rsidRPr="000C5225">
              <w:rPr>
                <w:rFonts w:asciiTheme="minorHAnsi" w:hAnsiTheme="minorHAnsi" w:cstheme="minorHAnsi"/>
                <w:b/>
                <w:color w:val="BFBFBF" w:themeColor="background1" w:themeShade="BF"/>
                <w:sz w:val="22"/>
                <w:szCs w:val="22"/>
              </w:rPr>
              <w:t xml:space="preserve"> </w:t>
            </w:r>
            <w:r w:rsidR="00BE7451" w:rsidRPr="000C5225">
              <w:rPr>
                <w:rFonts w:asciiTheme="minorHAnsi" w:hAnsiTheme="minorHAnsi" w:cstheme="minorHAnsi"/>
                <w:b/>
                <w:i/>
                <w:color w:val="BFBFBF" w:themeColor="background1" w:themeShade="BF"/>
                <w:sz w:val="22"/>
                <w:szCs w:val="22"/>
              </w:rPr>
              <w:t>dependiendo de la convocatoria</w:t>
            </w:r>
            <w:r w:rsidRPr="000C5225">
              <w:rPr>
                <w:rFonts w:asciiTheme="minorHAnsi" w:hAnsiTheme="minorHAnsi" w:cstheme="minorHAnsi"/>
                <w:b/>
                <w:color w:val="BFBFBF" w:themeColor="background1" w:themeShade="BF"/>
                <w:sz w:val="22"/>
                <w:szCs w:val="22"/>
              </w:rPr>
              <w:t xml:space="preserve">) </w:t>
            </w:r>
          </w:p>
          <w:p w14:paraId="22ABC19B" w14:textId="2BC96E5B"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0C5225">
              <w:rPr>
                <w:rFonts w:asciiTheme="minorHAnsi" w:hAnsiTheme="minorHAnsi" w:cstheme="minorHAnsi"/>
                <w:b/>
                <w:color w:val="BFBFBF" w:themeColor="background1" w:themeShade="BF"/>
                <w:sz w:val="22"/>
                <w:szCs w:val="22"/>
              </w:rPr>
              <w:t xml:space="preserve"> </w:t>
            </w:r>
            <w:r w:rsidR="00BE70DF" w:rsidRPr="000C5225">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BE70DF" w:rsidRPr="00C72BDA" w:rsidRDefault="002D7F80"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0E640156"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Realización de talleres semanales relacionados con las unidades de la asignatura de Ciencia de Datos Aplicada</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EA0A605"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6EC9F77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33A779C6"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2D7F80">
              <w:rPr>
                <w:rFonts w:asciiTheme="minorHAnsi" w:hAnsiTheme="minorHAnsi" w:cstheme="minorHAnsi"/>
                <w:b/>
                <w:color w:val="000000" w:themeColor="text1"/>
                <w:sz w:val="22"/>
                <w:szCs w:val="22"/>
              </w:rPr>
              <w:t>2.700.000</w:t>
            </w:r>
            <w:r w:rsidR="00BE70DF">
              <w:rPr>
                <w:rFonts w:asciiTheme="minorHAnsi" w:hAnsiTheme="minorHAnsi" w:cstheme="minorHAnsi"/>
                <w:b/>
                <w:color w:val="000000" w:themeColor="text1"/>
                <w:sz w:val="22"/>
                <w:szCs w:val="22"/>
              </w:rPr>
              <w:t>.</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523E3EFA" w:rsidR="0070565A" w:rsidRPr="00CA3DA5" w:rsidRDefault="002D7F80"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2 meses</w:t>
            </w:r>
            <w:r w:rsidR="00C96F2E">
              <w:rPr>
                <w:rFonts w:asciiTheme="minorHAnsi" w:hAnsiTheme="minorHAnsi" w:cstheme="minorHAnsi"/>
                <w:b/>
                <w:color w:val="000000" w:themeColor="text1"/>
                <w:sz w:val="22"/>
                <w:szCs w:val="22"/>
              </w:rPr>
              <w:t xml:space="preserve"> o hasta el 26 de junio de 2021, lo que ocurra primero. 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3A22B883"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BE70DF">
              <w:rPr>
                <w:rFonts w:asciiTheme="minorHAnsi" w:hAnsiTheme="minorHAnsi" w:cstheme="minorHAnsi"/>
                <w:b/>
                <w:color w:val="7030A0"/>
                <w:sz w:val="22"/>
                <w:szCs w:val="22"/>
              </w:rPr>
              <w:t xml:space="preserve">acsei_med@unal.edu.co </w:t>
            </w:r>
            <w:r w:rsidR="00BE70DF" w:rsidRPr="00BE70DF">
              <w:rPr>
                <w:rFonts w:asciiTheme="minorHAnsi" w:hAnsiTheme="minorHAnsi" w:cstheme="minorHAnsi"/>
                <w:b/>
                <w:color w:val="000000" w:themeColor="text1"/>
                <w:sz w:val="22"/>
                <w:szCs w:val="22"/>
              </w:rPr>
              <w:t xml:space="preserve">con el asunto: Convocatoria Estudiante Pos </w:t>
            </w:r>
            <w:r w:rsidR="002D7F80">
              <w:rPr>
                <w:rFonts w:asciiTheme="minorHAnsi" w:hAnsiTheme="minorHAnsi" w:cstheme="minorHAnsi"/>
                <w:b/>
                <w:color w:val="000000" w:themeColor="text1"/>
                <w:sz w:val="22"/>
                <w:szCs w:val="22"/>
              </w:rPr>
              <w:t>Ciencia de los Datos aplicada</w:t>
            </w:r>
            <w:r w:rsidR="00BE70DF">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FF0000"/>
                <w:sz w:val="22"/>
                <w:szCs w:val="22"/>
              </w:rPr>
              <w:t xml:space="preserve">Con copia al correo: </w:t>
            </w:r>
            <w:r w:rsidR="00BE70DF" w:rsidRPr="00BE70DF">
              <w:rPr>
                <w:rFonts w:asciiTheme="minorHAnsi" w:hAnsiTheme="minorHAnsi" w:cstheme="minorHAnsi"/>
                <w:b/>
                <w:color w:val="7030A0"/>
                <w:sz w:val="22"/>
                <w:szCs w:val="22"/>
              </w:rPr>
              <w:t>fayalae@unal.edu.co</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09A5E034"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C96F2E" w:rsidRPr="0027791F">
              <w:rPr>
                <w:rFonts w:asciiTheme="minorHAnsi" w:hAnsiTheme="minorHAnsi" w:cstheme="minorHAnsi"/>
                <w:b/>
                <w:color w:val="FF0000"/>
                <w:sz w:val="22"/>
                <w:szCs w:val="22"/>
              </w:rPr>
              <w:t>06</w:t>
            </w:r>
            <w:r w:rsidR="00BE70DF" w:rsidRPr="0027791F">
              <w:rPr>
                <w:rFonts w:asciiTheme="minorHAnsi" w:hAnsiTheme="minorHAnsi" w:cstheme="minorHAnsi"/>
                <w:b/>
                <w:color w:val="FF0000"/>
                <w:sz w:val="22"/>
                <w:szCs w:val="22"/>
              </w:rPr>
              <w:t xml:space="preserve"> de </w:t>
            </w:r>
            <w:r w:rsidR="00C96F2E" w:rsidRPr="0027791F">
              <w:rPr>
                <w:rFonts w:asciiTheme="minorHAnsi" w:hAnsiTheme="minorHAnsi" w:cstheme="minorHAnsi"/>
                <w:b/>
                <w:color w:val="FF0000"/>
                <w:sz w:val="22"/>
                <w:szCs w:val="22"/>
              </w:rPr>
              <w:t>abril</w:t>
            </w:r>
            <w:r w:rsidR="00BE70DF" w:rsidRPr="0027791F">
              <w:rPr>
                <w:rFonts w:asciiTheme="minorHAnsi" w:hAnsiTheme="minorHAnsi" w:cstheme="minorHAnsi"/>
                <w:b/>
                <w:color w:val="FF0000"/>
                <w:sz w:val="22"/>
                <w:szCs w:val="22"/>
              </w:rPr>
              <w:t xml:space="preserve"> de 2021 a las 12:00 m.</w:t>
            </w:r>
          </w:p>
        </w:tc>
      </w:tr>
      <w:tr w:rsidR="0070565A" w:rsidRPr="00CA3DA5" w14:paraId="650F6FD9" w14:textId="77777777" w:rsidTr="00A950C1">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vAlign w:val="center"/>
          </w:tcPr>
          <w:p w14:paraId="5096EC69" w14:textId="434F109B"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Formato de solicitud del estudiante (ver documento anexo)</w:t>
            </w:r>
          </w:p>
          <w:p w14:paraId="48F847B8"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Fotocopia de la cédula de ciudadanía</w:t>
            </w:r>
          </w:p>
          <w:p w14:paraId="77E433EF" w14:textId="736345CD"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 xml:space="preserve">Certificado de matrícula (descargado del SIA: si presenta inconvenientes </w:t>
            </w:r>
            <w:r w:rsidR="0027791F">
              <w:rPr>
                <w:rFonts w:asciiTheme="minorHAnsi" w:hAnsiTheme="minorHAnsi" w:cstheme="minorHAnsi"/>
                <w:b/>
                <w:color w:val="000000" w:themeColor="text1"/>
                <w:sz w:val="22"/>
                <w:szCs w:val="22"/>
              </w:rPr>
              <w:t xml:space="preserve">tomar </w:t>
            </w:r>
            <w:r w:rsidRPr="00C8360A">
              <w:rPr>
                <w:rFonts w:asciiTheme="minorHAnsi" w:hAnsiTheme="minorHAnsi" w:cstheme="minorHAnsi"/>
                <w:b/>
                <w:color w:val="000000" w:themeColor="text1"/>
                <w:sz w:val="22"/>
                <w:szCs w:val="22"/>
              </w:rPr>
              <w:t>el pantallazo junto con el horario con usuario y fecha)</w:t>
            </w:r>
          </w:p>
          <w:p w14:paraId="7AA1B09E" w14:textId="36E8572A"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Horario de clases (se evidencie usuario y fecha)</w:t>
            </w:r>
          </w:p>
          <w:p w14:paraId="08A94CB7"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Certificado de notas (si es de segundo semestre en adelante)</w:t>
            </w:r>
          </w:p>
          <w:p w14:paraId="1013DCEF" w14:textId="153BE95F" w:rsidR="00BE70DF" w:rsidRPr="00C8360A" w:rsidRDefault="00BE70DF" w:rsidP="00A950C1">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6D904D21" w14:textId="3B6287C3" w:rsidR="003727FF" w:rsidRDefault="003727FF" w:rsidP="003727FF">
            <w:pPr>
              <w:widowControl/>
              <w:autoSpaceDE/>
              <w:autoSpaceDN/>
              <w:jc w:val="both"/>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Contar con experiencia como monitor en el curso de Ciencia de Datos Aplicada.</w:t>
            </w:r>
          </w:p>
          <w:p w14:paraId="194BD5C2" w14:textId="53EBD10A" w:rsidR="003727FF" w:rsidRPr="003727FF" w:rsidRDefault="003727FF" w:rsidP="003727FF">
            <w:pPr>
              <w:widowControl/>
              <w:autoSpaceDE/>
              <w:autoSpaceDN/>
              <w:jc w:val="both"/>
              <w:rPr>
                <w:rFonts w:asciiTheme="minorHAnsi" w:hAnsiTheme="minorHAnsi" w:cstheme="minorHAnsi"/>
                <w:sz w:val="22"/>
                <w:szCs w:val="22"/>
              </w:rPr>
            </w:pP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0EFD1B4F" w:rsidR="0070565A" w:rsidRPr="00CA3DA5" w:rsidRDefault="002D7F80" w:rsidP="003727FF">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Fernán Alonso Villa Garzón</w:t>
            </w:r>
            <w:r w:rsidR="003727FF" w:rsidRPr="003727FF">
              <w:rPr>
                <w:rFonts w:asciiTheme="minorHAnsi" w:hAnsiTheme="minorHAnsi" w:cstheme="minorHAnsi"/>
                <w:b/>
                <w:sz w:val="22"/>
                <w:szCs w:val="22"/>
              </w:rPr>
              <w:t xml:space="preserve">, </w:t>
            </w:r>
            <w:r>
              <w:rPr>
                <w:rFonts w:asciiTheme="minorHAnsi" w:hAnsiTheme="minorHAnsi" w:cstheme="minorHAnsi"/>
                <w:b/>
                <w:sz w:val="22"/>
                <w:szCs w:val="22"/>
              </w:rPr>
              <w:t xml:space="preserve"> favillao</w:t>
            </w:r>
            <w:r w:rsidR="003727FF" w:rsidRPr="003727FF">
              <w:rPr>
                <w:rFonts w:asciiTheme="minorHAnsi" w:hAnsiTheme="minorHAnsi" w:cstheme="minorHAnsi"/>
                <w:b/>
                <w:sz w:val="22"/>
                <w:szCs w:val="22"/>
              </w:rPr>
              <w:t>@unal.edu.co</w:t>
            </w:r>
          </w:p>
        </w:tc>
      </w:tr>
    </w:tbl>
    <w:p w14:paraId="3B9FE0E6" w14:textId="77777777" w:rsidR="009B791B" w:rsidRDefault="009B791B" w:rsidP="003727FF">
      <w:pPr>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9B791B">
      <w:pPr>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B803" w14:textId="77777777" w:rsidR="00F12722" w:rsidRDefault="00F12722">
      <w:r>
        <w:separator/>
      </w:r>
    </w:p>
  </w:endnote>
  <w:endnote w:type="continuationSeparator" w:id="0">
    <w:p w14:paraId="405CFCD3" w14:textId="77777777" w:rsidR="00F12722" w:rsidRDefault="00F1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96D229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3E6571">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DB24" w14:textId="77777777" w:rsidR="00F12722" w:rsidRDefault="00F12722">
      <w:r>
        <w:separator/>
      </w:r>
    </w:p>
  </w:footnote>
  <w:footnote w:type="continuationSeparator" w:id="0">
    <w:p w14:paraId="102E9F40" w14:textId="77777777" w:rsidR="00F12722" w:rsidRDefault="00F1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791F"/>
    <w:rsid w:val="00297944"/>
    <w:rsid w:val="00297AC3"/>
    <w:rsid w:val="002A0C2D"/>
    <w:rsid w:val="002A2BC9"/>
    <w:rsid w:val="002A632A"/>
    <w:rsid w:val="002D7F80"/>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A6CE2"/>
    <w:rsid w:val="003C2788"/>
    <w:rsid w:val="003C3DA0"/>
    <w:rsid w:val="003D1913"/>
    <w:rsid w:val="003E6571"/>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5557"/>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674"/>
    <w:rsid w:val="00793778"/>
    <w:rsid w:val="007A36F9"/>
    <w:rsid w:val="007B7DF5"/>
    <w:rsid w:val="007C1880"/>
    <w:rsid w:val="007C5CBB"/>
    <w:rsid w:val="007C749D"/>
    <w:rsid w:val="007D063C"/>
    <w:rsid w:val="007D0F15"/>
    <w:rsid w:val="007D780C"/>
    <w:rsid w:val="007E5A5F"/>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183"/>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54E8"/>
    <w:rsid w:val="00C8360A"/>
    <w:rsid w:val="00C904D8"/>
    <w:rsid w:val="00C966C7"/>
    <w:rsid w:val="00C96F2E"/>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687A"/>
    <w:rsid w:val="00DD07E6"/>
    <w:rsid w:val="00DD671E"/>
    <w:rsid w:val="00DF3C7E"/>
    <w:rsid w:val="00DF582E"/>
    <w:rsid w:val="00E0635A"/>
    <w:rsid w:val="00E1329B"/>
    <w:rsid w:val="00E14BAE"/>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12722"/>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DC96-014A-4858-BBF9-8D5C879A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2021-03-26T14:46:00Z</dcterms:created>
  <dcterms:modified xsi:type="dcterms:W3CDTF">2021-03-26T14:46:00Z</dcterms:modified>
</cp:coreProperties>
</file>