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AE2AE8" w:rsidRDefault="002154CB">
      <w:pPr>
        <w:pStyle w:val="Textoindependiente"/>
        <w:rPr>
          <w:rFonts w:ascii="Times New Roman"/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AE2AE8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Número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76ECFEBE" w:rsidR="00BE114B" w:rsidRPr="00AE2AE8" w:rsidRDefault="00AE2AE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E2AE8">
              <w:rPr>
                <w:rFonts w:ascii="Times New Roman"/>
                <w:sz w:val="18"/>
                <w:szCs w:val="18"/>
              </w:rPr>
              <w:t>124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AE2AE8" w:rsidRDefault="00057DAB">
            <w:pPr>
              <w:pStyle w:val="TableParagraph"/>
              <w:spacing w:line="268" w:lineRule="exact"/>
              <w:ind w:left="1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diligenciamiento</w:t>
            </w:r>
          </w:p>
        </w:tc>
        <w:tc>
          <w:tcPr>
            <w:tcW w:w="756" w:type="dxa"/>
          </w:tcPr>
          <w:p w14:paraId="52D457A3" w14:textId="3F3B9F1B" w:rsidR="00BE114B" w:rsidRPr="00AE2AE8" w:rsidRDefault="00057DAB">
            <w:pPr>
              <w:pStyle w:val="TableParagraph"/>
              <w:spacing w:line="268" w:lineRule="exact"/>
              <w:ind w:right="413"/>
              <w:jc w:val="right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2</w:t>
            </w:r>
            <w:r w:rsidR="00017D8F" w:rsidRPr="00AE2AE8">
              <w:rPr>
                <w:color w:val="7E7E7E"/>
                <w:sz w:val="18"/>
                <w:szCs w:val="18"/>
              </w:rPr>
              <w:t>6</w:t>
            </w:r>
          </w:p>
        </w:tc>
        <w:tc>
          <w:tcPr>
            <w:tcW w:w="760" w:type="dxa"/>
            <w:gridSpan w:val="2"/>
          </w:tcPr>
          <w:p w14:paraId="3732EDAB" w14:textId="77777777" w:rsidR="00BE114B" w:rsidRPr="00AE2AE8" w:rsidRDefault="00057DAB">
            <w:pPr>
              <w:pStyle w:val="TableParagraph"/>
              <w:spacing w:line="268" w:lineRule="exact"/>
              <w:ind w:left="104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03</w:t>
            </w:r>
          </w:p>
        </w:tc>
        <w:tc>
          <w:tcPr>
            <w:tcW w:w="757" w:type="dxa"/>
          </w:tcPr>
          <w:p w14:paraId="37D490B7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2021</w:t>
            </w:r>
          </w:p>
        </w:tc>
      </w:tr>
      <w:tr w:rsidR="00BE114B" w:rsidRPr="00AE2AE8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AE2AE8" w:rsidRDefault="00057DAB">
            <w:pPr>
              <w:pStyle w:val="TableParagraph"/>
              <w:spacing w:before="1" w:line="237" w:lineRule="auto"/>
              <w:ind w:left="107" w:right="115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 de la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convocatoria,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</w:t>
            </w:r>
          </w:p>
          <w:p w14:paraId="45F4E466" w14:textId="77777777" w:rsidR="00BE114B" w:rsidRPr="00AE2AE8" w:rsidRDefault="00057DAB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112CAEC" w:rsidR="00BE114B" w:rsidRPr="00AE2AE8" w:rsidRDefault="00017D8F">
            <w:pPr>
              <w:pStyle w:val="TableParagraph"/>
              <w:spacing w:before="1" w:line="237" w:lineRule="auto"/>
              <w:ind w:left="103" w:right="293"/>
              <w:rPr>
                <w:sz w:val="18"/>
                <w:szCs w:val="18"/>
                <w:lang w:val="es-CO"/>
              </w:rPr>
            </w:pPr>
            <w:r w:rsidRPr="00AE2AE8">
              <w:rPr>
                <w:rFonts w:asciiTheme="minorHAnsi" w:hAnsiTheme="minorHAnsi" w:cstheme="minorHAnsi"/>
                <w:sz w:val="18"/>
                <w:szCs w:val="18"/>
              </w:rPr>
              <w:t>DESARROLLO E IMPLEMENTACIÓN DE PROCESOS DE REPARACIÓN Y PROTECCIÓN DE COMPONENTES CRÍTICOS SOMETIDOS A DAÑO SUPERFICIAL EN CENTRALES DE GENERACIÓN TÉRMICA E HIDRÁULICA MEDIANTE TECNOLOGÍAS DE ASPERSIÓN TÉRMICA Y SOLDADURA – EPM.</w:t>
            </w:r>
          </w:p>
        </w:tc>
      </w:tr>
      <w:tr w:rsidR="00BE114B" w:rsidRPr="00AE2AE8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384B943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Materiales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y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Minerales</w:t>
            </w:r>
          </w:p>
        </w:tc>
      </w:tr>
      <w:tr w:rsidR="00BE114B" w:rsidRPr="00AE2AE8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área</w:t>
            </w:r>
          </w:p>
          <w:p w14:paraId="785ED12F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AE2AE8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49"/>
                <w:sz w:val="18"/>
                <w:szCs w:val="18"/>
              </w:rPr>
              <w:t xml:space="preserve"> </w:t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AE2AE8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z w:val="18"/>
                <w:szCs w:val="18"/>
              </w:rPr>
              <w:tab/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DC73B4C" w14:textId="77777777" w:rsidR="00BE114B" w:rsidRPr="00AE2AE8" w:rsidRDefault="00057DAB">
            <w:pPr>
              <w:pStyle w:val="TableParagraph"/>
              <w:spacing w:before="16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AE2AE8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AE2AE8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AE2AE8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AE2AE8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AE2AE8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AE2AE8" w:rsidRDefault="00057DAB">
            <w:pPr>
              <w:pStyle w:val="TableParagraph"/>
              <w:spacing w:before="127"/>
              <w:ind w:left="316" w:right="295" w:firstLine="2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AE2AE8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proyectos</w:t>
            </w:r>
          </w:p>
          <w:p w14:paraId="2D1087C2" w14:textId="77777777" w:rsidR="00BE114B" w:rsidRPr="00AE2AE8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investigación o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AE2AE8" w:rsidRDefault="00057DAB">
            <w:pPr>
              <w:pStyle w:val="TableParagraph"/>
              <w:spacing w:before="127"/>
              <w:ind w:left="172" w:right="150" w:firstLine="321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Gestión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AE2AE8" w:rsidRDefault="00057DAB">
            <w:pPr>
              <w:pStyle w:val="TableParagraph"/>
              <w:spacing w:before="127"/>
              <w:ind w:left="123" w:right="105" w:firstLine="14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Bienestar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AE2AE8" w:rsidRDefault="00BE114B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22EBF55" w14:textId="77777777" w:rsidR="00BE114B" w:rsidRPr="00AE2AE8" w:rsidRDefault="00057DAB">
            <w:pPr>
              <w:pStyle w:val="TableParagraph"/>
              <w:ind w:left="42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Otro</w:t>
            </w:r>
          </w:p>
        </w:tc>
      </w:tr>
      <w:tr w:rsidR="00BE114B" w:rsidRPr="00AE2AE8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F20192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D72612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8053F6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C5D20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BB8FF99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3328540" w14:textId="77777777" w:rsidR="00BE114B" w:rsidRPr="00AE2AE8" w:rsidRDefault="00BE114B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14:paraId="442E94AF" w14:textId="77777777" w:rsidR="00BE114B" w:rsidRPr="00AE2AE8" w:rsidRDefault="00057DAB">
            <w:pPr>
              <w:pStyle w:val="TableParagraph"/>
              <w:ind w:left="107" w:right="210"/>
              <w:rPr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Requisitos generales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(Acuerdo CSU 211/2015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Art. 2</w:t>
            </w:r>
            <w:r w:rsidRPr="00AE2AE8">
              <w:rPr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calidad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Universidad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Nacional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Colombia.</w:t>
            </w:r>
          </w:p>
          <w:p w14:paraId="1B505932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Aritmético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Ponderado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Acumulado</w:t>
            </w:r>
            <w:r w:rsidRPr="00AE2AE8">
              <w:rPr>
                <w:spacing w:val="1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P.A.P.A.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3.5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 pregrado,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 o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 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postgrado.</w:t>
            </w:r>
          </w:p>
          <w:p w14:paraId="747A9B78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No ostentar la calidad de monitor o becario de la Universidad Nacional de Colombia.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Parágrafo</w:t>
            </w:r>
            <w:r w:rsidRPr="00AE2AE8">
              <w:rPr>
                <w:sz w:val="18"/>
                <w:szCs w:val="18"/>
              </w:rPr>
              <w:t>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los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que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encuentren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debidamente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matriculados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primer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semestre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</w:t>
            </w:r>
            <w:r w:rsidRPr="00AE2AE8">
              <w:rPr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cumplir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una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las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siguientes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condiciones,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tipo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así:</w:t>
            </w:r>
          </w:p>
          <w:p w14:paraId="1EAB2F4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 regular, haber obtenido un promedio de calificación que se encuentre dentro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franja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30%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más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alto en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examen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 correspondiente.</w:t>
            </w:r>
          </w:p>
          <w:p w14:paraId="2842553F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Haber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admitido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automática,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según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artículo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57,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literal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2008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 Consejo Superior Universitario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Estatuto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Estudiantil.</w:t>
            </w:r>
          </w:p>
          <w:p w14:paraId="13CD152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mediante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entre</w:t>
            </w:r>
            <w:r w:rsidRPr="00AE2AE8">
              <w:rPr>
                <w:spacing w:val="1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programas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posgrado,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2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programa 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desde el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cual se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aprobó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tránsito."</w:t>
            </w:r>
          </w:p>
          <w:p w14:paraId="3DB2172B" w14:textId="77777777" w:rsidR="00BE114B" w:rsidRPr="00AE2AE8" w:rsidRDefault="00057DAB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Nota: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El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estudiante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que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se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postule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convocatoria,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manifiesta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conocer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normatividad</w:t>
            </w:r>
            <w:r w:rsidRPr="00AE2AE8">
              <w:rPr>
                <w:b/>
                <w:i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relacionada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</w:t>
            </w:r>
            <w:r w:rsidRPr="00AE2AE8"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y</w:t>
            </w:r>
            <w:r w:rsidRPr="00AE2AE8">
              <w:rPr>
                <w:b/>
                <w:i/>
                <w:spacing w:val="49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autoriza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universidad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para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realizar</w:t>
            </w:r>
            <w:r w:rsidRPr="00AE2AE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las</w:t>
            </w:r>
          </w:p>
          <w:p w14:paraId="742FB2D2" w14:textId="77777777" w:rsidR="00BE114B" w:rsidRPr="00AE2AE8" w:rsidRDefault="00057DAB">
            <w:pPr>
              <w:pStyle w:val="TableParagraph"/>
              <w:spacing w:line="249" w:lineRule="exact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verificaciones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pertinentes</w:t>
            </w:r>
          </w:p>
        </w:tc>
      </w:tr>
      <w:tr w:rsidR="00BE114B" w:rsidRPr="00AE2AE8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No. 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estudiantes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</w:p>
          <w:p w14:paraId="309C3D3C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193B67F0" w:rsidR="00BE114B" w:rsidRPr="00AE2AE8" w:rsidRDefault="00017D8F">
            <w:pPr>
              <w:pStyle w:val="TableParagraph"/>
              <w:spacing w:before="133"/>
              <w:ind w:left="10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2</w:t>
            </w:r>
          </w:p>
        </w:tc>
      </w:tr>
      <w:tr w:rsidR="00BE114B" w:rsidRPr="00AE2AE8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B7F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C70E16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18523A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BB5D70C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1A07BA3C" w14:textId="77777777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Perfil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AE2AE8" w:rsidRDefault="00057DAB">
            <w:pPr>
              <w:pStyle w:val="TableParagraph"/>
              <w:spacing w:before="27"/>
              <w:ind w:left="103"/>
              <w:rPr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 xml:space="preserve">Estudiante de </w:t>
            </w:r>
            <w:r w:rsidR="00017D8F" w:rsidRPr="00AE2AE8">
              <w:rPr>
                <w:sz w:val="18"/>
                <w:szCs w:val="18"/>
                <w:lang w:val="es-CO" w:eastAsia="es-CO"/>
              </w:rPr>
              <w:t xml:space="preserve">Ingeniería Mecánica </w:t>
            </w:r>
          </w:p>
        </w:tc>
      </w:tr>
      <w:tr w:rsidR="00BE114B" w:rsidRPr="00AE2AE8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508387DC" w14:textId="33790A58" w:rsidR="00BE114B" w:rsidRPr="00AE2AE8" w:rsidRDefault="00EE7C58">
            <w:pPr>
              <w:pStyle w:val="TableParagraph"/>
              <w:spacing w:line="255" w:lineRule="exact"/>
              <w:ind w:left="103"/>
              <w:rPr>
                <w:sz w:val="18"/>
                <w:szCs w:val="18"/>
                <w:lang w:eastAsia="es-CO"/>
              </w:rPr>
            </w:pPr>
            <w:r w:rsidRPr="00AE2AE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Conocimientos en: </w:t>
            </w:r>
            <w:r w:rsidR="00B37621" w:rsidRPr="00AE2AE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Operaciones de transferencia de cantidad de movimiento, mecánica de sólidos, fundamentos de diseño, diseño integrado, procesos y metalurgia de la soldadura, transferencia de calor.</w:t>
            </w:r>
            <w:r w:rsidR="00B37621" w:rsidRPr="00AE2AE8">
              <w:rPr>
                <w:rFonts w:ascii="Arial" w:hAnsi="Arial" w:cs="Arial"/>
                <w:color w:val="222222"/>
                <w:sz w:val="18"/>
                <w:szCs w:val="18"/>
                <w:highlight w:val="yellow"/>
              </w:rPr>
              <w:br/>
            </w:r>
          </w:p>
        </w:tc>
      </w:tr>
      <w:tr w:rsidR="00BE114B" w:rsidRPr="00AE2AE8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635AA5E" w14:textId="21ADF859" w:rsidR="00BE114B" w:rsidRPr="00AE2AE8" w:rsidRDefault="00057DAB">
            <w:pPr>
              <w:pStyle w:val="TableParagraph"/>
              <w:spacing w:before="25"/>
              <w:ind w:left="10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Al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menos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el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="00017D8F" w:rsidRPr="00AE2AE8">
              <w:rPr>
                <w:b/>
                <w:sz w:val="18"/>
                <w:szCs w:val="18"/>
              </w:rPr>
              <w:t>95</w:t>
            </w:r>
            <w:r w:rsidRPr="00AE2AE8">
              <w:rPr>
                <w:b/>
                <w:sz w:val="18"/>
                <w:szCs w:val="18"/>
              </w:rPr>
              <w:t>%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avance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en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programa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académico.</w:t>
            </w:r>
          </w:p>
        </w:tc>
      </w:tr>
      <w:tr w:rsidR="00BE114B" w:rsidRPr="00AE2AE8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AE2AE8" w:rsidRDefault="00017D8F" w:rsidP="00017D8F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Otros (agregar o eliminar los que considere necesarios </w:t>
            </w:r>
            <w:r w:rsidRPr="00AE2AE8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18"/>
                <w:szCs w:val="18"/>
              </w:rPr>
              <w:t>dependiendo de la convocatoria</w:t>
            </w: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) </w:t>
            </w:r>
          </w:p>
          <w:p w14:paraId="539F7A74" w14:textId="6030BF83" w:rsidR="00017D8F" w:rsidRPr="00AE2AE8" w:rsidRDefault="00017D8F" w:rsidP="00017D8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Se recomienda no colocar un valor específico del P.A.P.A, ni superior al que está en la normatividad</w:t>
            </w:r>
          </w:p>
        </w:tc>
      </w:tr>
      <w:tr w:rsidR="00BE114B" w:rsidRPr="00AE2AE8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363F5F43" w14:textId="77777777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Actividades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desarrollar</w:t>
            </w:r>
          </w:p>
        </w:tc>
        <w:tc>
          <w:tcPr>
            <w:tcW w:w="8256" w:type="dxa"/>
            <w:gridSpan w:val="10"/>
          </w:tcPr>
          <w:p w14:paraId="4F6E601D" w14:textId="77777777" w:rsidR="00BE114B" w:rsidRPr="00AE2AE8" w:rsidRDefault="00BE114B" w:rsidP="00017D8F">
            <w:pPr>
              <w:pStyle w:val="TableParagraph"/>
              <w:spacing w:before="2"/>
              <w:ind w:right="293"/>
              <w:rPr>
                <w:sz w:val="18"/>
                <w:szCs w:val="18"/>
                <w:lang w:val="es-CO" w:eastAsia="es-CO"/>
              </w:rPr>
            </w:pPr>
          </w:p>
          <w:p w14:paraId="725798D5" w14:textId="5BAE50D5" w:rsidR="00017D8F" w:rsidRPr="00AE2AE8" w:rsidRDefault="00017D8F" w:rsidP="00017D8F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Participar en el diseño de detalle de sistemas térmicos-</w:t>
            </w:r>
            <w:proofErr w:type="spellStart"/>
            <w:r w:rsidRPr="00AE2AE8">
              <w:rPr>
                <w:sz w:val="18"/>
                <w:szCs w:val="18"/>
                <w:lang w:val="es-CO" w:eastAsia="es-CO"/>
              </w:rPr>
              <w:t>fluídicos</w:t>
            </w:r>
            <w:proofErr w:type="spellEnd"/>
            <w:r w:rsidRPr="00AE2AE8">
              <w:rPr>
                <w:sz w:val="18"/>
                <w:szCs w:val="18"/>
                <w:lang w:val="es-CO" w:eastAsia="es-CO"/>
              </w:rPr>
              <w:t>-estructurales de dos hornos para tratamiento térmico.</w:t>
            </w:r>
          </w:p>
          <w:p w14:paraId="38365712" w14:textId="0A2664C6" w:rsidR="00017D8F" w:rsidRPr="00AE2AE8" w:rsidRDefault="00017D8F" w:rsidP="002B6CC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sz w:val="18"/>
                <w:szCs w:val="18"/>
                <w:lang w:val="es-CO" w:eastAsia="es-CO"/>
              </w:rPr>
            </w:pPr>
          </w:p>
        </w:tc>
      </w:tr>
      <w:tr w:rsidR="002B6CCD" w:rsidRPr="00AE2AE8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AE2AE8" w:rsidRDefault="002B6CCD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4301B50B" w14:textId="77777777" w:rsidR="002B6CCD" w:rsidRPr="00AE2AE8" w:rsidRDefault="002B6CCD" w:rsidP="002B6CCD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Documentar en planos y memorias de ingeniería el proceso de diseño</w:t>
            </w:r>
          </w:p>
          <w:p w14:paraId="0ED6328F" w14:textId="77777777" w:rsidR="002B6CCD" w:rsidRPr="00AE2AE8" w:rsidRDefault="002B6CCD" w:rsidP="002B6CC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sz w:val="18"/>
                <w:szCs w:val="18"/>
                <w:lang w:val="es-CO" w:eastAsia="es-CO"/>
              </w:rPr>
            </w:pPr>
          </w:p>
        </w:tc>
      </w:tr>
      <w:tr w:rsidR="00017D8F" w:rsidRPr="00AE2AE8" w14:paraId="10AE5092" w14:textId="77777777">
        <w:trPr>
          <w:trHeight w:val="835"/>
        </w:trPr>
        <w:tc>
          <w:tcPr>
            <w:tcW w:w="2523" w:type="dxa"/>
          </w:tcPr>
          <w:p w14:paraId="1086C271" w14:textId="77777777" w:rsidR="00017D8F" w:rsidRPr="00AE2AE8" w:rsidRDefault="00017D8F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1CDE2140" w14:textId="1306EF10" w:rsidR="00017D8F" w:rsidRPr="00AE2AE8" w:rsidRDefault="00017D8F" w:rsidP="00017D8F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Realizar informes y presentaciones que soporten las decisiones de diseño</w:t>
            </w:r>
          </w:p>
        </w:tc>
      </w:tr>
    </w:tbl>
    <w:p w14:paraId="022281EE" w14:textId="77777777" w:rsidR="00017D8F" w:rsidRPr="00AE2AE8" w:rsidRDefault="00017D8F">
      <w:pPr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077A5FEB" w14:textId="77777777" w:rsidTr="00CD0868">
        <w:trPr>
          <w:trHeight w:val="536"/>
        </w:trPr>
        <w:tc>
          <w:tcPr>
            <w:tcW w:w="2518" w:type="dxa"/>
          </w:tcPr>
          <w:p w14:paraId="00DF2DC1" w14:textId="77777777" w:rsidR="00017D8F" w:rsidRPr="00AE2AE8" w:rsidRDefault="00017D8F" w:rsidP="00CD0868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Disponibilidad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tiempo</w:t>
            </w:r>
          </w:p>
          <w:p w14:paraId="0CEB089F" w14:textId="77777777" w:rsidR="00017D8F" w:rsidRPr="00AE2AE8" w:rsidRDefault="00017D8F" w:rsidP="00CD0868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2FB680DD" w14:textId="5EA0DC33" w:rsidR="00017D8F" w:rsidRPr="00AE2AE8" w:rsidRDefault="00B37621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17</w:t>
            </w:r>
            <w:r w:rsidR="00017D8F" w:rsidRPr="00AE2AE8">
              <w:rPr>
                <w:spacing w:val="-2"/>
                <w:sz w:val="18"/>
                <w:szCs w:val="18"/>
              </w:rPr>
              <w:t xml:space="preserve"> </w:t>
            </w:r>
            <w:r w:rsidR="00017D8F" w:rsidRPr="00AE2AE8">
              <w:rPr>
                <w:sz w:val="18"/>
                <w:szCs w:val="18"/>
              </w:rPr>
              <w:t>horas/semana</w:t>
            </w:r>
          </w:p>
        </w:tc>
      </w:tr>
      <w:tr w:rsidR="00017D8F" w:rsidRPr="00AE2AE8" w14:paraId="284F438D" w14:textId="77777777" w:rsidTr="00CD0868">
        <w:trPr>
          <w:trHeight w:val="537"/>
        </w:trPr>
        <w:tc>
          <w:tcPr>
            <w:tcW w:w="2518" w:type="dxa"/>
          </w:tcPr>
          <w:p w14:paraId="7CBE6317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Estímulo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económico</w:t>
            </w:r>
          </w:p>
          <w:p w14:paraId="2EEC7210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mensual</w:t>
            </w:r>
          </w:p>
        </w:tc>
        <w:tc>
          <w:tcPr>
            <w:tcW w:w="8256" w:type="dxa"/>
          </w:tcPr>
          <w:p w14:paraId="3FE0A60E" w14:textId="46114BAC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$600.000</w:t>
            </w:r>
          </w:p>
        </w:tc>
      </w:tr>
      <w:tr w:rsidR="00017D8F" w:rsidRPr="00AE2AE8" w14:paraId="20451D1A" w14:textId="77777777" w:rsidTr="00CD0868">
        <w:trPr>
          <w:trHeight w:val="537"/>
        </w:trPr>
        <w:tc>
          <w:tcPr>
            <w:tcW w:w="2518" w:type="dxa"/>
          </w:tcPr>
          <w:p w14:paraId="03DF313F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Duración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470FA22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1D389F54" w14:textId="6F7B5457" w:rsidR="00017D8F" w:rsidRPr="00AE2AE8" w:rsidRDefault="00017D8F" w:rsidP="00CD0868">
            <w:pPr>
              <w:pStyle w:val="TableParagraph"/>
              <w:spacing w:before="133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4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meses</w:t>
            </w:r>
          </w:p>
        </w:tc>
      </w:tr>
      <w:tr w:rsidR="00017D8F" w:rsidRPr="00AE2AE8" w14:paraId="135C94E9" w14:textId="77777777" w:rsidTr="00CD0868">
        <w:trPr>
          <w:trHeight w:val="805"/>
        </w:trPr>
        <w:tc>
          <w:tcPr>
            <w:tcW w:w="2518" w:type="dxa"/>
          </w:tcPr>
          <w:p w14:paraId="167A4225" w14:textId="77777777" w:rsidR="00017D8F" w:rsidRPr="00AE2AE8" w:rsidRDefault="00017D8F" w:rsidP="00CD0868">
            <w:pPr>
              <w:pStyle w:val="TableParagraph"/>
              <w:ind w:left="107" w:right="85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Términos para la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presentación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</w:p>
          <w:p w14:paraId="6B4834CB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y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AE2AE8" w:rsidRDefault="00017D8F" w:rsidP="00CD086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40C2FC79" w14:textId="40F2F20D" w:rsidR="00017D8F" w:rsidRPr="00AE2AE8" w:rsidRDefault="00777A11" w:rsidP="00CD0868">
            <w:pPr>
              <w:pStyle w:val="TableParagraph"/>
              <w:ind w:left="108"/>
              <w:rPr>
                <w:rFonts w:ascii="Arial MT"/>
                <w:sz w:val="18"/>
                <w:szCs w:val="18"/>
              </w:rPr>
            </w:pPr>
            <w:hyperlink r:id="rId7" w:tgtFrame="_blank" w:history="1">
              <w:r w:rsidR="00017D8F"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</w:p>
        </w:tc>
      </w:tr>
      <w:tr w:rsidR="00017D8F" w:rsidRPr="00AE2AE8" w14:paraId="30F579D2" w14:textId="77777777" w:rsidTr="00CD0868">
        <w:trPr>
          <w:trHeight w:val="537"/>
        </w:trPr>
        <w:tc>
          <w:tcPr>
            <w:tcW w:w="2518" w:type="dxa"/>
          </w:tcPr>
          <w:p w14:paraId="61C97826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cierre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09132AEA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3F621612" w14:textId="4CBE6EE2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30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marzo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2021</w:t>
            </w:r>
          </w:p>
        </w:tc>
      </w:tr>
      <w:tr w:rsidR="00017D8F" w:rsidRPr="00AE2AE8" w14:paraId="4A8F142D" w14:textId="77777777" w:rsidTr="00CD0868">
        <w:trPr>
          <w:trHeight w:val="2147"/>
        </w:trPr>
        <w:tc>
          <w:tcPr>
            <w:tcW w:w="2518" w:type="dxa"/>
          </w:tcPr>
          <w:p w14:paraId="544F397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E5D663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267AAF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3F3D626B" w14:textId="77777777" w:rsidR="00017D8F" w:rsidRPr="00AE2AE8" w:rsidRDefault="00017D8F" w:rsidP="00CD0868">
            <w:pPr>
              <w:pStyle w:val="TableParagraph"/>
              <w:spacing w:line="237" w:lineRule="auto"/>
              <w:ind w:left="107" w:right="122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51FDE379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Formato Único de Hoja de Vida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hyperlink r:id="rId8">
              <w:r w:rsidRPr="00AE2AE8">
                <w:rPr>
                  <w:color w:val="808080"/>
                  <w:spacing w:val="-1"/>
                  <w:sz w:val="18"/>
                  <w:szCs w:val="18"/>
                </w:rPr>
                <w:t>(http:</w:t>
              </w:r>
            </w:hyperlink>
            <w:r w:rsidRPr="00AE2AE8">
              <w:rPr>
                <w:color w:val="808080"/>
                <w:spacing w:val="-1"/>
                <w:sz w:val="18"/>
                <w:szCs w:val="18"/>
              </w:rPr>
              <w:t>/</w:t>
            </w:r>
            <w:hyperlink r:id="rId9">
              <w:r w:rsidRPr="00AE2AE8">
                <w:rPr>
                  <w:color w:val="808080"/>
                  <w:spacing w:val="-1"/>
                  <w:sz w:val="18"/>
                  <w:szCs w:val="18"/>
                </w:rPr>
                <w:t>/www.unal.edu.co/dnp/Archivos_base/formato_vida.pdf).</w:t>
              </w:r>
            </w:hyperlink>
          </w:p>
          <w:p w14:paraId="140C7E90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Historia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SIA</w:t>
            </w:r>
            <w:r w:rsidRPr="00AE2AE8">
              <w:rPr>
                <w:b/>
                <w:color w:val="808080"/>
                <w:sz w:val="18"/>
                <w:szCs w:val="18"/>
              </w:rPr>
              <w:t xml:space="preserve">. </w:t>
            </w:r>
            <w:r w:rsidRPr="00AE2AE8">
              <w:rPr>
                <w:i/>
                <w:color w:val="808080"/>
                <w:sz w:val="18"/>
                <w:szCs w:val="18"/>
              </w:rPr>
              <w:t>(Solicitado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al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programa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curricular 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Registro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y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Matrícula)</w:t>
            </w:r>
          </w:p>
          <w:p w14:paraId="3E60197A" w14:textId="77777777" w:rsidR="00017D8F" w:rsidRPr="00AE2AE8" w:rsidRDefault="00017D8F" w:rsidP="00CD0868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(Reporte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resultado de admisión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posgrado para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primera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matrícula)</w:t>
            </w:r>
          </w:p>
          <w:p w14:paraId="07BE3BE2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Cédula.</w:t>
            </w:r>
          </w:p>
          <w:p w14:paraId="280C096C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Carné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Estudiante.</w:t>
            </w:r>
          </w:p>
          <w:p w14:paraId="70D2302D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Horario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Clases.</w:t>
            </w:r>
          </w:p>
        </w:tc>
      </w:tr>
      <w:tr w:rsidR="00017D8F" w:rsidRPr="00AE2AE8" w14:paraId="559F3AD9" w14:textId="77777777" w:rsidTr="00CD0868">
        <w:trPr>
          <w:trHeight w:val="1074"/>
        </w:trPr>
        <w:tc>
          <w:tcPr>
            <w:tcW w:w="2518" w:type="dxa"/>
          </w:tcPr>
          <w:p w14:paraId="6E05D67D" w14:textId="77777777" w:rsidR="00017D8F" w:rsidRPr="00AE2AE8" w:rsidRDefault="00017D8F" w:rsidP="00CD0868">
            <w:pPr>
              <w:pStyle w:val="TableParagraph"/>
              <w:spacing w:before="133"/>
              <w:ind w:left="107" w:right="194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 opcionales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(no pueden ser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adicional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06E66F06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Carta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motivación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interés</w:t>
            </w:r>
          </w:p>
          <w:p w14:paraId="513DF8F1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Soportes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hoja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vida</w:t>
            </w:r>
          </w:p>
          <w:p w14:paraId="5184257E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Certificado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afiliación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salud</w:t>
            </w:r>
          </w:p>
        </w:tc>
      </w:tr>
      <w:tr w:rsidR="00017D8F" w:rsidRPr="00AE2AE8" w14:paraId="010FE71A" w14:textId="77777777" w:rsidTr="00CD0868">
        <w:trPr>
          <w:trHeight w:val="3223"/>
        </w:trPr>
        <w:tc>
          <w:tcPr>
            <w:tcW w:w="2518" w:type="dxa"/>
          </w:tcPr>
          <w:p w14:paraId="58A17C2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624145F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2E4931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7BABDFC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1736A6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9870CB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162C0A91" w14:textId="77777777" w:rsidR="00017D8F" w:rsidRPr="00AE2AE8" w:rsidRDefault="00017D8F" w:rsidP="00CD086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Criterios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AE2AE8" w:rsidRDefault="00017D8F" w:rsidP="00CD0868">
            <w:pPr>
              <w:pStyle w:val="TableParagraph"/>
              <w:ind w:left="108" w:right="95"/>
              <w:jc w:val="both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Nota: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evaluación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deben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ser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consecuentes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el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perfil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solicitado.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especificar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ponderación,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en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puntos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porcentaje,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para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cada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uno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relacionados.</w:t>
            </w:r>
          </w:p>
          <w:p w14:paraId="7898CEE7" w14:textId="77777777" w:rsidR="00017D8F" w:rsidRPr="00AE2AE8" w:rsidRDefault="00017D8F" w:rsidP="00CD0868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Ejemplos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criterios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tener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cuenta</w:t>
            </w:r>
          </w:p>
          <w:p w14:paraId="19465A33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P.A.P.A.</w:t>
            </w:r>
          </w:p>
          <w:p w14:paraId="3AFF07C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Promedio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Académico</w:t>
            </w:r>
          </w:p>
          <w:p w14:paraId="64D95DE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P.B.M.</w:t>
            </w:r>
          </w:p>
          <w:p w14:paraId="01F4BBF1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Conocimientos</w:t>
            </w:r>
          </w:p>
          <w:p w14:paraId="24DACF8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Pruebas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conocimiento</w:t>
            </w:r>
          </w:p>
          <w:p w14:paraId="7958A37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Entrevista</w:t>
            </w:r>
          </w:p>
          <w:p w14:paraId="588333BD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Nivel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avance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 plan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estudios</w:t>
            </w:r>
          </w:p>
          <w:p w14:paraId="3C64C615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Adicionar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eliminar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considere necesario</w:t>
            </w:r>
          </w:p>
        </w:tc>
      </w:tr>
    </w:tbl>
    <w:p w14:paraId="66E7977F" w14:textId="0330CC83" w:rsidR="00017D8F" w:rsidRPr="00AE2AE8" w:rsidRDefault="00017D8F">
      <w:pPr>
        <w:rPr>
          <w:rFonts w:ascii="Times New Roman" w:hAnsi="Times New Roman"/>
          <w:sz w:val="18"/>
          <w:szCs w:val="18"/>
        </w:rPr>
        <w:sectPr w:rsidR="00017D8F" w:rsidRPr="00AE2AE8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DABD3E7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549575C3" w14:textId="77777777" w:rsidTr="00CD0868">
        <w:trPr>
          <w:trHeight w:val="806"/>
        </w:trPr>
        <w:tc>
          <w:tcPr>
            <w:tcW w:w="2518" w:type="dxa"/>
          </w:tcPr>
          <w:p w14:paraId="2A58823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</w:tcPr>
          <w:p w14:paraId="20893348" w14:textId="77777777" w:rsidR="00017D8F" w:rsidRPr="00AE2AE8" w:rsidRDefault="00017D8F" w:rsidP="00CD0868">
            <w:pPr>
              <w:pStyle w:val="TableParagraph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NOTA: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caso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empate,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</w:t>
            </w:r>
            <w:r w:rsidRPr="00AE2AE8">
              <w:rPr>
                <w:color w:val="808080"/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seleccionará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privilegiará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estudiantes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cuyos</w:t>
            </w:r>
            <w:r w:rsidRPr="00AE2AE8">
              <w:rPr>
                <w:color w:val="808080"/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puntajes</w:t>
            </w:r>
            <w:r w:rsidRPr="00AE2AE8">
              <w:rPr>
                <w:color w:val="808080"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básicos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matrícula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(P.B.M.)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sean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más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bajos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dentro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se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hayan presentado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</w:p>
          <w:p w14:paraId="4A8111D2" w14:textId="77777777" w:rsidR="00017D8F" w:rsidRPr="00AE2AE8" w:rsidRDefault="00017D8F" w:rsidP="00CD0868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convocatoria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correspondiente.</w:t>
            </w:r>
          </w:p>
        </w:tc>
      </w:tr>
      <w:tr w:rsidR="00017D8F" w:rsidRPr="00AE2AE8" w14:paraId="249E3684" w14:textId="77777777" w:rsidTr="00CD0868">
        <w:trPr>
          <w:trHeight w:val="537"/>
        </w:trPr>
        <w:tc>
          <w:tcPr>
            <w:tcW w:w="2518" w:type="dxa"/>
          </w:tcPr>
          <w:p w14:paraId="04D396D4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Responsable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444E0673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216F41E6" w14:textId="3DBDAC2E" w:rsidR="00017D8F" w:rsidRPr="00AE2AE8" w:rsidRDefault="00017D8F" w:rsidP="00017D8F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es-CO" w:eastAsia="es-CO"/>
              </w:rPr>
            </w:pPr>
            <w:r w:rsidRPr="00AE2AE8">
              <w:rPr>
                <w:sz w:val="18"/>
                <w:szCs w:val="18"/>
                <w:lang w:val="es-CO" w:eastAsia="es-CO"/>
              </w:rPr>
              <w:t>Maria Eugenia Muñoz Amariles</w:t>
            </w:r>
            <w:r w:rsidRPr="00AE2AE8">
              <w:rPr>
                <w:color w:val="202124"/>
                <w:sz w:val="18"/>
                <w:szCs w:val="18"/>
                <w:shd w:val="clear" w:color="auto" w:fill="FFFFFF"/>
              </w:rPr>
              <w:t>/</w:t>
            </w:r>
            <w:hyperlink r:id="rId12" w:tgtFrame="_blank" w:history="1">
              <w:r w:rsidRPr="00AE2AE8">
                <w:rPr>
                  <w:rStyle w:val="Hipervnculo"/>
                  <w:rFonts w:ascii="Helvetica" w:hAnsi="Helvetica"/>
                  <w:color w:val="1A73E8"/>
                  <w:sz w:val="18"/>
                  <w:szCs w:val="18"/>
                  <w:shd w:val="clear" w:color="auto" w:fill="FFFFFF"/>
                </w:rPr>
                <w:t>memunozam@unal.edu.co</w:t>
              </w:r>
            </w:hyperlink>
            <w:r w:rsidRPr="00AE2AE8">
              <w:rPr>
                <w:sz w:val="18"/>
                <w:szCs w:val="18"/>
              </w:rPr>
              <w:t>/</w:t>
            </w:r>
            <w:r w:rsidRPr="00AE2AE8">
              <w:rPr>
                <w:sz w:val="18"/>
                <w:szCs w:val="18"/>
                <w:lang w:val="es-CO" w:eastAsia="es-CO"/>
              </w:rPr>
              <w:t>Departamento de Ingeniería Mecánica/57 4 4309268</w:t>
            </w:r>
          </w:p>
          <w:p w14:paraId="005A55E7" w14:textId="24BA7D8D" w:rsidR="00017D8F" w:rsidRPr="00AE2AE8" w:rsidRDefault="00017D8F" w:rsidP="00CD0868">
            <w:pPr>
              <w:pStyle w:val="TableParagraph"/>
              <w:spacing w:before="133"/>
              <w:ind w:left="108"/>
              <w:rPr>
                <w:rFonts w:ascii="Arial MT"/>
                <w:sz w:val="18"/>
                <w:szCs w:val="18"/>
                <w:lang w:val="es-CO"/>
              </w:rPr>
            </w:pPr>
          </w:p>
        </w:tc>
      </w:tr>
    </w:tbl>
    <w:p w14:paraId="020B4E49" w14:textId="77777777" w:rsidR="00BE114B" w:rsidRPr="00AE2AE8" w:rsidRDefault="00BE114B">
      <w:pPr>
        <w:spacing w:line="249" w:lineRule="exact"/>
        <w:rPr>
          <w:sz w:val="18"/>
          <w:szCs w:val="18"/>
        </w:rPr>
        <w:sectPr w:rsidR="00BE114B" w:rsidRPr="00AE2AE8">
          <w:pgSz w:w="12250" w:h="15850"/>
          <w:pgMar w:top="1740" w:right="260" w:bottom="800" w:left="980" w:header="365" w:footer="609" w:gutter="0"/>
          <w:cols w:space="720"/>
        </w:sectPr>
      </w:pPr>
    </w:p>
    <w:p w14:paraId="06C6F3EE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p w14:paraId="3763EE22" w14:textId="77777777" w:rsidR="00BE114B" w:rsidRPr="00AE2AE8" w:rsidRDefault="00BE114B">
      <w:pPr>
        <w:rPr>
          <w:rFonts w:ascii="Arial MT"/>
          <w:sz w:val="18"/>
          <w:szCs w:val="18"/>
        </w:rPr>
      </w:pPr>
    </w:p>
    <w:p w14:paraId="7129AC0A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04FCB527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3E40834D" w14:textId="3D54A87C" w:rsidR="00BE114B" w:rsidRPr="00AE2AE8" w:rsidRDefault="00017D8F" w:rsidP="00017D8F">
      <w:pPr>
        <w:tabs>
          <w:tab w:val="left" w:pos="1035"/>
        </w:tabs>
        <w:rPr>
          <w:rFonts w:ascii="Times New Roman"/>
          <w:sz w:val="18"/>
          <w:szCs w:val="18"/>
        </w:rPr>
      </w:pPr>
      <w:r w:rsidRPr="00AE2AE8">
        <w:rPr>
          <w:rFonts w:ascii="Arial MT"/>
          <w:sz w:val="18"/>
          <w:szCs w:val="18"/>
        </w:rPr>
        <w:tab/>
      </w:r>
      <w:r w:rsidR="00057DAB" w:rsidRPr="00AE2AE8">
        <w:rPr>
          <w:rFonts w:ascii="Times New Roman"/>
          <w:noProof/>
          <w:sz w:val="18"/>
          <w:szCs w:val="18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4E8E00F4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38C75F2B" w14:textId="77777777" w:rsidR="00BE114B" w:rsidRPr="00AE2AE8" w:rsidRDefault="00BE114B">
      <w:pPr>
        <w:pStyle w:val="Textoindependiente"/>
        <w:spacing w:before="4"/>
        <w:rPr>
          <w:rFonts w:ascii="Times New Roman"/>
          <w:sz w:val="18"/>
          <w:szCs w:val="18"/>
        </w:rPr>
      </w:pPr>
    </w:p>
    <w:p w14:paraId="539AB5E2" w14:textId="77777777" w:rsidR="00BE114B" w:rsidRPr="00AE2AE8" w:rsidRDefault="00057DAB">
      <w:pPr>
        <w:pStyle w:val="Textoindependiente"/>
        <w:spacing w:before="56"/>
        <w:ind w:left="3581" w:right="1710" w:hanging="2574"/>
        <w:rPr>
          <w:sz w:val="18"/>
          <w:szCs w:val="18"/>
        </w:rPr>
      </w:pPr>
      <w:r w:rsidRPr="00AE2AE8">
        <w:rPr>
          <w:sz w:val="18"/>
          <w:szCs w:val="18"/>
        </w:rPr>
        <w:t>SOLICITUD PARA PARTICIPAR EN EL PROCESO DE SELECCIÓN DE ESTUDIANTE AUXILIAR PARA</w:t>
      </w:r>
      <w:r w:rsidRPr="00AE2AE8">
        <w:rPr>
          <w:spacing w:val="-4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DEPENDENCIAS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</w:t>
      </w:r>
    </w:p>
    <w:p w14:paraId="714080F5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p w14:paraId="52A01962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Para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esta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certifico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actualmente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fecha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soy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Monitor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ni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Becario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de la Universidad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Nacional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 Colombia</w:t>
      </w:r>
    </w:p>
    <w:p w14:paraId="62FAB17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67745E0" w14:textId="77777777" w:rsidR="00BE114B" w:rsidRPr="00AE2AE8" w:rsidRDefault="00057DAB">
      <w:pPr>
        <w:pStyle w:val="Textoindependiente"/>
        <w:tabs>
          <w:tab w:val="left" w:pos="9609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Estoy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interesado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para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Proyecto: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C070D3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76E4CFAC" w14:textId="77777777" w:rsidR="00BE114B" w:rsidRPr="00AE2AE8" w:rsidRDefault="00057DAB">
      <w:pPr>
        <w:pStyle w:val="Textoindependiente"/>
        <w:tabs>
          <w:tab w:val="left" w:pos="4240"/>
        </w:tabs>
        <w:spacing w:before="56"/>
        <w:ind w:left="722"/>
        <w:rPr>
          <w:sz w:val="18"/>
          <w:szCs w:val="18"/>
        </w:rPr>
      </w:pPr>
      <w:proofErr w:type="gramStart"/>
      <w:r w:rsidRPr="00AE2AE8">
        <w:rPr>
          <w:sz w:val="18"/>
          <w:szCs w:val="18"/>
        </w:rPr>
        <w:t>Código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proofErr w:type="gramEnd"/>
      <w:r w:rsidRPr="00AE2AE8">
        <w:rPr>
          <w:sz w:val="18"/>
          <w:szCs w:val="18"/>
        </w:rPr>
        <w:t>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30001DB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7253F883" w14:textId="77777777" w:rsidR="00BE114B" w:rsidRPr="00AE2AE8" w:rsidRDefault="00057DAB">
      <w:pPr>
        <w:pStyle w:val="Textoindependiente"/>
        <w:tabs>
          <w:tab w:val="left" w:pos="9595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Nombres 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apellidos: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A719E25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13CCC24B" w14:textId="77777777" w:rsidR="00BE114B" w:rsidRPr="00AE2AE8" w:rsidRDefault="00057DAB">
      <w:pPr>
        <w:pStyle w:val="Textoindependiente"/>
        <w:tabs>
          <w:tab w:val="left" w:pos="477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Cédula: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31466A59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756AAD86" w14:textId="77777777" w:rsidR="00BE114B" w:rsidRPr="00AE2AE8" w:rsidRDefault="00057DAB">
      <w:pPr>
        <w:pStyle w:val="Textoindependiente"/>
        <w:tabs>
          <w:tab w:val="left" w:pos="4844"/>
        </w:tabs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 xml:space="preserve">Teléfono: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88FDBAD" w14:textId="77777777" w:rsidR="00BE114B" w:rsidRPr="00AE2AE8" w:rsidRDefault="00057DAB">
      <w:pPr>
        <w:pStyle w:val="Textoindependiente"/>
        <w:tabs>
          <w:tab w:val="left" w:pos="9601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Correo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electrónico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institucional: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1EB4833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1A3DA9E4" w14:textId="77777777" w:rsidR="00BE114B" w:rsidRPr="00AE2AE8" w:rsidRDefault="00057DAB">
      <w:pPr>
        <w:pStyle w:val="Textoindependiente"/>
        <w:tabs>
          <w:tab w:val="left" w:pos="9604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Soy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Estudiante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Carrera: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AAB4FBE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291F038B" w14:textId="77777777" w:rsidR="00BE114B" w:rsidRPr="00AE2AE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Facultad: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Sede: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5D7A4F8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5CE07DC8" w14:textId="77777777" w:rsidR="00BE114B" w:rsidRPr="00AE2AE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Actualmente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curso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>semestre</w:t>
      </w:r>
      <w:r w:rsidRPr="00AE2AE8">
        <w:rPr>
          <w:sz w:val="18"/>
          <w:szCs w:val="18"/>
        </w:rPr>
        <w:tab/>
        <w:t>PBM: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B464AA2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42A9EEAF" w14:textId="77777777" w:rsidR="00BE114B" w:rsidRPr="00AE2AE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Mi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promedio académico es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de: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Pagué por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concepto de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matrícula: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C369482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24EBE60B" w14:textId="77777777" w:rsidR="00BE114B" w:rsidRPr="00AE2AE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Cursé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línea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profundización:</w:t>
      </w:r>
      <w:r w:rsidRPr="00AE2AE8">
        <w:rPr>
          <w:spacing w:val="34"/>
          <w:sz w:val="18"/>
          <w:szCs w:val="18"/>
        </w:rPr>
        <w:t xml:space="preserve"> </w:t>
      </w:r>
      <w:r w:rsidRPr="00AE2AE8">
        <w:rPr>
          <w:sz w:val="18"/>
          <w:szCs w:val="18"/>
        </w:rPr>
        <w:t>SI</w:t>
      </w:r>
      <w:r w:rsidRPr="00AE2AE8">
        <w:rPr>
          <w:spacing w:val="-11"/>
          <w:sz w:val="18"/>
          <w:szCs w:val="18"/>
        </w:rPr>
        <w:t xml:space="preserve"> </w:t>
      </w:r>
      <w:proofErr w:type="gramStart"/>
      <w:r w:rsidRPr="00AE2AE8">
        <w:rPr>
          <w:sz w:val="18"/>
          <w:szCs w:val="18"/>
        </w:rPr>
        <w:t xml:space="preserve">(  </w:t>
      </w:r>
      <w:proofErr w:type="gramEnd"/>
      <w:r w:rsidRPr="00AE2AE8">
        <w:rPr>
          <w:spacing w:val="15"/>
          <w:sz w:val="18"/>
          <w:szCs w:val="18"/>
        </w:rPr>
        <w:t xml:space="preserve"> </w:t>
      </w:r>
      <w:r w:rsidRPr="00AE2AE8">
        <w:rPr>
          <w:sz w:val="18"/>
          <w:szCs w:val="18"/>
        </w:rPr>
        <w:t>)</w:t>
      </w:r>
      <w:r w:rsidRPr="00AE2AE8">
        <w:rPr>
          <w:sz w:val="18"/>
          <w:szCs w:val="18"/>
        </w:rPr>
        <w:tab/>
        <w:t>NO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(</w:t>
      </w:r>
      <w:r w:rsidRPr="00AE2AE8">
        <w:rPr>
          <w:sz w:val="18"/>
          <w:szCs w:val="18"/>
        </w:rPr>
        <w:tab/>
        <w:t>)</w:t>
      </w:r>
      <w:r w:rsidRPr="00AE2AE8">
        <w:rPr>
          <w:sz w:val="18"/>
          <w:szCs w:val="18"/>
        </w:rPr>
        <w:tab/>
        <w:t>Cuál(es)?: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8E4EAEC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160A6D9" w14:textId="77777777" w:rsidR="00BE114B" w:rsidRPr="00AE2AE8" w:rsidRDefault="00057DAB">
      <w:pPr>
        <w:pStyle w:val="Textoindependiente"/>
        <w:tabs>
          <w:tab w:val="left" w:pos="955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Carga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Académica: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(Asignaturas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registradas):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3EDB24A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30DDAA75" w14:textId="77777777" w:rsidR="00BE114B" w:rsidRPr="00AE2AE8" w:rsidRDefault="00057DAB">
      <w:pPr>
        <w:pStyle w:val="Textoindependiente"/>
        <w:tabs>
          <w:tab w:val="left" w:pos="5662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Disponibilidad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Horaria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(total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 xml:space="preserve">horas):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2E121B8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AE2AE8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AE2AE8" w:rsidRDefault="00057DAB">
            <w:pPr>
              <w:pStyle w:val="TableParagraph"/>
              <w:spacing w:line="248" w:lineRule="exact"/>
              <w:ind w:left="107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AE2AE8" w:rsidRDefault="00057DA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AE2AE8" w:rsidRDefault="00057DA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AE2AE8" w:rsidRDefault="00057DAB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Sábado</w:t>
            </w:r>
          </w:p>
        </w:tc>
      </w:tr>
      <w:tr w:rsidR="00BE114B" w:rsidRPr="00AE2AE8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49CF5D3" w14:textId="77777777" w:rsidR="00BE114B" w:rsidRPr="00AE2AE8" w:rsidRDefault="00BE114B">
      <w:pPr>
        <w:rPr>
          <w:rFonts w:ascii="Times New Roman"/>
          <w:sz w:val="18"/>
          <w:szCs w:val="18"/>
        </w:rPr>
        <w:sectPr w:rsidR="00BE114B" w:rsidRPr="00AE2AE8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AE2AE8" w:rsidRDefault="00057DAB">
      <w:pPr>
        <w:pStyle w:val="Textoindependiente"/>
        <w:tabs>
          <w:tab w:val="left" w:pos="9607"/>
        </w:tabs>
        <w:spacing w:before="35"/>
        <w:ind w:left="722"/>
        <w:rPr>
          <w:sz w:val="18"/>
          <w:szCs w:val="18"/>
        </w:rPr>
      </w:pPr>
      <w:r w:rsidRPr="00AE2AE8">
        <w:rPr>
          <w:sz w:val="18"/>
          <w:szCs w:val="18"/>
        </w:rPr>
        <w:lastRenderedPageBreak/>
        <w:t>Conocimientos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área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sistemas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(software,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lenguajes,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herramientas):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9B9E78E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2546281D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0F7DA480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621C6C4F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773FA2C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7516445" w14:textId="77777777" w:rsidR="00BE114B" w:rsidRPr="00AE2AE8" w:rsidRDefault="00057DAB">
      <w:pPr>
        <w:pStyle w:val="Textoindependiente"/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Conocimiento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otros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idiomas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habla,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lee y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escribe de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forma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Regular,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Bien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Muy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Bien:</w:t>
      </w:r>
    </w:p>
    <w:p w14:paraId="48806F53" w14:textId="77777777" w:rsidR="00BE114B" w:rsidRPr="00AE2AE8" w:rsidRDefault="00BE114B">
      <w:pPr>
        <w:pStyle w:val="Textoindependiente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AE2AE8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AE2AE8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AE2AE8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AE2AE8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AE2AE8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Escribo</w:t>
            </w:r>
          </w:p>
        </w:tc>
      </w:tr>
      <w:tr w:rsidR="00BE114B" w:rsidRPr="00AE2AE8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bookmarkStart w:id="0" w:name="_GoBack"/>
          </w:p>
        </w:tc>
        <w:tc>
          <w:tcPr>
            <w:tcW w:w="2206" w:type="dxa"/>
          </w:tcPr>
          <w:p w14:paraId="3F44021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bookmarkEnd w:id="0"/>
      <w:tr w:rsidR="00BE114B" w:rsidRPr="00AE2AE8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C673912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F0569B0" w14:textId="77777777" w:rsidR="00BE114B" w:rsidRPr="00AE2AE8" w:rsidRDefault="00057DAB">
      <w:pPr>
        <w:pStyle w:val="Textoindependiente"/>
        <w:ind w:left="722" w:right="1710"/>
        <w:rPr>
          <w:sz w:val="18"/>
          <w:szCs w:val="18"/>
        </w:rPr>
      </w:pPr>
      <w:r w:rsidRPr="00AE2AE8">
        <w:rPr>
          <w:sz w:val="18"/>
          <w:szCs w:val="18"/>
        </w:rPr>
        <w:t>Puedo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aportar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las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siguientes</w:t>
      </w:r>
      <w:r w:rsidRPr="00AE2AE8">
        <w:rPr>
          <w:spacing w:val="21"/>
          <w:sz w:val="18"/>
          <w:szCs w:val="18"/>
        </w:rPr>
        <w:t xml:space="preserve"> </w:t>
      </w:r>
      <w:r w:rsidRPr="00AE2AE8">
        <w:rPr>
          <w:sz w:val="18"/>
          <w:szCs w:val="18"/>
        </w:rPr>
        <w:t>competencias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personales,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académicas</w:t>
      </w:r>
      <w:r w:rsidRPr="00AE2AE8">
        <w:rPr>
          <w:spacing w:val="18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administrativas:</w:t>
      </w:r>
    </w:p>
    <w:p w14:paraId="1DB47269" w14:textId="77777777" w:rsidR="00BE114B" w:rsidRPr="00AE2AE8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1.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E95E815" w14:textId="77777777" w:rsidR="00BE114B" w:rsidRPr="00AE2AE8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2.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7F54179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3.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6DDA29D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4.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FB42AD8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5.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5DDC50B9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6.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11A225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7.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786569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7B4769C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137086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674A2711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2C9945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A4B927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303D9034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4D1F99A" w14:textId="77777777" w:rsidR="00BE114B" w:rsidRPr="00AE2AE8" w:rsidRDefault="002154CB">
      <w:pPr>
        <w:pStyle w:val="Textoindependiente"/>
        <w:spacing w:before="11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AE2AE8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Firma</w:t>
      </w:r>
      <w:r w:rsidRPr="00AE2AE8">
        <w:rPr>
          <w:sz w:val="18"/>
          <w:szCs w:val="18"/>
        </w:rPr>
        <w:tab/>
        <w:t>Fecha</w:t>
      </w:r>
    </w:p>
    <w:p w14:paraId="1EC1A59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05FA7870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NOTA: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anulará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presente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solicitud</w:t>
      </w:r>
      <w:r w:rsidRPr="00AE2AE8">
        <w:rPr>
          <w:spacing w:val="40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caso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45"/>
          <w:sz w:val="18"/>
          <w:szCs w:val="18"/>
        </w:rPr>
        <w:t xml:space="preserve"> </w:t>
      </w:r>
      <w:r w:rsidRPr="00AE2AE8">
        <w:rPr>
          <w:sz w:val="18"/>
          <w:szCs w:val="18"/>
        </w:rPr>
        <w:t>ser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verídica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información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</w:t>
      </w:r>
    </w:p>
    <w:sectPr w:rsidR="00BE114B" w:rsidRPr="00AE2AE8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D504" w14:textId="77777777" w:rsidR="00777A11" w:rsidRDefault="00777A11">
      <w:r>
        <w:separator/>
      </w:r>
    </w:p>
  </w:endnote>
  <w:endnote w:type="continuationSeparator" w:id="0">
    <w:p w14:paraId="65B782E1" w14:textId="77777777" w:rsidR="00777A11" w:rsidRDefault="0077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D701" w14:textId="77777777" w:rsidR="00777A11" w:rsidRDefault="00777A11">
      <w:r>
        <w:separator/>
      </w:r>
    </w:p>
  </w:footnote>
  <w:footnote w:type="continuationSeparator" w:id="0">
    <w:p w14:paraId="529474E0" w14:textId="77777777" w:rsidR="00777A11" w:rsidRDefault="0077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2154CB"/>
    <w:rsid w:val="002B6CCD"/>
    <w:rsid w:val="002D19C6"/>
    <w:rsid w:val="00777A11"/>
    <w:rsid w:val="00AC6613"/>
    <w:rsid w:val="00AE2AE8"/>
    <w:rsid w:val="00B37621"/>
    <w:rsid w:val="00BE114B"/>
    <w:rsid w:val="00C73148"/>
    <w:rsid w:val="00EE7C58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01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unozam@unal.edu.co" TargetMode="External"/><Relationship Id="rId12" Type="http://schemas.openxmlformats.org/officeDocument/2006/relationships/hyperlink" Target="mailto:memunozam@unal.edu.c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2021-03-26T12:01:00Z</dcterms:created>
  <dcterms:modified xsi:type="dcterms:W3CDTF">2021-03-26T12:01:00Z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