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C00FAD" w:rsidRDefault="008F4471">
      <w:pPr>
        <w:jc w:val="both"/>
        <w:rPr>
          <w:rFonts w:asciiTheme="minorHAnsi" w:hAnsiTheme="minorHAnsi" w:cstheme="minorHAnsi"/>
          <w:sz w:val="22"/>
          <w:szCs w:val="22"/>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00FAD" w14:paraId="110B6256" w14:textId="77777777" w:rsidTr="00BC33CB">
        <w:trPr>
          <w:trHeight w:val="325"/>
        </w:trPr>
        <w:tc>
          <w:tcPr>
            <w:tcW w:w="2518" w:type="dxa"/>
            <w:vAlign w:val="center"/>
          </w:tcPr>
          <w:p w14:paraId="687830FF" w14:textId="4A2699D6" w:rsidR="00B16CCE" w:rsidRPr="00C00FAD" w:rsidRDefault="00B16CCE" w:rsidP="00235F6E">
            <w:pPr>
              <w:rPr>
                <w:rFonts w:asciiTheme="minorHAnsi" w:hAnsiTheme="minorHAnsi" w:cstheme="minorHAnsi"/>
                <w:b/>
                <w:sz w:val="22"/>
                <w:szCs w:val="22"/>
              </w:rPr>
            </w:pPr>
            <w:r w:rsidRPr="00C00FAD">
              <w:rPr>
                <w:rFonts w:asciiTheme="minorHAnsi" w:hAnsiTheme="minorHAnsi" w:cstheme="minorHAnsi"/>
                <w:b/>
                <w:sz w:val="22"/>
                <w:szCs w:val="22"/>
              </w:rPr>
              <w:t>Número de Convocatoria</w:t>
            </w:r>
          </w:p>
        </w:tc>
        <w:tc>
          <w:tcPr>
            <w:tcW w:w="3289" w:type="dxa"/>
            <w:gridSpan w:val="2"/>
          </w:tcPr>
          <w:p w14:paraId="3BDF2AE9" w14:textId="5A01F39E" w:rsidR="00B16CCE" w:rsidRPr="00C00FAD" w:rsidRDefault="006244FA" w:rsidP="006244FA">
            <w:pPr>
              <w:jc w:val="center"/>
              <w:rPr>
                <w:rFonts w:asciiTheme="minorHAnsi" w:hAnsiTheme="minorHAnsi" w:cstheme="minorHAnsi"/>
                <w:sz w:val="22"/>
                <w:szCs w:val="22"/>
              </w:rPr>
            </w:pPr>
            <w:r w:rsidRPr="00C00FAD">
              <w:rPr>
                <w:rFonts w:asciiTheme="minorHAnsi" w:hAnsiTheme="minorHAnsi" w:cstheme="minorHAnsi"/>
                <w:sz w:val="22"/>
                <w:szCs w:val="22"/>
              </w:rPr>
              <w:t>001</w:t>
            </w:r>
          </w:p>
        </w:tc>
        <w:tc>
          <w:tcPr>
            <w:tcW w:w="2693" w:type="dxa"/>
            <w:gridSpan w:val="4"/>
          </w:tcPr>
          <w:p w14:paraId="2BEB5ECF" w14:textId="6E659589" w:rsidR="00B16CCE" w:rsidRPr="00C00FAD" w:rsidRDefault="00B16CCE" w:rsidP="006D331F">
            <w:pPr>
              <w:rPr>
                <w:rFonts w:asciiTheme="minorHAnsi" w:hAnsiTheme="minorHAnsi" w:cstheme="minorHAnsi"/>
                <w:sz w:val="22"/>
                <w:szCs w:val="22"/>
              </w:rPr>
            </w:pPr>
            <w:r w:rsidRPr="00C00FAD">
              <w:rPr>
                <w:rFonts w:asciiTheme="minorHAnsi" w:hAnsiTheme="minorHAnsi" w:cstheme="minorHAnsi"/>
                <w:b/>
                <w:sz w:val="22"/>
                <w:szCs w:val="22"/>
              </w:rPr>
              <w:t>Fecha de diligenciamiento</w:t>
            </w:r>
          </w:p>
        </w:tc>
        <w:tc>
          <w:tcPr>
            <w:tcW w:w="757" w:type="dxa"/>
          </w:tcPr>
          <w:p w14:paraId="4F806CC9" w14:textId="06A26312" w:rsidR="00B16CCE" w:rsidRPr="00C00FAD" w:rsidRDefault="006244FA" w:rsidP="00B16CCE">
            <w:pPr>
              <w:rPr>
                <w:rFonts w:asciiTheme="minorHAnsi" w:hAnsiTheme="minorHAnsi" w:cstheme="minorHAnsi"/>
                <w:sz w:val="22"/>
                <w:szCs w:val="22"/>
              </w:rPr>
            </w:pPr>
            <w:r w:rsidRPr="00C00FAD">
              <w:rPr>
                <w:rFonts w:asciiTheme="minorHAnsi" w:hAnsiTheme="minorHAnsi" w:cstheme="minorHAnsi"/>
                <w:sz w:val="22"/>
                <w:szCs w:val="22"/>
              </w:rPr>
              <w:t>09</w:t>
            </w:r>
            <w:r w:rsidR="00B16CCE" w:rsidRPr="00C00FAD">
              <w:rPr>
                <w:rFonts w:asciiTheme="minorHAnsi" w:hAnsiTheme="minorHAnsi" w:cstheme="minorHAnsi"/>
                <w:sz w:val="22"/>
                <w:szCs w:val="22"/>
              </w:rPr>
              <w:t xml:space="preserve"> </w:t>
            </w:r>
          </w:p>
        </w:tc>
        <w:tc>
          <w:tcPr>
            <w:tcW w:w="757" w:type="dxa"/>
            <w:gridSpan w:val="2"/>
          </w:tcPr>
          <w:p w14:paraId="0CDA305E" w14:textId="4A760F2F" w:rsidR="00B16CCE" w:rsidRPr="00C00FAD" w:rsidRDefault="006244FA" w:rsidP="006D331F">
            <w:pPr>
              <w:rPr>
                <w:rFonts w:asciiTheme="minorHAnsi" w:hAnsiTheme="minorHAnsi" w:cstheme="minorHAnsi"/>
                <w:sz w:val="22"/>
                <w:szCs w:val="22"/>
              </w:rPr>
            </w:pPr>
            <w:r w:rsidRPr="00C00FAD">
              <w:rPr>
                <w:rFonts w:asciiTheme="minorHAnsi" w:hAnsiTheme="minorHAnsi" w:cstheme="minorHAnsi"/>
                <w:sz w:val="22"/>
                <w:szCs w:val="22"/>
              </w:rPr>
              <w:t>03</w:t>
            </w:r>
          </w:p>
        </w:tc>
        <w:tc>
          <w:tcPr>
            <w:tcW w:w="757" w:type="dxa"/>
          </w:tcPr>
          <w:p w14:paraId="4361912E" w14:textId="5DC0098A" w:rsidR="00B16CCE" w:rsidRPr="00C00FAD" w:rsidRDefault="006244FA" w:rsidP="006D331F">
            <w:pPr>
              <w:rPr>
                <w:rFonts w:asciiTheme="minorHAnsi" w:hAnsiTheme="minorHAnsi" w:cstheme="minorHAnsi"/>
                <w:sz w:val="22"/>
                <w:szCs w:val="22"/>
              </w:rPr>
            </w:pPr>
            <w:r w:rsidRPr="00C00FAD">
              <w:rPr>
                <w:rFonts w:asciiTheme="minorHAnsi" w:hAnsiTheme="minorHAnsi" w:cstheme="minorHAnsi"/>
                <w:sz w:val="22"/>
                <w:szCs w:val="22"/>
              </w:rPr>
              <w:t>2021</w:t>
            </w:r>
          </w:p>
        </w:tc>
      </w:tr>
      <w:tr w:rsidR="00B34A11" w:rsidRPr="00C00FAD" w14:paraId="3CB33F30" w14:textId="77777777" w:rsidTr="004D4A20">
        <w:trPr>
          <w:trHeight w:val="325"/>
        </w:trPr>
        <w:tc>
          <w:tcPr>
            <w:tcW w:w="2518" w:type="dxa"/>
            <w:vAlign w:val="center"/>
          </w:tcPr>
          <w:p w14:paraId="5CEE7973" w14:textId="35220CF5" w:rsidR="00B34A11" w:rsidRPr="00C00FAD" w:rsidRDefault="00B34A11" w:rsidP="00B66684">
            <w:pPr>
              <w:rPr>
                <w:rFonts w:asciiTheme="minorHAnsi" w:hAnsiTheme="minorHAnsi" w:cstheme="minorHAnsi"/>
                <w:b/>
                <w:sz w:val="22"/>
                <w:szCs w:val="22"/>
              </w:rPr>
            </w:pPr>
            <w:r w:rsidRPr="00C00FAD">
              <w:rPr>
                <w:rFonts w:asciiTheme="minorHAnsi" w:hAnsiTheme="minorHAnsi" w:cstheme="minorHAnsi"/>
                <w:b/>
                <w:sz w:val="22"/>
                <w:szCs w:val="22"/>
              </w:rPr>
              <w:t xml:space="preserve">Nombre </w:t>
            </w:r>
            <w:r w:rsidR="00B66684" w:rsidRPr="00C00FAD">
              <w:rPr>
                <w:rFonts w:asciiTheme="minorHAnsi" w:hAnsiTheme="minorHAnsi" w:cstheme="minorHAnsi"/>
                <w:b/>
                <w:sz w:val="22"/>
                <w:szCs w:val="22"/>
              </w:rPr>
              <w:t>de la</w:t>
            </w:r>
            <w:r w:rsidR="008F4471" w:rsidRPr="00C00FAD">
              <w:rPr>
                <w:rFonts w:asciiTheme="minorHAnsi" w:hAnsiTheme="minorHAnsi" w:cstheme="minorHAnsi"/>
                <w:b/>
                <w:sz w:val="22"/>
                <w:szCs w:val="22"/>
              </w:rPr>
              <w:t xml:space="preserve"> </w:t>
            </w:r>
            <w:r w:rsidR="00B66684" w:rsidRPr="00C00FAD">
              <w:rPr>
                <w:rFonts w:asciiTheme="minorHAnsi" w:hAnsiTheme="minorHAnsi" w:cstheme="minorHAnsi"/>
                <w:b/>
                <w:sz w:val="22"/>
                <w:szCs w:val="22"/>
              </w:rPr>
              <w:t>convocatoria,</w:t>
            </w:r>
            <w:r w:rsidR="00B66684" w:rsidRPr="00C00FAD">
              <w:rPr>
                <w:rFonts w:asciiTheme="minorHAnsi" w:hAnsiTheme="minorHAnsi" w:cstheme="minorHAnsi"/>
                <w:b/>
                <w:strike/>
                <w:sz w:val="22"/>
                <w:szCs w:val="22"/>
              </w:rPr>
              <w:t xml:space="preserve"> </w:t>
            </w:r>
            <w:r w:rsidR="00B66684" w:rsidRPr="00C00FAD">
              <w:rPr>
                <w:rFonts w:asciiTheme="minorHAnsi" w:hAnsiTheme="minorHAnsi" w:cstheme="minorHAnsi"/>
                <w:b/>
                <w:sz w:val="22"/>
                <w:szCs w:val="22"/>
              </w:rPr>
              <w:t xml:space="preserve">proyecto o </w:t>
            </w:r>
            <w:r w:rsidR="00DC687A" w:rsidRPr="00C00FAD">
              <w:rPr>
                <w:rFonts w:asciiTheme="minorHAnsi" w:hAnsiTheme="minorHAnsi" w:cstheme="minorHAnsi"/>
                <w:b/>
                <w:sz w:val="22"/>
                <w:szCs w:val="22"/>
              </w:rPr>
              <w:t>Proceso</w:t>
            </w:r>
            <w:r w:rsidR="00B66684" w:rsidRPr="00C00FAD">
              <w:rPr>
                <w:rFonts w:asciiTheme="minorHAnsi" w:hAnsiTheme="minorHAnsi" w:cstheme="minorHAnsi"/>
                <w:b/>
                <w:sz w:val="22"/>
                <w:szCs w:val="22"/>
              </w:rPr>
              <w:t xml:space="preserve"> </w:t>
            </w:r>
          </w:p>
        </w:tc>
        <w:tc>
          <w:tcPr>
            <w:tcW w:w="8253" w:type="dxa"/>
            <w:gridSpan w:val="10"/>
          </w:tcPr>
          <w:p w14:paraId="43B61E3F" w14:textId="2D0D8319" w:rsidR="00B34A11" w:rsidRPr="00C00FAD" w:rsidRDefault="006244FA" w:rsidP="006E580C">
            <w:pPr>
              <w:rPr>
                <w:rFonts w:asciiTheme="minorHAnsi" w:hAnsiTheme="minorHAnsi" w:cstheme="minorHAnsi"/>
                <w:sz w:val="22"/>
                <w:szCs w:val="22"/>
              </w:rPr>
            </w:pPr>
            <w:r w:rsidRPr="00C00FAD">
              <w:rPr>
                <w:rFonts w:asciiTheme="minorHAnsi" w:hAnsiTheme="minorHAnsi" w:cstheme="minorHAnsi"/>
                <w:sz w:val="22"/>
                <w:szCs w:val="22"/>
              </w:rPr>
              <w:t>Apoyo a las actividades de gestión documental de la Unidad de Gestión Financiera</w:t>
            </w:r>
          </w:p>
        </w:tc>
      </w:tr>
      <w:tr w:rsidR="007A36F9" w:rsidRPr="00C00FAD" w14:paraId="046F76FD" w14:textId="77777777" w:rsidTr="004D4A20">
        <w:trPr>
          <w:trHeight w:val="325"/>
        </w:trPr>
        <w:tc>
          <w:tcPr>
            <w:tcW w:w="2518" w:type="dxa"/>
            <w:vAlign w:val="center"/>
          </w:tcPr>
          <w:p w14:paraId="3D627064" w14:textId="5D7F105B" w:rsidR="007A36F9" w:rsidRPr="00C00FAD" w:rsidRDefault="00B66684" w:rsidP="00B66684">
            <w:pPr>
              <w:rPr>
                <w:rFonts w:asciiTheme="minorHAnsi" w:hAnsiTheme="minorHAnsi" w:cstheme="minorHAnsi"/>
                <w:b/>
                <w:sz w:val="22"/>
                <w:szCs w:val="22"/>
              </w:rPr>
            </w:pPr>
            <w:r w:rsidRPr="00C00FAD">
              <w:rPr>
                <w:rFonts w:asciiTheme="minorHAnsi" w:hAnsiTheme="minorHAnsi" w:cstheme="minorHAnsi"/>
                <w:b/>
                <w:sz w:val="22"/>
                <w:szCs w:val="22"/>
              </w:rPr>
              <w:t xml:space="preserve">Nombre de la dependencia </w:t>
            </w:r>
          </w:p>
        </w:tc>
        <w:tc>
          <w:tcPr>
            <w:tcW w:w="8253" w:type="dxa"/>
            <w:gridSpan w:val="10"/>
          </w:tcPr>
          <w:p w14:paraId="047E82E0" w14:textId="248130F3" w:rsidR="007A36F9" w:rsidRPr="00C00FAD" w:rsidRDefault="006244FA" w:rsidP="006E580C">
            <w:pPr>
              <w:rPr>
                <w:rFonts w:asciiTheme="minorHAnsi" w:hAnsiTheme="minorHAnsi" w:cstheme="minorHAnsi"/>
                <w:sz w:val="22"/>
                <w:szCs w:val="22"/>
              </w:rPr>
            </w:pPr>
            <w:r w:rsidRPr="00C00FAD">
              <w:rPr>
                <w:rFonts w:asciiTheme="minorHAnsi" w:hAnsiTheme="minorHAnsi" w:cstheme="minorHAnsi"/>
                <w:sz w:val="22"/>
                <w:szCs w:val="22"/>
              </w:rPr>
              <w:t>Unidad de Gestión Financiera</w:t>
            </w:r>
          </w:p>
        </w:tc>
      </w:tr>
      <w:tr w:rsidR="00B66684" w:rsidRPr="00C00FAD" w14:paraId="3480540C" w14:textId="77777777" w:rsidTr="004D4A20">
        <w:trPr>
          <w:trHeight w:val="325"/>
        </w:trPr>
        <w:tc>
          <w:tcPr>
            <w:tcW w:w="2518" w:type="dxa"/>
            <w:vAlign w:val="center"/>
          </w:tcPr>
          <w:p w14:paraId="018D6C1E" w14:textId="4AAC7B91" w:rsidR="00B66684" w:rsidRPr="00C00FAD" w:rsidRDefault="00B66684" w:rsidP="00B66684">
            <w:pPr>
              <w:rPr>
                <w:rFonts w:asciiTheme="minorHAnsi" w:hAnsiTheme="minorHAnsi" w:cstheme="minorHAnsi"/>
                <w:b/>
                <w:sz w:val="22"/>
                <w:szCs w:val="22"/>
              </w:rPr>
            </w:pPr>
            <w:r w:rsidRPr="00C00FAD">
              <w:rPr>
                <w:rFonts w:asciiTheme="minorHAnsi" w:hAnsiTheme="minorHAnsi" w:cstheme="minorHAnsi"/>
                <w:b/>
                <w:sz w:val="22"/>
                <w:szCs w:val="22"/>
              </w:rPr>
              <w:t>Nombre del área (Opcional)</w:t>
            </w:r>
          </w:p>
        </w:tc>
        <w:tc>
          <w:tcPr>
            <w:tcW w:w="8253" w:type="dxa"/>
            <w:gridSpan w:val="10"/>
          </w:tcPr>
          <w:p w14:paraId="29797B6A" w14:textId="50372ACD" w:rsidR="00B66684" w:rsidRPr="00C00FAD" w:rsidRDefault="006244FA" w:rsidP="006E580C">
            <w:pPr>
              <w:rPr>
                <w:rFonts w:asciiTheme="minorHAnsi" w:hAnsiTheme="minorHAnsi" w:cstheme="minorHAnsi"/>
                <w:sz w:val="22"/>
                <w:szCs w:val="22"/>
              </w:rPr>
            </w:pPr>
            <w:r w:rsidRPr="00C00FAD">
              <w:rPr>
                <w:rFonts w:asciiTheme="minorHAnsi" w:hAnsiTheme="minorHAnsi" w:cstheme="minorHAnsi"/>
                <w:sz w:val="22"/>
                <w:szCs w:val="22"/>
              </w:rPr>
              <w:t>Unidad de Gestión Financiera</w:t>
            </w:r>
          </w:p>
        </w:tc>
      </w:tr>
      <w:tr w:rsidR="00B16CCE" w:rsidRPr="00C00FAD" w14:paraId="75880B04" w14:textId="77777777" w:rsidTr="00B16CCE">
        <w:trPr>
          <w:trHeight w:val="325"/>
        </w:trPr>
        <w:tc>
          <w:tcPr>
            <w:tcW w:w="2518" w:type="dxa"/>
            <w:vAlign w:val="center"/>
          </w:tcPr>
          <w:p w14:paraId="0C1E5539" w14:textId="19B983BC" w:rsidR="00B16CCE" w:rsidRPr="00C00FAD" w:rsidRDefault="00B16CCE" w:rsidP="00235F6E">
            <w:pPr>
              <w:rPr>
                <w:rFonts w:asciiTheme="minorHAnsi" w:hAnsiTheme="minorHAnsi" w:cstheme="minorHAnsi"/>
                <w:b/>
                <w:sz w:val="22"/>
                <w:szCs w:val="22"/>
              </w:rPr>
            </w:pPr>
            <w:r w:rsidRPr="00C00FAD">
              <w:rPr>
                <w:rFonts w:asciiTheme="minorHAnsi" w:hAnsiTheme="minorHAnsi" w:cstheme="minorHAnsi"/>
                <w:b/>
                <w:sz w:val="22"/>
                <w:szCs w:val="22"/>
              </w:rPr>
              <w:t>Tipo de estudiante</w:t>
            </w:r>
          </w:p>
        </w:tc>
        <w:tc>
          <w:tcPr>
            <w:tcW w:w="4126" w:type="dxa"/>
            <w:gridSpan w:val="4"/>
            <w:tcBorders>
              <w:bottom w:val="nil"/>
            </w:tcBorders>
          </w:tcPr>
          <w:p w14:paraId="6A93FAD1" w14:textId="0671913B" w:rsidR="00B16CCE" w:rsidRPr="00C00FAD" w:rsidRDefault="00B16CCE" w:rsidP="00B16CCE">
            <w:pPr>
              <w:jc w:val="center"/>
              <w:rPr>
                <w:rFonts w:asciiTheme="minorHAnsi" w:hAnsiTheme="minorHAnsi" w:cstheme="minorHAnsi"/>
                <w:sz w:val="22"/>
                <w:szCs w:val="22"/>
              </w:rPr>
            </w:pPr>
            <w:r w:rsidRPr="00C00FAD">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6244FA" w:rsidRPr="00C00FAD">
                  <w:rPr>
                    <w:rFonts w:ascii="Segoe UI Symbol" w:eastAsia="MS Gothic" w:hAnsi="Segoe UI Symbol" w:cs="Segoe UI Symbol"/>
                    <w:sz w:val="22"/>
                    <w:szCs w:val="22"/>
                  </w:rPr>
                  <w:t>☒</w:t>
                </w:r>
              </w:sdtContent>
            </w:sdt>
          </w:p>
        </w:tc>
        <w:tc>
          <w:tcPr>
            <w:tcW w:w="4127" w:type="dxa"/>
            <w:gridSpan w:val="6"/>
            <w:tcBorders>
              <w:bottom w:val="nil"/>
            </w:tcBorders>
          </w:tcPr>
          <w:p w14:paraId="1FFE301A" w14:textId="063E1321" w:rsidR="00B16CCE" w:rsidRPr="00C00FAD" w:rsidRDefault="00B16CCE" w:rsidP="00B16CCE">
            <w:pPr>
              <w:jc w:val="center"/>
              <w:rPr>
                <w:rFonts w:asciiTheme="minorHAnsi" w:hAnsiTheme="minorHAnsi" w:cstheme="minorHAnsi"/>
                <w:sz w:val="22"/>
                <w:szCs w:val="22"/>
              </w:rPr>
            </w:pPr>
            <w:r w:rsidRPr="00C00FAD">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C00FAD">
                  <w:rPr>
                    <w:rFonts w:ascii="Segoe UI Symbol" w:eastAsia="MS Gothic" w:hAnsi="Segoe UI Symbol" w:cs="Segoe UI Symbol"/>
                    <w:sz w:val="22"/>
                    <w:szCs w:val="22"/>
                  </w:rPr>
                  <w:t>☐</w:t>
                </w:r>
              </w:sdtContent>
            </w:sdt>
          </w:p>
        </w:tc>
      </w:tr>
      <w:tr w:rsidR="00B16CCE" w:rsidRPr="00C00FAD"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00FAD" w:rsidRDefault="00B16CCE" w:rsidP="00235F6E">
            <w:pPr>
              <w:rPr>
                <w:rFonts w:asciiTheme="minorHAnsi" w:hAnsiTheme="minorHAnsi" w:cstheme="minorHAnsi"/>
                <w:b/>
                <w:sz w:val="22"/>
                <w:szCs w:val="22"/>
              </w:rPr>
            </w:pPr>
            <w:r w:rsidRPr="00C00FAD">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C00FAD" w:rsidRDefault="00B16CCE" w:rsidP="00B16CCE">
                <w:pPr>
                  <w:jc w:val="center"/>
                  <w:rPr>
                    <w:rFonts w:asciiTheme="minorHAnsi" w:hAnsiTheme="minorHAnsi" w:cstheme="minorHAnsi"/>
                    <w:b/>
                    <w:sz w:val="22"/>
                    <w:szCs w:val="22"/>
                  </w:rPr>
                </w:pPr>
                <w:r w:rsidRPr="00C00FAD">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C00FAD" w:rsidRDefault="00B16CCE" w:rsidP="00B16CCE">
                <w:pPr>
                  <w:jc w:val="center"/>
                  <w:rPr>
                    <w:rFonts w:asciiTheme="minorHAnsi" w:hAnsiTheme="minorHAnsi" w:cstheme="minorHAnsi"/>
                    <w:b/>
                    <w:sz w:val="22"/>
                    <w:szCs w:val="22"/>
                  </w:rPr>
                </w:pPr>
                <w:r w:rsidRPr="00C00FAD">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59C22D07" w:rsidR="00B16CCE" w:rsidRPr="00C00FAD" w:rsidRDefault="006244FA" w:rsidP="00B16CCE">
                <w:pPr>
                  <w:jc w:val="center"/>
                  <w:rPr>
                    <w:rFonts w:asciiTheme="minorHAnsi" w:hAnsiTheme="minorHAnsi" w:cstheme="minorHAnsi"/>
                    <w:b/>
                    <w:sz w:val="22"/>
                    <w:szCs w:val="22"/>
                  </w:rPr>
                </w:pPr>
                <w:r w:rsidRPr="00C00FAD">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C00FAD" w:rsidRDefault="00B16CCE" w:rsidP="00B16CCE">
                <w:pPr>
                  <w:jc w:val="center"/>
                  <w:rPr>
                    <w:rFonts w:asciiTheme="minorHAnsi" w:hAnsiTheme="minorHAnsi" w:cstheme="minorHAnsi"/>
                    <w:b/>
                    <w:sz w:val="22"/>
                    <w:szCs w:val="22"/>
                  </w:rPr>
                </w:pPr>
                <w:r w:rsidRPr="00C00FAD">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C00FAD" w:rsidRDefault="00B16CCE" w:rsidP="00B16CCE">
                <w:pPr>
                  <w:jc w:val="center"/>
                  <w:rPr>
                    <w:rFonts w:asciiTheme="minorHAnsi" w:hAnsiTheme="minorHAnsi" w:cstheme="minorHAnsi"/>
                    <w:b/>
                    <w:sz w:val="22"/>
                    <w:szCs w:val="22"/>
                  </w:rPr>
                </w:pPr>
                <w:r w:rsidRPr="00C00FAD">
                  <w:rPr>
                    <w:rFonts w:ascii="Segoe UI Symbol" w:eastAsia="MS Gothic" w:hAnsi="Segoe UI Symbol" w:cs="Segoe UI Symbol"/>
                    <w:b/>
                    <w:sz w:val="22"/>
                    <w:szCs w:val="22"/>
                  </w:rPr>
                  <w:t>☐</w:t>
                </w:r>
              </w:p>
            </w:tc>
          </w:sdtContent>
        </w:sdt>
      </w:tr>
      <w:tr w:rsidR="00B16CCE" w:rsidRPr="00C00FAD" w14:paraId="430E0CEE" w14:textId="77777777" w:rsidTr="00B16CCE">
        <w:trPr>
          <w:trHeight w:val="754"/>
        </w:trPr>
        <w:tc>
          <w:tcPr>
            <w:tcW w:w="2518" w:type="dxa"/>
            <w:vMerge/>
            <w:tcBorders>
              <w:right w:val="single" w:sz="4" w:space="0" w:color="auto"/>
            </w:tcBorders>
            <w:vAlign w:val="center"/>
          </w:tcPr>
          <w:p w14:paraId="4EFBB1B3" w14:textId="37674761" w:rsidR="00B16CCE" w:rsidRPr="00C00FAD"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C00FAD" w:rsidRDefault="00B16CCE" w:rsidP="00B16CCE">
            <w:pPr>
              <w:jc w:val="center"/>
              <w:rPr>
                <w:rFonts w:asciiTheme="minorHAnsi" w:hAnsiTheme="minorHAnsi" w:cstheme="minorHAnsi"/>
                <w:b/>
                <w:sz w:val="22"/>
                <w:szCs w:val="22"/>
              </w:rPr>
            </w:pPr>
            <w:r w:rsidRPr="00C00FAD">
              <w:rPr>
                <w:rFonts w:asciiTheme="minorHAnsi" w:hAnsiTheme="minorHAnsi" w:cstheme="minorHAnsi"/>
                <w:b/>
                <w:sz w:val="22"/>
                <w:szCs w:val="22"/>
              </w:rPr>
              <w:t>Apoyo</w:t>
            </w:r>
          </w:p>
          <w:p w14:paraId="451BB891" w14:textId="544FF64F" w:rsidR="00B16CCE" w:rsidRPr="00C00FAD" w:rsidRDefault="00B16CCE" w:rsidP="00B16CCE">
            <w:pPr>
              <w:jc w:val="center"/>
              <w:rPr>
                <w:rFonts w:asciiTheme="minorHAnsi" w:hAnsiTheme="minorHAnsi" w:cstheme="minorHAnsi"/>
                <w:b/>
                <w:sz w:val="22"/>
                <w:szCs w:val="22"/>
              </w:rPr>
            </w:pPr>
            <w:r w:rsidRPr="00C00FAD">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C00FAD" w:rsidRDefault="00B16CCE" w:rsidP="00B16CCE">
            <w:pPr>
              <w:jc w:val="center"/>
              <w:rPr>
                <w:rFonts w:asciiTheme="minorHAnsi" w:hAnsiTheme="minorHAnsi" w:cstheme="minorHAnsi"/>
                <w:b/>
                <w:sz w:val="22"/>
                <w:szCs w:val="22"/>
              </w:rPr>
            </w:pPr>
            <w:r w:rsidRPr="00C00FAD">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C00FAD" w:rsidRDefault="00B16CCE" w:rsidP="00B16CCE">
            <w:pPr>
              <w:jc w:val="center"/>
              <w:rPr>
                <w:rFonts w:asciiTheme="minorHAnsi" w:hAnsiTheme="minorHAnsi" w:cstheme="minorHAnsi"/>
                <w:b/>
                <w:sz w:val="22"/>
                <w:szCs w:val="22"/>
              </w:rPr>
            </w:pPr>
            <w:r w:rsidRPr="00C00FAD">
              <w:rPr>
                <w:rFonts w:asciiTheme="minorHAnsi" w:hAnsiTheme="minorHAnsi" w:cstheme="minorHAnsi"/>
                <w:b/>
                <w:sz w:val="22"/>
                <w:szCs w:val="22"/>
              </w:rPr>
              <w:t>Gestión</w:t>
            </w:r>
          </w:p>
          <w:p w14:paraId="7B499213" w14:textId="4270D95F" w:rsidR="00B16CCE" w:rsidRPr="00C00FAD" w:rsidRDefault="00B16CCE" w:rsidP="00B16CCE">
            <w:pPr>
              <w:jc w:val="center"/>
              <w:rPr>
                <w:rFonts w:asciiTheme="minorHAnsi" w:hAnsiTheme="minorHAnsi" w:cstheme="minorHAnsi"/>
                <w:b/>
                <w:sz w:val="22"/>
                <w:szCs w:val="22"/>
              </w:rPr>
            </w:pPr>
            <w:r w:rsidRPr="00C00FAD">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C00FAD" w:rsidRDefault="00B16CCE" w:rsidP="00B16CCE">
            <w:pPr>
              <w:jc w:val="center"/>
              <w:rPr>
                <w:rFonts w:asciiTheme="minorHAnsi" w:hAnsiTheme="minorHAnsi" w:cstheme="minorHAnsi"/>
                <w:b/>
                <w:sz w:val="22"/>
                <w:szCs w:val="22"/>
              </w:rPr>
            </w:pPr>
            <w:r w:rsidRPr="00C00FAD">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C00FAD" w:rsidRDefault="00B16CCE" w:rsidP="00B16CCE">
            <w:pPr>
              <w:jc w:val="center"/>
              <w:rPr>
                <w:rFonts w:asciiTheme="minorHAnsi" w:hAnsiTheme="minorHAnsi" w:cstheme="minorHAnsi"/>
                <w:b/>
                <w:sz w:val="22"/>
                <w:szCs w:val="22"/>
              </w:rPr>
            </w:pPr>
            <w:r w:rsidRPr="00C00FAD">
              <w:rPr>
                <w:rFonts w:asciiTheme="minorHAnsi" w:hAnsiTheme="minorHAnsi" w:cstheme="minorHAnsi"/>
                <w:b/>
                <w:sz w:val="22"/>
                <w:szCs w:val="22"/>
              </w:rPr>
              <w:t>Otro</w:t>
            </w:r>
          </w:p>
        </w:tc>
      </w:tr>
      <w:tr w:rsidR="0064372F" w:rsidRPr="00C00FAD" w14:paraId="470469EE" w14:textId="77777777" w:rsidTr="00B16CCE">
        <w:trPr>
          <w:trHeight w:val="325"/>
        </w:trPr>
        <w:tc>
          <w:tcPr>
            <w:tcW w:w="2518" w:type="dxa"/>
            <w:vAlign w:val="center"/>
          </w:tcPr>
          <w:p w14:paraId="6AE8EF7E" w14:textId="77777777" w:rsidR="002A632A" w:rsidRPr="00C00FAD" w:rsidRDefault="00743F2A" w:rsidP="00235F6E">
            <w:pPr>
              <w:rPr>
                <w:rFonts w:asciiTheme="minorHAnsi" w:hAnsiTheme="minorHAnsi" w:cstheme="minorHAnsi"/>
                <w:b/>
                <w:sz w:val="22"/>
                <w:szCs w:val="22"/>
              </w:rPr>
            </w:pPr>
            <w:r w:rsidRPr="00C00FAD">
              <w:rPr>
                <w:rFonts w:asciiTheme="minorHAnsi" w:hAnsiTheme="minorHAnsi" w:cstheme="minorHAnsi"/>
                <w:b/>
                <w:sz w:val="22"/>
                <w:szCs w:val="22"/>
              </w:rPr>
              <w:t>Requisitos generales</w:t>
            </w:r>
          </w:p>
          <w:p w14:paraId="4C456079" w14:textId="53005CD9" w:rsidR="00743F2A" w:rsidRPr="00C00FAD" w:rsidRDefault="00743F2A" w:rsidP="00235F6E">
            <w:pPr>
              <w:rPr>
                <w:rFonts w:asciiTheme="minorHAnsi" w:hAnsiTheme="minorHAnsi" w:cstheme="minorHAnsi"/>
                <w:b/>
                <w:sz w:val="22"/>
                <w:szCs w:val="22"/>
              </w:rPr>
            </w:pPr>
            <w:r w:rsidRPr="00C00FAD">
              <w:rPr>
                <w:rFonts w:asciiTheme="minorHAnsi" w:hAnsiTheme="minorHAnsi" w:cstheme="minorHAnsi"/>
                <w:b/>
                <w:sz w:val="22"/>
                <w:szCs w:val="22"/>
              </w:rPr>
              <w:t>(Acuerdo CSU 211/2015 Art. 2</w:t>
            </w:r>
            <w:r w:rsidRPr="00C00FAD">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00FAD" w:rsidRDefault="00E237C2" w:rsidP="00E237C2">
            <w:pPr>
              <w:jc w:val="both"/>
              <w:rPr>
                <w:rFonts w:asciiTheme="minorHAnsi" w:hAnsiTheme="minorHAnsi" w:cstheme="minorHAnsi"/>
                <w:sz w:val="22"/>
                <w:szCs w:val="22"/>
                <w:lang w:val="es-CO"/>
              </w:rPr>
            </w:pPr>
            <w:r w:rsidRPr="00C00FAD">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00FAD" w:rsidRDefault="00E237C2" w:rsidP="00E237C2">
            <w:pPr>
              <w:jc w:val="both"/>
              <w:rPr>
                <w:rFonts w:asciiTheme="minorHAnsi" w:hAnsiTheme="minorHAnsi" w:cstheme="minorHAnsi"/>
                <w:sz w:val="22"/>
                <w:szCs w:val="22"/>
                <w:lang w:val="es-CO"/>
              </w:rPr>
            </w:pPr>
            <w:r w:rsidRPr="00C00FAD">
              <w:rPr>
                <w:rFonts w:asciiTheme="minorHAnsi" w:hAnsiTheme="minorHAnsi" w:cstheme="minorHAnsi"/>
                <w:sz w:val="22"/>
                <w:szCs w:val="22"/>
                <w:lang w:val="es-CO"/>
              </w:rPr>
              <w:t xml:space="preserve">b. Tener un Promedio Aritmético Ponderado Acumulado - P.A.P.A. </w:t>
            </w:r>
            <w:r w:rsidR="00CA3DA5" w:rsidRPr="00C00FAD">
              <w:rPr>
                <w:rFonts w:asciiTheme="minorHAnsi" w:hAnsiTheme="minorHAnsi" w:cstheme="minorHAnsi"/>
                <w:sz w:val="22"/>
                <w:szCs w:val="22"/>
                <w:lang w:val="es-CO"/>
              </w:rPr>
              <w:t>igual o superior a 3.5</w:t>
            </w:r>
            <w:r w:rsidRPr="00C00FAD">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00FAD" w:rsidRDefault="00E237C2" w:rsidP="00E237C2">
            <w:pPr>
              <w:jc w:val="both"/>
              <w:rPr>
                <w:rFonts w:asciiTheme="minorHAnsi" w:hAnsiTheme="minorHAnsi" w:cstheme="minorHAnsi"/>
                <w:sz w:val="22"/>
                <w:szCs w:val="22"/>
                <w:lang w:val="es-CO"/>
              </w:rPr>
            </w:pPr>
            <w:r w:rsidRPr="00C00FAD">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00FAD" w:rsidRDefault="00E237C2" w:rsidP="00E237C2">
            <w:pPr>
              <w:jc w:val="both"/>
              <w:rPr>
                <w:rFonts w:asciiTheme="minorHAnsi" w:hAnsiTheme="minorHAnsi" w:cstheme="minorHAnsi"/>
                <w:sz w:val="22"/>
                <w:szCs w:val="22"/>
                <w:lang w:val="es-CO"/>
              </w:rPr>
            </w:pPr>
            <w:r w:rsidRPr="00C00FAD">
              <w:rPr>
                <w:rFonts w:asciiTheme="minorHAnsi" w:hAnsiTheme="minorHAnsi" w:cstheme="minorHAnsi"/>
                <w:b/>
                <w:sz w:val="22"/>
                <w:szCs w:val="22"/>
                <w:lang w:val="es-CO"/>
              </w:rPr>
              <w:t>Parágrafo</w:t>
            </w:r>
            <w:r w:rsidRPr="00C00FAD">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00FAD" w:rsidRDefault="00E237C2" w:rsidP="00E237C2">
            <w:pPr>
              <w:jc w:val="both"/>
              <w:rPr>
                <w:rFonts w:asciiTheme="minorHAnsi" w:hAnsiTheme="minorHAnsi" w:cstheme="minorHAnsi"/>
                <w:sz w:val="22"/>
                <w:szCs w:val="22"/>
                <w:lang w:val="es-CO"/>
              </w:rPr>
            </w:pPr>
            <w:r w:rsidRPr="00C00FAD">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00FAD" w:rsidRDefault="00E237C2" w:rsidP="00E237C2">
            <w:pPr>
              <w:jc w:val="both"/>
              <w:rPr>
                <w:rFonts w:asciiTheme="minorHAnsi" w:hAnsiTheme="minorHAnsi" w:cstheme="minorHAnsi"/>
                <w:sz w:val="22"/>
                <w:szCs w:val="22"/>
                <w:lang w:val="es-CO"/>
              </w:rPr>
            </w:pPr>
            <w:r w:rsidRPr="00C00FAD">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00FAD" w:rsidRDefault="00E237C2" w:rsidP="00E237C2">
            <w:pPr>
              <w:jc w:val="both"/>
              <w:rPr>
                <w:rFonts w:asciiTheme="minorHAnsi" w:hAnsiTheme="minorHAnsi" w:cstheme="minorHAnsi"/>
                <w:sz w:val="22"/>
                <w:szCs w:val="22"/>
              </w:rPr>
            </w:pPr>
            <w:r w:rsidRPr="00C00FAD">
              <w:rPr>
                <w:rFonts w:asciiTheme="minorHAnsi" w:hAnsiTheme="minorHAnsi" w:cstheme="minorHAnsi"/>
                <w:sz w:val="22"/>
                <w:szCs w:val="22"/>
                <w:lang w:val="es-CO"/>
              </w:rPr>
              <w:t xml:space="preserve">3. Admisión mediante tránsito entre programas de posgrado, tener un promedio </w:t>
            </w:r>
            <w:r w:rsidRPr="00C00FAD">
              <w:rPr>
                <w:rFonts w:asciiTheme="minorHAnsi" w:hAnsiTheme="minorHAnsi" w:cstheme="minorHAnsi"/>
                <w:sz w:val="22"/>
                <w:szCs w:val="22"/>
              </w:rPr>
              <w:t>igual o superior a 4.0 en el programa de posgrado desde el cual se aprobó el tránsito."</w:t>
            </w:r>
          </w:p>
          <w:p w14:paraId="1C92CE63" w14:textId="3E2796FC" w:rsidR="00CB68BB" w:rsidRPr="00C00FAD" w:rsidRDefault="00CB68BB" w:rsidP="00CB68BB">
            <w:pPr>
              <w:jc w:val="both"/>
              <w:rPr>
                <w:rFonts w:asciiTheme="minorHAnsi" w:hAnsiTheme="minorHAnsi" w:cstheme="minorHAnsi"/>
                <w:b/>
                <w:i/>
                <w:sz w:val="22"/>
                <w:szCs w:val="22"/>
              </w:rPr>
            </w:pPr>
            <w:r w:rsidRPr="00C00FAD">
              <w:rPr>
                <w:rFonts w:asciiTheme="minorHAnsi" w:hAnsiTheme="minorHAnsi" w:cstheme="minorHAnsi"/>
                <w:b/>
                <w:i/>
                <w:sz w:val="22"/>
                <w:szCs w:val="22"/>
              </w:rPr>
              <w:t>Nota: El estudiante que se postule a la convocatoria, manifiesta conocer la normatividad relacionada con la convocatoria</w:t>
            </w:r>
            <w:r w:rsidR="00EF4A23" w:rsidRPr="00C00FAD">
              <w:rPr>
                <w:rFonts w:asciiTheme="minorHAnsi" w:hAnsiTheme="minorHAnsi" w:cstheme="minorHAnsi"/>
                <w:b/>
                <w:i/>
                <w:sz w:val="22"/>
                <w:szCs w:val="22"/>
              </w:rPr>
              <w:t xml:space="preserve"> y autoriza a la universidad para realizar las verificaciones pertinentes</w:t>
            </w:r>
          </w:p>
        </w:tc>
      </w:tr>
      <w:tr w:rsidR="00D70899" w:rsidRPr="00C00FAD" w14:paraId="26681EA6" w14:textId="77777777" w:rsidTr="004D4A20">
        <w:trPr>
          <w:trHeight w:val="325"/>
        </w:trPr>
        <w:tc>
          <w:tcPr>
            <w:tcW w:w="2518" w:type="dxa"/>
            <w:vAlign w:val="center"/>
          </w:tcPr>
          <w:p w14:paraId="70CC96BE" w14:textId="0A8AB767" w:rsidR="00D70899" w:rsidRPr="00C00FAD" w:rsidRDefault="00D70899" w:rsidP="00235F6E">
            <w:pPr>
              <w:rPr>
                <w:rFonts w:asciiTheme="minorHAnsi" w:hAnsiTheme="minorHAnsi" w:cstheme="minorHAnsi"/>
                <w:b/>
                <w:sz w:val="22"/>
                <w:szCs w:val="22"/>
              </w:rPr>
            </w:pPr>
            <w:r w:rsidRPr="00C00FAD">
              <w:rPr>
                <w:rFonts w:asciiTheme="minorHAnsi" w:hAnsiTheme="minorHAnsi" w:cstheme="minorHAnsi"/>
                <w:b/>
                <w:sz w:val="22"/>
                <w:szCs w:val="22"/>
              </w:rPr>
              <w:t>No. de estudiantes a vincular</w:t>
            </w:r>
          </w:p>
        </w:tc>
        <w:tc>
          <w:tcPr>
            <w:tcW w:w="8253" w:type="dxa"/>
            <w:gridSpan w:val="10"/>
            <w:vAlign w:val="center"/>
          </w:tcPr>
          <w:p w14:paraId="73BFF6B3" w14:textId="6530C08A" w:rsidR="00341325" w:rsidRPr="00C00FAD" w:rsidRDefault="006244FA" w:rsidP="002A632A">
            <w:pPr>
              <w:rPr>
                <w:rFonts w:asciiTheme="minorHAnsi" w:hAnsiTheme="minorHAnsi" w:cstheme="minorHAnsi"/>
                <w:b/>
                <w:sz w:val="22"/>
                <w:szCs w:val="22"/>
              </w:rPr>
            </w:pPr>
            <w:r w:rsidRPr="00C00FAD">
              <w:rPr>
                <w:rFonts w:asciiTheme="minorHAnsi" w:hAnsiTheme="minorHAnsi" w:cstheme="minorHAnsi"/>
                <w:b/>
                <w:sz w:val="22"/>
                <w:szCs w:val="22"/>
              </w:rPr>
              <w:t>2</w:t>
            </w:r>
          </w:p>
        </w:tc>
      </w:tr>
      <w:tr w:rsidR="0070565A" w:rsidRPr="00C00FAD" w14:paraId="52E9F976" w14:textId="77777777" w:rsidTr="004D4A20">
        <w:trPr>
          <w:trHeight w:val="325"/>
        </w:trPr>
        <w:tc>
          <w:tcPr>
            <w:tcW w:w="2518" w:type="dxa"/>
            <w:vMerge w:val="restart"/>
            <w:vAlign w:val="center"/>
          </w:tcPr>
          <w:p w14:paraId="6D5BD831" w14:textId="7C3DC999" w:rsidR="0070565A" w:rsidRPr="00C00FAD" w:rsidRDefault="0070565A" w:rsidP="0070565A">
            <w:pPr>
              <w:rPr>
                <w:rFonts w:asciiTheme="minorHAnsi" w:hAnsiTheme="minorHAnsi" w:cstheme="minorHAnsi"/>
                <w:b/>
                <w:sz w:val="22"/>
                <w:szCs w:val="22"/>
              </w:rPr>
            </w:pPr>
            <w:r w:rsidRPr="00C00FAD">
              <w:rPr>
                <w:rFonts w:asciiTheme="minorHAnsi" w:hAnsiTheme="minorHAnsi" w:cstheme="minorHAnsi"/>
                <w:b/>
                <w:sz w:val="22"/>
                <w:szCs w:val="22"/>
              </w:rPr>
              <w:t>Perfil requerido</w:t>
            </w:r>
          </w:p>
        </w:tc>
        <w:tc>
          <w:tcPr>
            <w:tcW w:w="8253" w:type="dxa"/>
            <w:gridSpan w:val="10"/>
            <w:vAlign w:val="center"/>
          </w:tcPr>
          <w:p w14:paraId="3DC89431" w14:textId="371BFDD3" w:rsidR="0070565A" w:rsidRPr="00C00FAD" w:rsidRDefault="006244FA" w:rsidP="006244FA">
            <w:pPr>
              <w:rPr>
                <w:rFonts w:asciiTheme="minorHAnsi" w:hAnsiTheme="minorHAnsi" w:cstheme="minorHAnsi"/>
                <w:sz w:val="22"/>
                <w:szCs w:val="22"/>
              </w:rPr>
            </w:pPr>
            <w:r w:rsidRPr="00C00FAD">
              <w:rPr>
                <w:rFonts w:asciiTheme="minorHAnsi" w:hAnsiTheme="minorHAnsi" w:cstheme="minorHAnsi"/>
                <w:sz w:val="22"/>
                <w:szCs w:val="22"/>
              </w:rPr>
              <w:t xml:space="preserve">Todos los programas académicos </w:t>
            </w:r>
          </w:p>
        </w:tc>
      </w:tr>
      <w:tr w:rsidR="0070565A" w:rsidRPr="00C00FAD" w14:paraId="0D13DF16" w14:textId="77777777" w:rsidTr="004D4A20">
        <w:trPr>
          <w:trHeight w:val="325"/>
        </w:trPr>
        <w:tc>
          <w:tcPr>
            <w:tcW w:w="2518" w:type="dxa"/>
            <w:vMerge/>
            <w:vAlign w:val="center"/>
          </w:tcPr>
          <w:p w14:paraId="4BDFED59" w14:textId="77777777" w:rsidR="0070565A" w:rsidRPr="00C00FAD" w:rsidRDefault="0070565A" w:rsidP="0070565A">
            <w:pPr>
              <w:rPr>
                <w:rFonts w:asciiTheme="minorHAnsi" w:hAnsiTheme="minorHAnsi" w:cstheme="minorHAnsi"/>
                <w:b/>
                <w:sz w:val="22"/>
                <w:szCs w:val="22"/>
              </w:rPr>
            </w:pPr>
          </w:p>
        </w:tc>
        <w:tc>
          <w:tcPr>
            <w:tcW w:w="8253" w:type="dxa"/>
            <w:gridSpan w:val="10"/>
            <w:vAlign w:val="center"/>
          </w:tcPr>
          <w:p w14:paraId="68A13FA7" w14:textId="7865190E" w:rsidR="0070565A" w:rsidRPr="00C00FAD" w:rsidRDefault="006244FA">
            <w:pPr>
              <w:rPr>
                <w:rFonts w:asciiTheme="minorHAnsi" w:hAnsiTheme="minorHAnsi" w:cstheme="minorHAnsi"/>
                <w:sz w:val="22"/>
                <w:szCs w:val="22"/>
              </w:rPr>
            </w:pPr>
            <w:r w:rsidRPr="00C00FAD">
              <w:rPr>
                <w:rFonts w:asciiTheme="minorHAnsi" w:hAnsiTheme="minorHAnsi" w:cstheme="minorHAnsi"/>
                <w:sz w:val="22"/>
                <w:szCs w:val="22"/>
              </w:rPr>
              <w:t>Quinto periodo académico en adelante</w:t>
            </w:r>
            <w:r w:rsidR="00256F10" w:rsidRPr="00C00FAD">
              <w:rPr>
                <w:rFonts w:asciiTheme="minorHAnsi" w:hAnsiTheme="minorHAnsi" w:cstheme="minorHAnsi"/>
                <w:sz w:val="22"/>
                <w:szCs w:val="22"/>
              </w:rPr>
              <w:t xml:space="preserve"> </w:t>
            </w:r>
            <w:r w:rsidR="0070565A" w:rsidRPr="00C00FAD">
              <w:rPr>
                <w:rFonts w:asciiTheme="minorHAnsi" w:hAnsiTheme="minorHAnsi" w:cstheme="minorHAnsi"/>
                <w:sz w:val="22"/>
                <w:szCs w:val="22"/>
              </w:rPr>
              <w:t xml:space="preserve"> </w:t>
            </w:r>
          </w:p>
        </w:tc>
      </w:tr>
      <w:tr w:rsidR="0070565A" w:rsidRPr="00C00FAD" w14:paraId="33EEC12B" w14:textId="77777777" w:rsidTr="004D4A20">
        <w:trPr>
          <w:trHeight w:val="325"/>
        </w:trPr>
        <w:tc>
          <w:tcPr>
            <w:tcW w:w="2518" w:type="dxa"/>
            <w:vMerge/>
            <w:vAlign w:val="center"/>
          </w:tcPr>
          <w:p w14:paraId="0DC455BB" w14:textId="77777777" w:rsidR="0070565A" w:rsidRPr="00C00FAD" w:rsidRDefault="0070565A" w:rsidP="0070565A">
            <w:pPr>
              <w:rPr>
                <w:rFonts w:asciiTheme="minorHAnsi" w:hAnsiTheme="minorHAnsi" w:cstheme="minorHAnsi"/>
                <w:b/>
                <w:sz w:val="22"/>
                <w:szCs w:val="22"/>
              </w:rPr>
            </w:pPr>
          </w:p>
        </w:tc>
        <w:tc>
          <w:tcPr>
            <w:tcW w:w="8253" w:type="dxa"/>
            <w:gridSpan w:val="10"/>
            <w:vAlign w:val="center"/>
          </w:tcPr>
          <w:p w14:paraId="4019AC2B" w14:textId="42788C17" w:rsidR="0070565A" w:rsidRPr="00C00FAD" w:rsidRDefault="006244FA" w:rsidP="0070565A">
            <w:pPr>
              <w:rPr>
                <w:rFonts w:asciiTheme="minorHAnsi" w:hAnsiTheme="minorHAnsi" w:cstheme="minorHAnsi"/>
                <w:sz w:val="22"/>
                <w:szCs w:val="22"/>
              </w:rPr>
            </w:pPr>
            <w:r w:rsidRPr="00C00FAD">
              <w:rPr>
                <w:rFonts w:asciiTheme="minorHAnsi" w:hAnsiTheme="minorHAnsi" w:cstheme="minorHAnsi"/>
                <w:sz w:val="22"/>
                <w:szCs w:val="22"/>
              </w:rPr>
              <w:t>50%</w:t>
            </w:r>
          </w:p>
        </w:tc>
      </w:tr>
      <w:tr w:rsidR="0070565A" w:rsidRPr="00C00FAD" w14:paraId="314FFAB0" w14:textId="77777777" w:rsidTr="004D4A20">
        <w:trPr>
          <w:trHeight w:val="325"/>
        </w:trPr>
        <w:tc>
          <w:tcPr>
            <w:tcW w:w="2518" w:type="dxa"/>
            <w:vMerge/>
            <w:vAlign w:val="center"/>
          </w:tcPr>
          <w:p w14:paraId="5624FA54" w14:textId="77777777" w:rsidR="0070565A" w:rsidRPr="00C00FAD" w:rsidRDefault="0070565A" w:rsidP="0070565A">
            <w:pPr>
              <w:rPr>
                <w:rFonts w:asciiTheme="minorHAnsi" w:hAnsiTheme="minorHAnsi" w:cstheme="minorHAnsi"/>
                <w:b/>
                <w:sz w:val="22"/>
                <w:szCs w:val="22"/>
              </w:rPr>
            </w:pPr>
          </w:p>
        </w:tc>
        <w:tc>
          <w:tcPr>
            <w:tcW w:w="8253" w:type="dxa"/>
            <w:gridSpan w:val="10"/>
            <w:vAlign w:val="center"/>
          </w:tcPr>
          <w:p w14:paraId="63A44DF7" w14:textId="1EE335DB" w:rsidR="0070565A" w:rsidRPr="00C00FAD" w:rsidRDefault="00B31C34" w:rsidP="0070565A">
            <w:pPr>
              <w:rPr>
                <w:rFonts w:asciiTheme="minorHAnsi" w:hAnsiTheme="minorHAnsi" w:cstheme="minorHAnsi"/>
                <w:sz w:val="22"/>
                <w:szCs w:val="22"/>
              </w:rPr>
            </w:pPr>
            <w:r w:rsidRPr="00C00FAD">
              <w:rPr>
                <w:rFonts w:asciiTheme="minorHAnsi" w:hAnsiTheme="minorHAnsi" w:cstheme="minorHAnsi"/>
                <w:sz w:val="22"/>
                <w:szCs w:val="22"/>
              </w:rPr>
              <w:t>Conocimientos en ofimática</w:t>
            </w:r>
          </w:p>
        </w:tc>
      </w:tr>
      <w:tr w:rsidR="0070565A" w:rsidRPr="00C00FAD" w14:paraId="322F0949" w14:textId="77777777" w:rsidTr="00AF327C">
        <w:trPr>
          <w:trHeight w:val="442"/>
        </w:trPr>
        <w:tc>
          <w:tcPr>
            <w:tcW w:w="2518" w:type="dxa"/>
            <w:vMerge/>
            <w:vAlign w:val="center"/>
          </w:tcPr>
          <w:p w14:paraId="7AF4F6C4" w14:textId="77777777" w:rsidR="0070565A" w:rsidRPr="00C00FAD" w:rsidRDefault="0070565A" w:rsidP="0070565A">
            <w:pPr>
              <w:rPr>
                <w:rFonts w:asciiTheme="minorHAnsi" w:hAnsiTheme="minorHAnsi" w:cstheme="minorHAnsi"/>
                <w:b/>
                <w:sz w:val="22"/>
                <w:szCs w:val="22"/>
              </w:rPr>
            </w:pPr>
          </w:p>
        </w:tc>
        <w:tc>
          <w:tcPr>
            <w:tcW w:w="8253" w:type="dxa"/>
            <w:gridSpan w:val="10"/>
            <w:vAlign w:val="center"/>
          </w:tcPr>
          <w:p w14:paraId="22ABC19B" w14:textId="2B3002DF" w:rsidR="0070565A" w:rsidRPr="00C00FAD" w:rsidRDefault="00B31C34" w:rsidP="0070565A">
            <w:pPr>
              <w:rPr>
                <w:rFonts w:asciiTheme="minorHAnsi" w:hAnsiTheme="minorHAnsi" w:cstheme="minorHAnsi"/>
                <w:sz w:val="22"/>
                <w:szCs w:val="22"/>
              </w:rPr>
            </w:pPr>
            <w:r w:rsidRPr="00C00FAD">
              <w:rPr>
                <w:rFonts w:asciiTheme="minorHAnsi" w:hAnsiTheme="minorHAnsi" w:cstheme="minorHAnsi"/>
                <w:sz w:val="22"/>
                <w:szCs w:val="22"/>
              </w:rPr>
              <w:t>N/A</w:t>
            </w:r>
          </w:p>
        </w:tc>
      </w:tr>
      <w:tr w:rsidR="0070565A" w:rsidRPr="00C00FAD" w14:paraId="0B82F75E" w14:textId="77777777" w:rsidTr="004D4A20">
        <w:trPr>
          <w:trHeight w:val="325"/>
        </w:trPr>
        <w:tc>
          <w:tcPr>
            <w:tcW w:w="2518" w:type="dxa"/>
            <w:vMerge w:val="restart"/>
            <w:vAlign w:val="center"/>
          </w:tcPr>
          <w:p w14:paraId="185348E5" w14:textId="247DA28D" w:rsidR="0070565A" w:rsidRPr="00C00FAD" w:rsidRDefault="0070565A" w:rsidP="0070565A">
            <w:pPr>
              <w:rPr>
                <w:rFonts w:asciiTheme="minorHAnsi" w:hAnsiTheme="minorHAnsi" w:cstheme="minorHAnsi"/>
                <w:b/>
                <w:sz w:val="22"/>
                <w:szCs w:val="22"/>
              </w:rPr>
            </w:pPr>
            <w:r w:rsidRPr="00C00FAD">
              <w:rPr>
                <w:rFonts w:asciiTheme="minorHAnsi" w:hAnsiTheme="minorHAnsi" w:cstheme="minorHAnsi"/>
                <w:b/>
                <w:sz w:val="22"/>
                <w:szCs w:val="22"/>
              </w:rPr>
              <w:t>Actividades a desarrollar</w:t>
            </w:r>
          </w:p>
        </w:tc>
        <w:tc>
          <w:tcPr>
            <w:tcW w:w="8253" w:type="dxa"/>
            <w:gridSpan w:val="10"/>
            <w:vAlign w:val="center"/>
          </w:tcPr>
          <w:p w14:paraId="44B5BF91" w14:textId="0D7FB9A8" w:rsidR="0070565A" w:rsidRPr="00C00FAD" w:rsidRDefault="00C00FAD" w:rsidP="00C00FAD">
            <w:pPr>
              <w:pStyle w:val="Prrafodelista"/>
              <w:numPr>
                <w:ilvl w:val="0"/>
                <w:numId w:val="32"/>
              </w:numPr>
              <w:rPr>
                <w:rFonts w:asciiTheme="minorHAnsi" w:hAnsiTheme="minorHAnsi" w:cstheme="minorHAnsi"/>
                <w:sz w:val="22"/>
                <w:szCs w:val="22"/>
                <w:lang w:val="en-US" w:eastAsia="en-US"/>
              </w:rPr>
            </w:pPr>
            <w:r w:rsidRPr="00C00FAD">
              <w:rPr>
                <w:rFonts w:asciiTheme="minorHAnsi" w:hAnsiTheme="minorHAnsi" w:cstheme="minorHAnsi"/>
                <w:sz w:val="22"/>
                <w:szCs w:val="22"/>
              </w:rPr>
              <w:t xml:space="preserve">Organización de los </w:t>
            </w:r>
            <w:r>
              <w:rPr>
                <w:rFonts w:asciiTheme="minorHAnsi" w:hAnsiTheme="minorHAnsi" w:cstheme="minorHAnsi"/>
                <w:sz w:val="22"/>
                <w:szCs w:val="22"/>
              </w:rPr>
              <w:t>documentos</w:t>
            </w:r>
            <w:r w:rsidRPr="00C00FAD">
              <w:rPr>
                <w:rFonts w:asciiTheme="minorHAnsi" w:hAnsiTheme="minorHAnsi" w:cstheme="minorHAnsi"/>
                <w:sz w:val="22"/>
                <w:szCs w:val="22"/>
              </w:rPr>
              <w:t xml:space="preserve"> financieros de acuerdo con el plan de trabajo, cubriendo las necesidades de ordenación, clasificación y depuración de la</w:t>
            </w:r>
            <w:r>
              <w:rPr>
                <w:rFonts w:asciiTheme="minorHAnsi" w:hAnsiTheme="minorHAnsi" w:cstheme="minorHAnsi"/>
                <w:sz w:val="22"/>
                <w:szCs w:val="22"/>
              </w:rPr>
              <w:t>s tablas de retención documental</w:t>
            </w:r>
            <w:r w:rsidRPr="00C00FAD">
              <w:rPr>
                <w:rFonts w:asciiTheme="minorHAnsi" w:hAnsiTheme="minorHAnsi" w:cstheme="minorHAnsi"/>
                <w:sz w:val="22"/>
                <w:szCs w:val="22"/>
              </w:rPr>
              <w:t>.</w:t>
            </w:r>
          </w:p>
        </w:tc>
      </w:tr>
      <w:tr w:rsidR="0070565A" w:rsidRPr="00C00FAD" w14:paraId="1323B986" w14:textId="77777777" w:rsidTr="004D4A20">
        <w:trPr>
          <w:trHeight w:val="325"/>
        </w:trPr>
        <w:tc>
          <w:tcPr>
            <w:tcW w:w="2518" w:type="dxa"/>
            <w:vMerge/>
            <w:vAlign w:val="center"/>
          </w:tcPr>
          <w:p w14:paraId="0287D337" w14:textId="72E549D7" w:rsidR="0070565A" w:rsidRPr="00C00FAD" w:rsidRDefault="0070565A" w:rsidP="0070565A">
            <w:pPr>
              <w:rPr>
                <w:rFonts w:asciiTheme="minorHAnsi" w:hAnsiTheme="minorHAnsi" w:cstheme="minorHAnsi"/>
                <w:b/>
                <w:sz w:val="22"/>
                <w:szCs w:val="22"/>
              </w:rPr>
            </w:pPr>
          </w:p>
        </w:tc>
        <w:tc>
          <w:tcPr>
            <w:tcW w:w="8253" w:type="dxa"/>
            <w:gridSpan w:val="10"/>
            <w:vAlign w:val="center"/>
          </w:tcPr>
          <w:p w14:paraId="3850E9BD" w14:textId="75A32D52" w:rsidR="0070565A" w:rsidRPr="00C00FAD" w:rsidRDefault="00C00FAD" w:rsidP="00C00FAD">
            <w:pPr>
              <w:pStyle w:val="Prrafodelista"/>
              <w:numPr>
                <w:ilvl w:val="0"/>
                <w:numId w:val="32"/>
              </w:numPr>
              <w:rPr>
                <w:rFonts w:asciiTheme="minorHAnsi" w:hAnsiTheme="minorHAnsi" w:cstheme="minorHAnsi"/>
                <w:sz w:val="22"/>
                <w:szCs w:val="22"/>
                <w:lang w:val="en-US" w:eastAsia="en-US"/>
              </w:rPr>
            </w:pPr>
            <w:r w:rsidRPr="00C00FAD">
              <w:rPr>
                <w:rFonts w:asciiTheme="minorHAnsi" w:hAnsiTheme="minorHAnsi" w:cstheme="minorHAnsi"/>
                <w:sz w:val="22"/>
                <w:szCs w:val="22"/>
              </w:rPr>
              <w:t xml:space="preserve">Apoyar a la </w:t>
            </w:r>
            <w:r>
              <w:rPr>
                <w:rFonts w:asciiTheme="minorHAnsi" w:hAnsiTheme="minorHAnsi" w:cstheme="minorHAnsi"/>
                <w:sz w:val="22"/>
                <w:szCs w:val="22"/>
              </w:rPr>
              <w:t>Unidad de Gestión</w:t>
            </w:r>
            <w:r w:rsidRPr="00C00FAD">
              <w:rPr>
                <w:rFonts w:asciiTheme="minorHAnsi" w:hAnsiTheme="minorHAnsi" w:cstheme="minorHAnsi"/>
                <w:sz w:val="22"/>
                <w:szCs w:val="22"/>
              </w:rPr>
              <w:t xml:space="preserve"> Financiera en llevar a cabo técnicamente las transferencias y traslados de los archivos que lo requieran de acuerdo con las tablas de retención documental.</w:t>
            </w:r>
          </w:p>
        </w:tc>
      </w:tr>
      <w:tr w:rsidR="0070565A" w:rsidRPr="00C00FAD" w14:paraId="05EB8C27" w14:textId="77777777" w:rsidTr="004D4A20">
        <w:trPr>
          <w:trHeight w:val="325"/>
        </w:trPr>
        <w:tc>
          <w:tcPr>
            <w:tcW w:w="2518" w:type="dxa"/>
            <w:vMerge/>
            <w:vAlign w:val="center"/>
          </w:tcPr>
          <w:p w14:paraId="3C6AC37A" w14:textId="4031FDF5" w:rsidR="0070565A" w:rsidRPr="00C00FAD" w:rsidRDefault="0070565A" w:rsidP="0070565A">
            <w:pPr>
              <w:rPr>
                <w:rFonts w:asciiTheme="minorHAnsi" w:hAnsiTheme="minorHAnsi" w:cstheme="minorHAnsi"/>
                <w:b/>
                <w:sz w:val="22"/>
                <w:szCs w:val="22"/>
              </w:rPr>
            </w:pPr>
          </w:p>
        </w:tc>
        <w:tc>
          <w:tcPr>
            <w:tcW w:w="8253" w:type="dxa"/>
            <w:gridSpan w:val="10"/>
            <w:vAlign w:val="center"/>
          </w:tcPr>
          <w:p w14:paraId="2B4EB7BD" w14:textId="4FB000A0" w:rsidR="0070565A" w:rsidRPr="00C00FAD" w:rsidRDefault="00C00FAD" w:rsidP="00C00FAD">
            <w:pPr>
              <w:pStyle w:val="Prrafodelista"/>
              <w:numPr>
                <w:ilvl w:val="0"/>
                <w:numId w:val="32"/>
              </w:numPr>
              <w:rPr>
                <w:rFonts w:asciiTheme="minorHAnsi" w:hAnsiTheme="minorHAnsi" w:cstheme="minorHAnsi"/>
                <w:sz w:val="22"/>
                <w:szCs w:val="22"/>
                <w:lang w:val="en-US" w:eastAsia="en-US"/>
              </w:rPr>
            </w:pPr>
            <w:r w:rsidRPr="00C00FAD">
              <w:rPr>
                <w:rFonts w:asciiTheme="minorHAnsi" w:hAnsiTheme="minorHAnsi" w:cstheme="minorHAnsi"/>
                <w:sz w:val="22"/>
                <w:szCs w:val="22"/>
              </w:rPr>
              <w:t xml:space="preserve">Apoyar el traslado de la documentación a las </w:t>
            </w:r>
            <w:r>
              <w:rPr>
                <w:rFonts w:asciiTheme="minorHAnsi" w:hAnsiTheme="minorHAnsi" w:cstheme="minorHAnsi"/>
                <w:sz w:val="22"/>
                <w:szCs w:val="22"/>
              </w:rPr>
              <w:t>áreas</w:t>
            </w:r>
            <w:r w:rsidRPr="00C00FAD">
              <w:rPr>
                <w:rFonts w:asciiTheme="minorHAnsi" w:hAnsiTheme="minorHAnsi" w:cstheme="minorHAnsi"/>
                <w:sz w:val="22"/>
                <w:szCs w:val="22"/>
              </w:rPr>
              <w:t xml:space="preserve"> de Contratación de la Sede de acuerdo con los lineamientos establecidos en la Tabla de Retención Documental de la Tesorería.</w:t>
            </w:r>
          </w:p>
        </w:tc>
      </w:tr>
      <w:tr w:rsidR="00C00FAD" w:rsidRPr="00C00FAD" w14:paraId="2306A073" w14:textId="77777777" w:rsidTr="004D4A20">
        <w:trPr>
          <w:trHeight w:val="325"/>
        </w:trPr>
        <w:tc>
          <w:tcPr>
            <w:tcW w:w="2518" w:type="dxa"/>
            <w:vAlign w:val="center"/>
          </w:tcPr>
          <w:p w14:paraId="62415264" w14:textId="77777777" w:rsidR="00C00FAD" w:rsidRPr="00C00FAD" w:rsidRDefault="00C00FAD" w:rsidP="0070565A">
            <w:pPr>
              <w:rPr>
                <w:rFonts w:asciiTheme="minorHAnsi" w:hAnsiTheme="minorHAnsi" w:cstheme="minorHAnsi"/>
                <w:b/>
                <w:sz w:val="22"/>
                <w:szCs w:val="22"/>
              </w:rPr>
            </w:pPr>
          </w:p>
        </w:tc>
        <w:tc>
          <w:tcPr>
            <w:tcW w:w="8253" w:type="dxa"/>
            <w:gridSpan w:val="10"/>
            <w:vAlign w:val="center"/>
          </w:tcPr>
          <w:p w14:paraId="7F02A1D0" w14:textId="175615DB" w:rsidR="00C00FAD" w:rsidRPr="00C00FAD" w:rsidRDefault="00C00FAD" w:rsidP="00C00FAD">
            <w:pPr>
              <w:pStyle w:val="Prrafodelista"/>
              <w:numPr>
                <w:ilvl w:val="0"/>
                <w:numId w:val="32"/>
              </w:numPr>
              <w:rPr>
                <w:rFonts w:asciiTheme="minorHAnsi" w:hAnsiTheme="minorHAnsi" w:cstheme="minorHAnsi"/>
                <w:sz w:val="22"/>
                <w:szCs w:val="22"/>
                <w:lang w:val="en-US" w:eastAsia="en-US"/>
              </w:rPr>
            </w:pPr>
            <w:r w:rsidRPr="00C00FAD">
              <w:rPr>
                <w:rFonts w:asciiTheme="minorHAnsi" w:hAnsiTheme="minorHAnsi" w:cstheme="minorHAnsi"/>
                <w:sz w:val="22"/>
                <w:szCs w:val="22"/>
              </w:rPr>
              <w:t>Atender a los usuarios internos y externos en las solicitudes de archivo financiero requeridas.</w:t>
            </w:r>
          </w:p>
        </w:tc>
      </w:tr>
      <w:tr w:rsidR="0070565A" w:rsidRPr="00C00FAD" w14:paraId="1DAED12D" w14:textId="77777777" w:rsidTr="004D4A20">
        <w:trPr>
          <w:trHeight w:val="325"/>
        </w:trPr>
        <w:tc>
          <w:tcPr>
            <w:tcW w:w="2518" w:type="dxa"/>
            <w:vAlign w:val="center"/>
          </w:tcPr>
          <w:p w14:paraId="0A9E6D05" w14:textId="481DD8DB" w:rsidR="0070565A" w:rsidRPr="00C00FAD" w:rsidRDefault="0070565A" w:rsidP="0070565A">
            <w:pPr>
              <w:rPr>
                <w:rFonts w:asciiTheme="minorHAnsi" w:hAnsiTheme="minorHAnsi" w:cstheme="minorHAnsi"/>
                <w:b/>
                <w:sz w:val="22"/>
                <w:szCs w:val="22"/>
              </w:rPr>
            </w:pPr>
            <w:r w:rsidRPr="00C00FAD">
              <w:rPr>
                <w:rFonts w:asciiTheme="minorHAnsi" w:hAnsiTheme="minorHAnsi" w:cstheme="minorHAnsi"/>
                <w:b/>
                <w:sz w:val="22"/>
                <w:szCs w:val="22"/>
              </w:rPr>
              <w:t>Disponibilidad de tiempo requerida</w:t>
            </w:r>
          </w:p>
        </w:tc>
        <w:tc>
          <w:tcPr>
            <w:tcW w:w="8253" w:type="dxa"/>
            <w:gridSpan w:val="10"/>
            <w:vAlign w:val="center"/>
          </w:tcPr>
          <w:p w14:paraId="7AC2C93B" w14:textId="66144661" w:rsidR="0070565A" w:rsidRPr="00C00FAD" w:rsidRDefault="006244FA" w:rsidP="00CA3DA5">
            <w:pPr>
              <w:jc w:val="both"/>
              <w:rPr>
                <w:rFonts w:asciiTheme="minorHAnsi" w:hAnsiTheme="minorHAnsi" w:cstheme="minorHAnsi"/>
                <w:sz w:val="22"/>
                <w:szCs w:val="22"/>
              </w:rPr>
            </w:pPr>
            <w:r w:rsidRPr="00C00FAD">
              <w:rPr>
                <w:rFonts w:asciiTheme="minorHAnsi" w:hAnsiTheme="minorHAnsi" w:cstheme="minorHAnsi"/>
                <w:sz w:val="22"/>
                <w:szCs w:val="22"/>
              </w:rPr>
              <w:t>20 horas</w:t>
            </w:r>
            <w:r w:rsidR="00CA3DA5" w:rsidRPr="00C00FAD">
              <w:rPr>
                <w:rFonts w:asciiTheme="minorHAnsi" w:hAnsiTheme="minorHAnsi" w:cstheme="minorHAnsi"/>
                <w:sz w:val="22"/>
                <w:szCs w:val="22"/>
              </w:rPr>
              <w:t>/semana</w:t>
            </w:r>
            <w:r w:rsidR="00322E63" w:rsidRPr="00C00FAD">
              <w:rPr>
                <w:rFonts w:asciiTheme="minorHAnsi" w:hAnsiTheme="minorHAnsi" w:cstheme="minorHAnsi"/>
                <w:sz w:val="22"/>
                <w:szCs w:val="22"/>
              </w:rPr>
              <w:t xml:space="preserve"> (Durante el semestre académico el máximo es de 20 horas semanales. Durante el período intersemestral el máximo es de 40 horas semanales)</w:t>
            </w:r>
          </w:p>
        </w:tc>
      </w:tr>
      <w:tr w:rsidR="0070565A" w:rsidRPr="00C00FAD" w14:paraId="000D2530" w14:textId="77777777" w:rsidTr="004D4A20">
        <w:trPr>
          <w:trHeight w:val="325"/>
        </w:trPr>
        <w:tc>
          <w:tcPr>
            <w:tcW w:w="2518" w:type="dxa"/>
            <w:vAlign w:val="center"/>
          </w:tcPr>
          <w:p w14:paraId="21919654" w14:textId="141DB408" w:rsidR="0070565A" w:rsidRPr="00C00FAD" w:rsidRDefault="0070565A" w:rsidP="0070565A">
            <w:pPr>
              <w:rPr>
                <w:rFonts w:asciiTheme="minorHAnsi" w:hAnsiTheme="minorHAnsi" w:cstheme="minorHAnsi"/>
                <w:b/>
                <w:sz w:val="22"/>
                <w:szCs w:val="22"/>
              </w:rPr>
            </w:pPr>
            <w:r w:rsidRPr="00C00FAD">
              <w:rPr>
                <w:rFonts w:asciiTheme="minorHAnsi" w:hAnsiTheme="minorHAnsi" w:cstheme="minorHAnsi"/>
                <w:b/>
                <w:sz w:val="22"/>
                <w:szCs w:val="22"/>
              </w:rPr>
              <w:t>Estímulo económico mensual</w:t>
            </w:r>
          </w:p>
        </w:tc>
        <w:tc>
          <w:tcPr>
            <w:tcW w:w="8253" w:type="dxa"/>
            <w:gridSpan w:val="10"/>
            <w:vAlign w:val="center"/>
          </w:tcPr>
          <w:p w14:paraId="1E034F7D" w14:textId="69DD7E31" w:rsidR="0070565A" w:rsidRPr="00C00FAD" w:rsidRDefault="0070565A" w:rsidP="006244FA">
            <w:pPr>
              <w:jc w:val="both"/>
              <w:rPr>
                <w:rFonts w:asciiTheme="minorHAnsi" w:hAnsiTheme="minorHAnsi" w:cstheme="minorHAnsi"/>
                <w:sz w:val="22"/>
                <w:szCs w:val="22"/>
              </w:rPr>
            </w:pPr>
            <w:r w:rsidRPr="00C00FAD">
              <w:rPr>
                <w:rFonts w:asciiTheme="minorHAnsi" w:hAnsiTheme="minorHAnsi" w:cstheme="minorHAnsi"/>
                <w:sz w:val="22"/>
                <w:szCs w:val="22"/>
              </w:rPr>
              <w:t>$</w:t>
            </w:r>
            <w:r w:rsidR="006244FA" w:rsidRPr="00C00FAD">
              <w:rPr>
                <w:rFonts w:asciiTheme="minorHAnsi" w:hAnsiTheme="minorHAnsi" w:cstheme="minorHAnsi"/>
                <w:sz w:val="22"/>
                <w:szCs w:val="22"/>
              </w:rPr>
              <w:t>1.000.000</w:t>
            </w:r>
            <w:r w:rsidRPr="00C00FAD">
              <w:rPr>
                <w:rFonts w:asciiTheme="minorHAnsi" w:hAnsiTheme="minorHAnsi" w:cstheme="minorHAnsi"/>
                <w:sz w:val="22"/>
                <w:szCs w:val="22"/>
              </w:rPr>
              <w:t>/mes</w:t>
            </w:r>
            <w:r w:rsidR="00322E63" w:rsidRPr="00C00FAD">
              <w:rPr>
                <w:rFonts w:asciiTheme="minorHAnsi" w:hAnsiTheme="minorHAnsi" w:cstheme="minorHAnsi"/>
                <w:sz w:val="22"/>
                <w:szCs w:val="22"/>
              </w:rPr>
              <w:t xml:space="preserve"> </w:t>
            </w:r>
          </w:p>
        </w:tc>
      </w:tr>
      <w:tr w:rsidR="0070565A" w:rsidRPr="00C00FAD" w14:paraId="683F3285" w14:textId="77777777" w:rsidTr="004D4A20">
        <w:trPr>
          <w:trHeight w:val="325"/>
        </w:trPr>
        <w:tc>
          <w:tcPr>
            <w:tcW w:w="2518" w:type="dxa"/>
            <w:vAlign w:val="center"/>
          </w:tcPr>
          <w:p w14:paraId="41126A98" w14:textId="6740469B" w:rsidR="0070565A" w:rsidRPr="00C00FAD" w:rsidRDefault="0070565A" w:rsidP="0070565A">
            <w:pPr>
              <w:rPr>
                <w:rFonts w:asciiTheme="minorHAnsi" w:hAnsiTheme="minorHAnsi" w:cstheme="minorHAnsi"/>
                <w:b/>
                <w:sz w:val="22"/>
                <w:szCs w:val="22"/>
              </w:rPr>
            </w:pPr>
            <w:r w:rsidRPr="00C00FAD">
              <w:rPr>
                <w:rFonts w:asciiTheme="minorHAnsi" w:hAnsiTheme="minorHAnsi" w:cstheme="minorHAnsi"/>
                <w:b/>
                <w:sz w:val="22"/>
                <w:szCs w:val="22"/>
              </w:rPr>
              <w:t>Duración de la vinculación</w:t>
            </w:r>
          </w:p>
        </w:tc>
        <w:tc>
          <w:tcPr>
            <w:tcW w:w="8253" w:type="dxa"/>
            <w:gridSpan w:val="10"/>
            <w:vAlign w:val="center"/>
          </w:tcPr>
          <w:p w14:paraId="7E6AF4D3" w14:textId="5A425128" w:rsidR="0070565A" w:rsidRPr="00C00FAD" w:rsidRDefault="006244FA" w:rsidP="0070565A">
            <w:pPr>
              <w:rPr>
                <w:rFonts w:asciiTheme="minorHAnsi" w:hAnsiTheme="minorHAnsi" w:cstheme="minorHAnsi"/>
                <w:sz w:val="22"/>
                <w:szCs w:val="22"/>
              </w:rPr>
            </w:pPr>
            <w:r w:rsidRPr="00C00FAD">
              <w:rPr>
                <w:rFonts w:asciiTheme="minorHAnsi" w:hAnsiTheme="minorHAnsi" w:cstheme="minorHAnsi"/>
                <w:sz w:val="22"/>
                <w:szCs w:val="22"/>
              </w:rPr>
              <w:t>6 meses</w:t>
            </w:r>
          </w:p>
        </w:tc>
      </w:tr>
      <w:tr w:rsidR="0070565A" w:rsidRPr="00C00FAD" w14:paraId="77B9E0A3" w14:textId="77777777" w:rsidTr="004D4A20">
        <w:trPr>
          <w:trHeight w:val="325"/>
        </w:trPr>
        <w:tc>
          <w:tcPr>
            <w:tcW w:w="2518" w:type="dxa"/>
            <w:vAlign w:val="center"/>
          </w:tcPr>
          <w:p w14:paraId="244D6D88" w14:textId="3DB0FF3E" w:rsidR="0070565A" w:rsidRPr="00C00FAD" w:rsidRDefault="0070565A" w:rsidP="0070565A">
            <w:pPr>
              <w:rPr>
                <w:rFonts w:asciiTheme="minorHAnsi" w:hAnsiTheme="minorHAnsi" w:cstheme="minorHAnsi"/>
                <w:b/>
                <w:sz w:val="22"/>
                <w:szCs w:val="22"/>
              </w:rPr>
            </w:pPr>
            <w:r w:rsidRPr="00C00FAD">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195E8DC" w:rsidR="0070565A" w:rsidRPr="00C00FAD" w:rsidRDefault="00664B9F" w:rsidP="00CA3DA5">
            <w:pPr>
              <w:jc w:val="both"/>
              <w:rPr>
                <w:rFonts w:asciiTheme="minorHAnsi" w:hAnsiTheme="minorHAnsi" w:cstheme="minorHAnsi"/>
                <w:sz w:val="22"/>
                <w:szCs w:val="22"/>
              </w:rPr>
            </w:pPr>
            <w:hyperlink r:id="rId8" w:history="1">
              <w:r w:rsidR="00C00FAD" w:rsidRPr="00F30F4D">
                <w:rPr>
                  <w:rStyle w:val="Hipervnculo"/>
                  <w:rFonts w:asciiTheme="minorHAnsi" w:hAnsiTheme="minorHAnsi" w:cstheme="minorHAnsi"/>
                  <w:sz w:val="22"/>
                  <w:szCs w:val="22"/>
                </w:rPr>
                <w:t>archivofin_med@unal.edu.co</w:t>
              </w:r>
            </w:hyperlink>
            <w:r w:rsidR="00C00FAD">
              <w:rPr>
                <w:rFonts w:asciiTheme="minorHAnsi" w:hAnsiTheme="minorHAnsi" w:cstheme="minorHAnsi"/>
                <w:sz w:val="22"/>
                <w:szCs w:val="22"/>
              </w:rPr>
              <w:t xml:space="preserve"> </w:t>
            </w:r>
          </w:p>
        </w:tc>
      </w:tr>
      <w:tr w:rsidR="0070565A" w:rsidRPr="00C00FAD" w14:paraId="2591EF59" w14:textId="77777777" w:rsidTr="004D4A20">
        <w:trPr>
          <w:trHeight w:val="325"/>
        </w:trPr>
        <w:tc>
          <w:tcPr>
            <w:tcW w:w="2518" w:type="dxa"/>
            <w:vAlign w:val="center"/>
          </w:tcPr>
          <w:p w14:paraId="69EA0827" w14:textId="130702F0" w:rsidR="0070565A" w:rsidRPr="00C00FAD" w:rsidRDefault="0070565A" w:rsidP="0070565A">
            <w:pPr>
              <w:rPr>
                <w:rFonts w:asciiTheme="minorHAnsi" w:hAnsiTheme="minorHAnsi" w:cstheme="minorHAnsi"/>
                <w:b/>
                <w:sz w:val="22"/>
                <w:szCs w:val="22"/>
              </w:rPr>
            </w:pPr>
            <w:r w:rsidRPr="00C00FAD">
              <w:rPr>
                <w:rFonts w:asciiTheme="minorHAnsi" w:hAnsiTheme="minorHAnsi" w:cstheme="minorHAnsi"/>
                <w:b/>
                <w:sz w:val="22"/>
                <w:szCs w:val="22"/>
              </w:rPr>
              <w:t>Fecha de cierre de la convocatoria</w:t>
            </w:r>
          </w:p>
        </w:tc>
        <w:tc>
          <w:tcPr>
            <w:tcW w:w="8253" w:type="dxa"/>
            <w:gridSpan w:val="10"/>
            <w:vAlign w:val="center"/>
          </w:tcPr>
          <w:p w14:paraId="5247BFB2" w14:textId="07A55A0D" w:rsidR="0070565A" w:rsidRPr="00C00FAD" w:rsidRDefault="006244FA" w:rsidP="0070565A">
            <w:pPr>
              <w:widowControl/>
              <w:autoSpaceDE/>
              <w:autoSpaceDN/>
              <w:rPr>
                <w:rFonts w:asciiTheme="minorHAnsi" w:hAnsiTheme="minorHAnsi" w:cstheme="minorHAnsi"/>
                <w:sz w:val="22"/>
                <w:szCs w:val="22"/>
              </w:rPr>
            </w:pPr>
            <w:r w:rsidRPr="00C00FAD">
              <w:rPr>
                <w:rFonts w:asciiTheme="minorHAnsi" w:hAnsiTheme="minorHAnsi" w:cstheme="minorHAnsi"/>
                <w:sz w:val="22"/>
                <w:szCs w:val="22"/>
              </w:rPr>
              <w:t>15/03/2022</w:t>
            </w:r>
          </w:p>
        </w:tc>
      </w:tr>
      <w:tr w:rsidR="0070565A" w:rsidRPr="00C00FAD" w14:paraId="650F6FD9" w14:textId="77777777" w:rsidTr="004D4A20">
        <w:trPr>
          <w:trHeight w:val="325"/>
        </w:trPr>
        <w:tc>
          <w:tcPr>
            <w:tcW w:w="2518" w:type="dxa"/>
            <w:vAlign w:val="center"/>
          </w:tcPr>
          <w:p w14:paraId="5F77C029" w14:textId="04C484DF" w:rsidR="0070565A" w:rsidRPr="00C00FAD" w:rsidRDefault="0070565A" w:rsidP="0070565A">
            <w:pPr>
              <w:rPr>
                <w:rFonts w:asciiTheme="minorHAnsi" w:hAnsiTheme="minorHAnsi" w:cstheme="minorHAnsi"/>
                <w:b/>
                <w:color w:val="FF0000"/>
                <w:sz w:val="22"/>
                <w:szCs w:val="22"/>
              </w:rPr>
            </w:pPr>
            <w:r w:rsidRPr="00C00FAD">
              <w:rPr>
                <w:rFonts w:asciiTheme="minorHAnsi" w:hAnsiTheme="minorHAnsi" w:cstheme="minorHAnsi"/>
                <w:b/>
                <w:sz w:val="22"/>
                <w:szCs w:val="22"/>
              </w:rPr>
              <w:t>Documentos Obligatorios</w:t>
            </w:r>
          </w:p>
        </w:tc>
        <w:tc>
          <w:tcPr>
            <w:tcW w:w="8253" w:type="dxa"/>
            <w:gridSpan w:val="10"/>
            <w:vAlign w:val="center"/>
          </w:tcPr>
          <w:p w14:paraId="70E92827" w14:textId="77777777" w:rsidR="00C00FAD" w:rsidRDefault="00C00FAD" w:rsidP="00C00FAD">
            <w:pPr>
              <w:pStyle w:val="Prrafodelista"/>
              <w:numPr>
                <w:ilvl w:val="0"/>
                <w:numId w:val="34"/>
              </w:numPr>
              <w:rPr>
                <w:rFonts w:asciiTheme="minorHAnsi" w:hAnsiTheme="minorHAnsi" w:cstheme="minorHAnsi"/>
                <w:sz w:val="22"/>
                <w:szCs w:val="22"/>
              </w:rPr>
            </w:pPr>
            <w:r>
              <w:rPr>
                <w:rFonts w:asciiTheme="minorHAnsi" w:hAnsiTheme="minorHAnsi" w:cstheme="minorHAnsi"/>
                <w:sz w:val="22"/>
                <w:szCs w:val="22"/>
              </w:rPr>
              <w:t>Fotocopia de la cédula de ciudadanía</w:t>
            </w:r>
          </w:p>
          <w:p w14:paraId="3BB6629E" w14:textId="77777777" w:rsidR="00C00FAD" w:rsidRDefault="00C00FAD" w:rsidP="00C00FAD">
            <w:pPr>
              <w:pStyle w:val="Prrafodelista"/>
              <w:numPr>
                <w:ilvl w:val="0"/>
                <w:numId w:val="34"/>
              </w:numPr>
              <w:rPr>
                <w:rFonts w:asciiTheme="minorHAnsi" w:hAnsiTheme="minorHAnsi" w:cstheme="minorHAnsi"/>
                <w:sz w:val="22"/>
                <w:szCs w:val="22"/>
              </w:rPr>
            </w:pPr>
            <w:r>
              <w:rPr>
                <w:rFonts w:asciiTheme="minorHAnsi" w:hAnsiTheme="minorHAnsi" w:cstheme="minorHAnsi"/>
                <w:sz w:val="22"/>
                <w:szCs w:val="22"/>
              </w:rPr>
              <w:t>Historia académica del SIA</w:t>
            </w:r>
          </w:p>
          <w:p w14:paraId="1013DCEF" w14:textId="17FD5EFB" w:rsidR="00C00FAD" w:rsidRPr="00C00FAD" w:rsidRDefault="00C00FAD" w:rsidP="00C00FAD">
            <w:pPr>
              <w:pStyle w:val="Prrafodelista"/>
              <w:numPr>
                <w:ilvl w:val="0"/>
                <w:numId w:val="34"/>
              </w:numPr>
              <w:rPr>
                <w:rFonts w:asciiTheme="minorHAnsi" w:hAnsiTheme="minorHAnsi" w:cstheme="minorHAnsi"/>
                <w:sz w:val="22"/>
                <w:szCs w:val="22"/>
              </w:rPr>
            </w:pPr>
            <w:r w:rsidRPr="00C00FAD">
              <w:rPr>
                <w:rFonts w:asciiTheme="minorHAnsi" w:hAnsiTheme="minorHAnsi" w:cstheme="minorHAnsi"/>
                <w:sz w:val="22"/>
                <w:szCs w:val="22"/>
              </w:rPr>
              <w:t>Horario</w:t>
            </w:r>
            <w:r>
              <w:rPr>
                <w:rFonts w:asciiTheme="minorHAnsi" w:hAnsiTheme="minorHAnsi" w:cstheme="minorHAnsi"/>
                <w:sz w:val="22"/>
                <w:szCs w:val="22"/>
              </w:rPr>
              <w:t xml:space="preserve"> de clases</w:t>
            </w:r>
          </w:p>
        </w:tc>
      </w:tr>
      <w:tr w:rsidR="0070565A" w:rsidRPr="00C00FAD" w14:paraId="710FF897" w14:textId="77777777" w:rsidTr="004D4A20">
        <w:trPr>
          <w:trHeight w:val="325"/>
        </w:trPr>
        <w:tc>
          <w:tcPr>
            <w:tcW w:w="2518" w:type="dxa"/>
            <w:vAlign w:val="center"/>
          </w:tcPr>
          <w:p w14:paraId="75876743" w14:textId="40B1DC2F" w:rsidR="0070565A" w:rsidRPr="00C00FAD" w:rsidRDefault="0070565A" w:rsidP="0070565A">
            <w:pPr>
              <w:rPr>
                <w:rFonts w:asciiTheme="minorHAnsi" w:hAnsiTheme="minorHAnsi" w:cstheme="minorHAnsi"/>
                <w:b/>
                <w:sz w:val="22"/>
                <w:szCs w:val="22"/>
              </w:rPr>
            </w:pPr>
            <w:r w:rsidRPr="00C00FAD">
              <w:rPr>
                <w:rFonts w:asciiTheme="minorHAnsi" w:hAnsiTheme="minorHAnsi" w:cstheme="minorHAnsi"/>
                <w:b/>
                <w:sz w:val="22"/>
                <w:szCs w:val="22"/>
              </w:rPr>
              <w:t>Documentos opcionales (no pueden ser modificatorios)</w:t>
            </w:r>
          </w:p>
        </w:tc>
        <w:tc>
          <w:tcPr>
            <w:tcW w:w="8253" w:type="dxa"/>
            <w:gridSpan w:val="10"/>
            <w:vAlign w:val="center"/>
          </w:tcPr>
          <w:p w14:paraId="669158FE" w14:textId="3F37B0F8" w:rsidR="0070565A" w:rsidRPr="00C00FAD" w:rsidRDefault="00C00FAD">
            <w:pPr>
              <w:rPr>
                <w:rFonts w:asciiTheme="minorHAnsi" w:hAnsiTheme="minorHAnsi" w:cstheme="minorHAnsi"/>
                <w:b/>
                <w:color w:val="808080" w:themeColor="background1" w:themeShade="80"/>
                <w:sz w:val="22"/>
                <w:szCs w:val="22"/>
              </w:rPr>
            </w:pPr>
            <w:r>
              <w:rPr>
                <w:rFonts w:asciiTheme="minorHAnsi" w:hAnsiTheme="minorHAnsi" w:cstheme="minorHAnsi"/>
                <w:sz w:val="22"/>
                <w:szCs w:val="22"/>
              </w:rPr>
              <w:t>No aplica</w:t>
            </w:r>
          </w:p>
        </w:tc>
      </w:tr>
      <w:tr w:rsidR="00810D35" w:rsidRPr="00C00FAD" w14:paraId="0D543D82" w14:textId="77777777" w:rsidTr="004D4A20">
        <w:trPr>
          <w:trHeight w:val="325"/>
        </w:trPr>
        <w:tc>
          <w:tcPr>
            <w:tcW w:w="2518" w:type="dxa"/>
            <w:vAlign w:val="center"/>
          </w:tcPr>
          <w:p w14:paraId="4995F7AF" w14:textId="4802DB58" w:rsidR="00810D35" w:rsidRPr="00C00FAD" w:rsidRDefault="00810D35" w:rsidP="0070565A">
            <w:pPr>
              <w:rPr>
                <w:rFonts w:asciiTheme="minorHAnsi" w:hAnsiTheme="minorHAnsi" w:cstheme="minorHAnsi"/>
                <w:b/>
                <w:sz w:val="22"/>
                <w:szCs w:val="22"/>
              </w:rPr>
            </w:pPr>
            <w:r w:rsidRPr="00C00FAD">
              <w:rPr>
                <w:rFonts w:asciiTheme="minorHAnsi" w:hAnsiTheme="minorHAnsi" w:cstheme="minorHAnsi"/>
                <w:b/>
                <w:sz w:val="22"/>
                <w:szCs w:val="22"/>
              </w:rPr>
              <w:t>Criterios de evaluación</w:t>
            </w:r>
          </w:p>
        </w:tc>
        <w:tc>
          <w:tcPr>
            <w:tcW w:w="8253" w:type="dxa"/>
            <w:gridSpan w:val="10"/>
            <w:vAlign w:val="center"/>
          </w:tcPr>
          <w:p w14:paraId="10B0893E" w14:textId="1870F351" w:rsidR="00631AD0" w:rsidRPr="00C00FAD" w:rsidRDefault="00C00FAD" w:rsidP="00810D35">
            <w:pPr>
              <w:widowControl/>
              <w:autoSpaceDE/>
              <w:autoSpaceDN/>
              <w:rPr>
                <w:rFonts w:asciiTheme="minorHAnsi" w:hAnsiTheme="minorHAnsi" w:cstheme="minorHAnsi"/>
                <w:sz w:val="22"/>
                <w:szCs w:val="22"/>
              </w:rPr>
            </w:pPr>
            <w:r w:rsidRPr="00C00FAD">
              <w:rPr>
                <w:rFonts w:asciiTheme="minorHAnsi" w:hAnsiTheme="minorHAnsi" w:cstheme="minorHAnsi"/>
                <w:b/>
                <w:sz w:val="22"/>
                <w:szCs w:val="22"/>
              </w:rPr>
              <w:t>Los</w:t>
            </w:r>
            <w:r w:rsidR="00631AD0" w:rsidRPr="00C00FAD">
              <w:rPr>
                <w:rFonts w:asciiTheme="minorHAnsi" w:hAnsiTheme="minorHAnsi" w:cstheme="minorHAnsi"/>
                <w:sz w:val="22"/>
                <w:szCs w:val="22"/>
              </w:rPr>
              <w:t xml:space="preserve"> criterios a tener en cuenta</w:t>
            </w:r>
            <w:r w:rsidRPr="00C00FAD">
              <w:rPr>
                <w:rFonts w:asciiTheme="minorHAnsi" w:hAnsiTheme="minorHAnsi" w:cstheme="minorHAnsi"/>
                <w:sz w:val="22"/>
                <w:szCs w:val="22"/>
              </w:rPr>
              <w:t>:</w:t>
            </w:r>
          </w:p>
          <w:p w14:paraId="2D3CA0CC" w14:textId="0C6EF803" w:rsidR="00810D35" w:rsidRPr="00C00FAD" w:rsidRDefault="00810D35" w:rsidP="00810D35">
            <w:pPr>
              <w:widowControl/>
              <w:autoSpaceDE/>
              <w:autoSpaceDN/>
              <w:rPr>
                <w:rFonts w:asciiTheme="minorHAnsi" w:hAnsiTheme="minorHAnsi" w:cstheme="minorHAnsi"/>
                <w:sz w:val="22"/>
                <w:szCs w:val="22"/>
              </w:rPr>
            </w:pPr>
            <w:r w:rsidRPr="00C00FAD">
              <w:rPr>
                <w:rFonts w:asciiTheme="minorHAnsi" w:hAnsiTheme="minorHAnsi" w:cstheme="minorHAnsi"/>
                <w:sz w:val="22"/>
                <w:szCs w:val="22"/>
              </w:rPr>
              <w:t>1.</w:t>
            </w:r>
            <w:r w:rsidR="005D2E89" w:rsidRPr="00C00FAD">
              <w:rPr>
                <w:rFonts w:asciiTheme="minorHAnsi" w:hAnsiTheme="minorHAnsi" w:cstheme="minorHAnsi"/>
                <w:sz w:val="22"/>
                <w:szCs w:val="22"/>
              </w:rPr>
              <w:t xml:space="preserve"> </w:t>
            </w:r>
            <w:r w:rsidR="00C00FAD" w:rsidRPr="00C00FAD">
              <w:rPr>
                <w:rFonts w:asciiTheme="minorHAnsi" w:hAnsiTheme="minorHAnsi" w:cstheme="minorHAnsi"/>
                <w:sz w:val="22"/>
                <w:szCs w:val="22"/>
              </w:rPr>
              <w:t xml:space="preserve">50% </w:t>
            </w:r>
            <w:r w:rsidR="005D2E89" w:rsidRPr="00C00FAD">
              <w:rPr>
                <w:rFonts w:asciiTheme="minorHAnsi" w:hAnsiTheme="minorHAnsi" w:cstheme="minorHAnsi"/>
                <w:sz w:val="22"/>
                <w:szCs w:val="22"/>
              </w:rPr>
              <w:t>P.A.P.A.</w:t>
            </w:r>
          </w:p>
          <w:p w14:paraId="17E3EE7F" w14:textId="4BA87572" w:rsidR="00631AD0" w:rsidRPr="00C00FAD" w:rsidRDefault="00C00FAD" w:rsidP="00810D35">
            <w:pPr>
              <w:widowControl/>
              <w:autoSpaceDE/>
              <w:autoSpaceDN/>
              <w:rPr>
                <w:rFonts w:asciiTheme="minorHAnsi" w:hAnsiTheme="minorHAnsi" w:cstheme="minorHAnsi"/>
                <w:sz w:val="22"/>
                <w:szCs w:val="22"/>
              </w:rPr>
            </w:pPr>
            <w:r w:rsidRPr="00C00FAD">
              <w:rPr>
                <w:rFonts w:asciiTheme="minorHAnsi" w:hAnsiTheme="minorHAnsi" w:cstheme="minorHAnsi"/>
                <w:sz w:val="22"/>
                <w:szCs w:val="22"/>
              </w:rPr>
              <w:t xml:space="preserve">2. 50% </w:t>
            </w:r>
            <w:r w:rsidR="00631AD0" w:rsidRPr="00C00FAD">
              <w:rPr>
                <w:rFonts w:asciiTheme="minorHAnsi" w:hAnsiTheme="minorHAnsi" w:cstheme="minorHAnsi"/>
                <w:sz w:val="22"/>
                <w:szCs w:val="22"/>
              </w:rPr>
              <w:t>Entrevista</w:t>
            </w:r>
          </w:p>
          <w:p w14:paraId="194BD5C2" w14:textId="4376F798" w:rsidR="00E83F66" w:rsidRPr="00C00FAD" w:rsidRDefault="00E83F66" w:rsidP="00AC0130">
            <w:pPr>
              <w:widowControl/>
              <w:autoSpaceDE/>
              <w:autoSpaceDN/>
              <w:jc w:val="both"/>
              <w:rPr>
                <w:rFonts w:asciiTheme="minorHAnsi" w:hAnsiTheme="minorHAnsi" w:cstheme="minorHAnsi"/>
                <w:sz w:val="22"/>
                <w:szCs w:val="22"/>
              </w:rPr>
            </w:pPr>
          </w:p>
        </w:tc>
      </w:tr>
      <w:tr w:rsidR="0070565A" w:rsidRPr="00C00FAD" w14:paraId="6095C756" w14:textId="77777777" w:rsidTr="004D4A20">
        <w:trPr>
          <w:trHeight w:val="325"/>
        </w:trPr>
        <w:tc>
          <w:tcPr>
            <w:tcW w:w="2518" w:type="dxa"/>
            <w:vAlign w:val="center"/>
          </w:tcPr>
          <w:p w14:paraId="59420BDE" w14:textId="6D0D248D" w:rsidR="0070565A" w:rsidRPr="00C00FAD" w:rsidRDefault="0070565A" w:rsidP="0070565A">
            <w:pPr>
              <w:rPr>
                <w:rFonts w:asciiTheme="minorHAnsi" w:hAnsiTheme="minorHAnsi" w:cstheme="minorHAnsi"/>
                <w:b/>
                <w:sz w:val="22"/>
                <w:szCs w:val="22"/>
              </w:rPr>
            </w:pPr>
            <w:r w:rsidRPr="00C00FAD">
              <w:rPr>
                <w:rFonts w:asciiTheme="minorHAnsi" w:hAnsiTheme="minorHAnsi" w:cstheme="minorHAnsi"/>
                <w:b/>
                <w:sz w:val="22"/>
                <w:szCs w:val="22"/>
              </w:rPr>
              <w:t>Responsable de la convocatoria</w:t>
            </w:r>
          </w:p>
        </w:tc>
        <w:tc>
          <w:tcPr>
            <w:tcW w:w="8253" w:type="dxa"/>
            <w:gridSpan w:val="10"/>
            <w:vAlign w:val="center"/>
          </w:tcPr>
          <w:p w14:paraId="55CE2607" w14:textId="3FE974C5" w:rsidR="0070565A" w:rsidRPr="00C00FAD" w:rsidRDefault="00C00FAD" w:rsidP="00C00FAD">
            <w:pPr>
              <w:widowControl/>
              <w:autoSpaceDE/>
              <w:autoSpaceDN/>
              <w:rPr>
                <w:rFonts w:asciiTheme="minorHAnsi" w:hAnsiTheme="minorHAnsi" w:cstheme="minorHAnsi"/>
                <w:b/>
                <w:sz w:val="22"/>
                <w:szCs w:val="22"/>
              </w:rPr>
            </w:pPr>
            <w:r w:rsidRPr="00C00FAD">
              <w:rPr>
                <w:rFonts w:asciiTheme="minorHAnsi" w:hAnsiTheme="minorHAnsi" w:cstheme="minorHAnsi"/>
                <w:sz w:val="22"/>
                <w:szCs w:val="22"/>
              </w:rPr>
              <w:t>Adriana Valencia Sierra</w:t>
            </w:r>
            <w:r w:rsidR="0070565A" w:rsidRPr="00C00FAD">
              <w:rPr>
                <w:rFonts w:asciiTheme="minorHAnsi" w:hAnsiTheme="minorHAnsi" w:cstheme="minorHAnsi"/>
                <w:sz w:val="22"/>
                <w:szCs w:val="22"/>
              </w:rPr>
              <w:t xml:space="preserve">, </w:t>
            </w:r>
            <w:hyperlink r:id="rId9" w:history="1">
              <w:r w:rsidRPr="00C00FAD">
                <w:rPr>
                  <w:rStyle w:val="Hipervnculo"/>
                  <w:rFonts w:asciiTheme="minorHAnsi" w:hAnsiTheme="minorHAnsi" w:cstheme="minorHAnsi"/>
                  <w:color w:val="auto"/>
                  <w:sz w:val="22"/>
                  <w:szCs w:val="22"/>
                </w:rPr>
                <w:t>archivofin_med@unal.edu.co</w:t>
              </w:r>
            </w:hyperlink>
            <w:r w:rsidR="0070565A" w:rsidRPr="00C00FAD">
              <w:rPr>
                <w:rFonts w:asciiTheme="minorHAnsi" w:hAnsiTheme="minorHAnsi" w:cstheme="minorHAnsi"/>
                <w:b/>
                <w:sz w:val="22"/>
                <w:szCs w:val="22"/>
              </w:rPr>
              <w:t xml:space="preserve"> </w:t>
            </w:r>
            <w:r w:rsidR="0070565A" w:rsidRPr="00C00FAD">
              <w:rPr>
                <w:rFonts w:asciiTheme="minorHAnsi" w:hAnsiTheme="minorHAnsi" w:cstheme="minorHAnsi"/>
                <w:sz w:val="22"/>
                <w:szCs w:val="22"/>
              </w:rPr>
              <w:t xml:space="preserve">y </w:t>
            </w:r>
            <w:r w:rsidRPr="00C00FAD">
              <w:rPr>
                <w:rFonts w:asciiTheme="minorHAnsi" w:hAnsiTheme="minorHAnsi" w:cstheme="minorHAnsi"/>
                <w:sz w:val="22"/>
                <w:szCs w:val="22"/>
              </w:rPr>
              <w:t>49536</w:t>
            </w:r>
          </w:p>
        </w:tc>
      </w:tr>
    </w:tbl>
    <w:p w14:paraId="158BC933" w14:textId="43817B4D" w:rsidR="00E0635A" w:rsidRPr="00C00FAD" w:rsidRDefault="00E0635A" w:rsidP="003E7394">
      <w:pPr>
        <w:jc w:val="both"/>
        <w:rPr>
          <w:rFonts w:asciiTheme="minorHAnsi" w:hAnsiTheme="minorHAnsi" w:cstheme="minorHAnsi"/>
          <w:sz w:val="22"/>
          <w:szCs w:val="22"/>
        </w:rPr>
      </w:pPr>
    </w:p>
    <w:p w14:paraId="112E3145" w14:textId="450A3C32" w:rsidR="00E0635A" w:rsidRPr="00C00FAD" w:rsidRDefault="00B3507E" w:rsidP="00AC0130">
      <w:pPr>
        <w:jc w:val="center"/>
        <w:rPr>
          <w:rFonts w:asciiTheme="minorHAnsi" w:hAnsiTheme="minorHAnsi" w:cstheme="minorHAnsi"/>
          <w:color w:val="FF0000"/>
          <w:sz w:val="22"/>
          <w:szCs w:val="22"/>
        </w:rPr>
      </w:pPr>
      <w:r w:rsidRPr="00C00FAD">
        <w:rPr>
          <w:rFonts w:asciiTheme="minorHAnsi" w:hAnsiTheme="minorHAnsi" w:cstheme="minorHAnsi"/>
          <w:color w:val="7F7F7F" w:themeColor="text1" w:themeTint="80"/>
          <w:sz w:val="22"/>
          <w:szCs w:val="22"/>
        </w:rPr>
        <w:t xml:space="preserve">  </w:t>
      </w:r>
    </w:p>
    <w:sectPr w:rsidR="00E0635A" w:rsidRPr="00C00FAD"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008C4" w14:textId="77777777" w:rsidR="0083449D" w:rsidRDefault="0083449D">
      <w:r>
        <w:separator/>
      </w:r>
    </w:p>
  </w:endnote>
  <w:endnote w:type="continuationSeparator" w:id="0">
    <w:p w14:paraId="7C225497" w14:textId="77777777" w:rsidR="0083449D" w:rsidRDefault="0083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62DC72F"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F327C" w:rsidRPr="00AF327C">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F327C" w:rsidRPr="00AF327C">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82FFA" w14:textId="77777777" w:rsidR="0083449D" w:rsidRDefault="0083449D">
      <w:r>
        <w:separator/>
      </w:r>
    </w:p>
  </w:footnote>
  <w:footnote w:type="continuationSeparator" w:id="0">
    <w:p w14:paraId="626C54F8" w14:textId="77777777" w:rsidR="0083449D" w:rsidRDefault="00834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D57EFA"/>
    <w:multiLevelType w:val="hybridMultilevel"/>
    <w:tmpl w:val="1B2A5EF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79090E"/>
    <w:multiLevelType w:val="hybridMultilevel"/>
    <w:tmpl w:val="C88C60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3FE1825"/>
    <w:multiLevelType w:val="hybridMultilevel"/>
    <w:tmpl w:val="633EB7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1"/>
  </w:num>
  <w:num w:numId="5">
    <w:abstractNumId w:val="24"/>
  </w:num>
  <w:num w:numId="6">
    <w:abstractNumId w:val="18"/>
  </w:num>
  <w:num w:numId="7">
    <w:abstractNumId w:val="0"/>
  </w:num>
  <w:num w:numId="8">
    <w:abstractNumId w:val="20"/>
  </w:num>
  <w:num w:numId="9">
    <w:abstractNumId w:val="4"/>
  </w:num>
  <w:num w:numId="10">
    <w:abstractNumId w:val="31"/>
  </w:num>
  <w:num w:numId="11">
    <w:abstractNumId w:val="17"/>
  </w:num>
  <w:num w:numId="12">
    <w:abstractNumId w:val="21"/>
  </w:num>
  <w:num w:numId="13">
    <w:abstractNumId w:val="27"/>
  </w:num>
  <w:num w:numId="14">
    <w:abstractNumId w:val="12"/>
  </w:num>
  <w:num w:numId="15">
    <w:abstractNumId w:val="8"/>
  </w:num>
  <w:num w:numId="16">
    <w:abstractNumId w:val="13"/>
  </w:num>
  <w:num w:numId="17">
    <w:abstractNumId w:val="6"/>
  </w:num>
  <w:num w:numId="18">
    <w:abstractNumId w:val="2"/>
  </w:num>
  <w:num w:numId="19">
    <w:abstractNumId w:val="25"/>
  </w:num>
  <w:num w:numId="20">
    <w:abstractNumId w:val="28"/>
  </w:num>
  <w:num w:numId="21">
    <w:abstractNumId w:val="26"/>
  </w:num>
  <w:num w:numId="22">
    <w:abstractNumId w:val="5"/>
  </w:num>
  <w:num w:numId="23">
    <w:abstractNumId w:val="23"/>
  </w:num>
  <w:num w:numId="24">
    <w:abstractNumId w:val="19"/>
  </w:num>
  <w:num w:numId="25">
    <w:abstractNumId w:val="32"/>
  </w:num>
  <w:num w:numId="26">
    <w:abstractNumId w:val="1"/>
  </w:num>
  <w:num w:numId="27">
    <w:abstractNumId w:val="16"/>
  </w:num>
  <w:num w:numId="28">
    <w:abstractNumId w:val="14"/>
  </w:num>
  <w:num w:numId="29">
    <w:abstractNumId w:val="15"/>
  </w:num>
  <w:num w:numId="30">
    <w:abstractNumId w:val="3"/>
  </w:num>
  <w:num w:numId="31">
    <w:abstractNumId w:val="10"/>
  </w:num>
  <w:num w:numId="32">
    <w:abstractNumId w:val="22"/>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167F1"/>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E7273"/>
    <w:rsid w:val="00600B4E"/>
    <w:rsid w:val="0060567F"/>
    <w:rsid w:val="00612BA8"/>
    <w:rsid w:val="00616F3E"/>
    <w:rsid w:val="006244FA"/>
    <w:rsid w:val="0062541A"/>
    <w:rsid w:val="006314C3"/>
    <w:rsid w:val="00631AD0"/>
    <w:rsid w:val="00634D81"/>
    <w:rsid w:val="00643112"/>
    <w:rsid w:val="0064372F"/>
    <w:rsid w:val="00645F97"/>
    <w:rsid w:val="006504FE"/>
    <w:rsid w:val="006543DD"/>
    <w:rsid w:val="00664B9F"/>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49D"/>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327C"/>
    <w:rsid w:val="00AF5523"/>
    <w:rsid w:val="00AF5640"/>
    <w:rsid w:val="00AF7E3C"/>
    <w:rsid w:val="00B11AF1"/>
    <w:rsid w:val="00B16CCE"/>
    <w:rsid w:val="00B17725"/>
    <w:rsid w:val="00B31C34"/>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0FAD"/>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595A"/>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2900"/>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aliases w:val="HOJA,Bolita,List Paragraph,Párrafo de lista4,BOLADEF,Párrafo de lista3,Párrafo de lista21,BOLA,Nivel 1 OS,Colorful List Accent 1,Colorful List - Accent 11,List,Bullets,Fluvial1,Ha,Cuadrícula clara - Énfasis 31,Lista vistosa - Énfasis 11"/>
    <w:basedOn w:val="Normal"/>
    <w:link w:val="PrrafodelistaCar"/>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List Car,Bullets Car,Fluvial1 Car"/>
    <w:link w:val="Prrafodelista"/>
    <w:uiPriority w:val="34"/>
    <w:locked/>
    <w:rsid w:val="00C00FA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010133911">
      <w:bodyDiv w:val="1"/>
      <w:marLeft w:val="0"/>
      <w:marRight w:val="0"/>
      <w:marTop w:val="0"/>
      <w:marBottom w:val="0"/>
      <w:divBdr>
        <w:top w:val="none" w:sz="0" w:space="0" w:color="auto"/>
        <w:left w:val="none" w:sz="0" w:space="0" w:color="auto"/>
        <w:bottom w:val="none" w:sz="0" w:space="0" w:color="auto"/>
        <w:right w:val="none" w:sz="0" w:space="0" w:color="auto"/>
      </w:divBdr>
    </w:div>
    <w:div w:id="1092897893">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71171794">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85830582">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978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ofin_med@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chivofin_med@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69B9-8572-49DF-8559-42FBE8E1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3037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Ana Maria Rodriguez Rangel</cp:lastModifiedBy>
  <cp:revision>2</cp:revision>
  <cp:lastPrinted>2017-04-04T17:06:00Z</cp:lastPrinted>
  <dcterms:created xsi:type="dcterms:W3CDTF">2022-03-09T21:50:00Z</dcterms:created>
  <dcterms:modified xsi:type="dcterms:W3CDTF">2022-03-09T21:50:00Z</dcterms:modified>
</cp:coreProperties>
</file>