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7539860D" w:rsidR="00B16CCE" w:rsidRPr="00CA3DA5" w:rsidRDefault="00B16CCE" w:rsidP="006D331F">
            <w:pPr>
              <w:rPr>
                <w:rFonts w:asciiTheme="minorHAnsi" w:hAnsiTheme="minorHAnsi" w:cstheme="minorHAnsi"/>
                <w:color w:val="7F7F7F" w:themeColor="text1" w:themeTint="80"/>
                <w:sz w:val="22"/>
                <w:szCs w:val="22"/>
              </w:rPr>
            </w:pP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5543BF56" w:rsidR="00B16CCE" w:rsidRPr="00FD4418" w:rsidRDefault="001A033C" w:rsidP="00FD4418">
            <w:pPr>
              <w:jc w:val="center"/>
              <w:rPr>
                <w:rFonts w:asciiTheme="minorHAnsi" w:hAnsiTheme="minorHAnsi" w:cstheme="minorHAnsi"/>
                <w:b/>
                <w:color w:val="7F7F7F" w:themeColor="text1" w:themeTint="80"/>
                <w:sz w:val="22"/>
                <w:szCs w:val="22"/>
              </w:rPr>
            </w:pPr>
            <w:r>
              <w:rPr>
                <w:rFonts w:asciiTheme="minorHAnsi" w:hAnsiTheme="minorHAnsi" w:cstheme="minorHAnsi"/>
                <w:b/>
                <w:color w:val="7F7F7F" w:themeColor="text1" w:themeTint="80"/>
                <w:sz w:val="22"/>
                <w:szCs w:val="22"/>
              </w:rPr>
              <w:t>16</w:t>
            </w:r>
          </w:p>
        </w:tc>
        <w:tc>
          <w:tcPr>
            <w:tcW w:w="757" w:type="dxa"/>
            <w:gridSpan w:val="2"/>
          </w:tcPr>
          <w:p w14:paraId="0CDA305E" w14:textId="536CEB1E" w:rsidR="00B16CCE" w:rsidRPr="00FD4418" w:rsidRDefault="00FD4418" w:rsidP="001A033C">
            <w:pPr>
              <w:jc w:val="center"/>
              <w:rPr>
                <w:rFonts w:asciiTheme="minorHAnsi" w:hAnsiTheme="minorHAnsi" w:cstheme="minorHAnsi"/>
                <w:b/>
                <w:color w:val="7F7F7F" w:themeColor="text1" w:themeTint="80"/>
                <w:sz w:val="22"/>
                <w:szCs w:val="22"/>
              </w:rPr>
            </w:pPr>
            <w:r w:rsidRPr="00FD4418">
              <w:rPr>
                <w:rFonts w:asciiTheme="minorHAnsi" w:hAnsiTheme="minorHAnsi" w:cstheme="minorHAnsi"/>
                <w:b/>
                <w:color w:val="7F7F7F" w:themeColor="text1" w:themeTint="80"/>
                <w:sz w:val="22"/>
                <w:szCs w:val="22"/>
              </w:rPr>
              <w:t>0</w:t>
            </w:r>
            <w:r w:rsidR="001A033C">
              <w:rPr>
                <w:rFonts w:asciiTheme="minorHAnsi" w:hAnsiTheme="minorHAnsi" w:cstheme="minorHAnsi"/>
                <w:b/>
                <w:color w:val="7F7F7F" w:themeColor="text1" w:themeTint="80"/>
                <w:sz w:val="22"/>
                <w:szCs w:val="22"/>
              </w:rPr>
              <w:t>4</w:t>
            </w:r>
          </w:p>
        </w:tc>
        <w:tc>
          <w:tcPr>
            <w:tcW w:w="757" w:type="dxa"/>
          </w:tcPr>
          <w:p w14:paraId="4361912E" w14:textId="7C23D4B8" w:rsidR="00B16CCE" w:rsidRPr="00FD4418" w:rsidRDefault="00FD4418" w:rsidP="00FD4418">
            <w:pPr>
              <w:jc w:val="center"/>
              <w:rPr>
                <w:rFonts w:asciiTheme="minorHAnsi" w:hAnsiTheme="minorHAnsi" w:cstheme="minorHAnsi"/>
                <w:b/>
                <w:color w:val="7F7F7F" w:themeColor="text1" w:themeTint="80"/>
                <w:sz w:val="22"/>
                <w:szCs w:val="22"/>
              </w:rPr>
            </w:pPr>
            <w:r w:rsidRPr="00FD4418">
              <w:rPr>
                <w:rFonts w:asciiTheme="minorHAnsi" w:hAnsiTheme="minorHAnsi" w:cstheme="minorHAnsi"/>
                <w:b/>
                <w:color w:val="7F7F7F" w:themeColor="text1" w:themeTint="80"/>
                <w:sz w:val="22"/>
                <w:szCs w:val="22"/>
              </w:rPr>
              <w:t>2021</w:t>
            </w:r>
          </w:p>
        </w:tc>
      </w:tr>
      <w:tr w:rsidR="00B34A11" w:rsidRPr="00CA3DA5" w14:paraId="3CB33F30" w14:textId="77777777" w:rsidTr="001A033C">
        <w:trPr>
          <w:trHeight w:val="630"/>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64047DB0" w:rsidR="00F00916" w:rsidRPr="00FD4418" w:rsidRDefault="00F00916" w:rsidP="001A033C">
            <w:pPr>
              <w:jc w:val="both"/>
              <w:rPr>
                <w:rFonts w:asciiTheme="minorHAnsi" w:hAnsiTheme="minorHAnsi" w:cstheme="minorHAnsi"/>
                <w:sz w:val="22"/>
                <w:szCs w:val="22"/>
                <w:lang w:val="es-CO"/>
              </w:rPr>
            </w:pPr>
            <w:r w:rsidRPr="00F00916">
              <w:rPr>
                <w:rFonts w:asciiTheme="minorHAnsi" w:hAnsiTheme="minorHAnsi" w:cstheme="minorHAnsi"/>
                <w:sz w:val="22"/>
                <w:szCs w:val="22"/>
                <w:lang w:val="es-CO"/>
              </w:rPr>
              <w:t>Evaluación de Impacto de Laboratorios Acreditados de la Universidad Nacional de Colombia</w:t>
            </w:r>
            <w:r>
              <w:rPr>
                <w:rFonts w:asciiTheme="minorHAnsi" w:hAnsiTheme="minorHAnsi" w:cstheme="minorHAnsi"/>
                <w:sz w:val="22"/>
                <w:szCs w:val="22"/>
                <w:lang w:val="es-CO"/>
              </w:rPr>
              <w:t>, bajo el marco del Proyecto de Inversión “</w:t>
            </w:r>
            <w:r w:rsidR="001A033C">
              <w:rPr>
                <w:rFonts w:asciiTheme="minorHAnsi" w:hAnsiTheme="minorHAnsi" w:cstheme="minorHAnsi"/>
                <w:sz w:val="22"/>
                <w:szCs w:val="22"/>
                <w:lang w:val="es-CO"/>
              </w:rPr>
              <w:t>La</w:t>
            </w:r>
            <w:r w:rsidR="001A033C" w:rsidRPr="001A033C">
              <w:rPr>
                <w:rFonts w:asciiTheme="minorHAnsi" w:hAnsiTheme="minorHAnsi" w:cstheme="minorHAnsi"/>
                <w:sz w:val="22"/>
                <w:szCs w:val="22"/>
                <w:lang w:val="es-CO"/>
              </w:rPr>
              <w:t xml:space="preserve">boratorios al servicio de la formación, la investigación, la extensión y la creación – </w:t>
            </w:r>
            <w:r w:rsidR="001A033C">
              <w:rPr>
                <w:rFonts w:asciiTheme="minorHAnsi" w:hAnsiTheme="minorHAnsi" w:cstheme="minorHAnsi"/>
                <w:sz w:val="22"/>
                <w:szCs w:val="22"/>
                <w:lang w:val="es-CO"/>
              </w:rPr>
              <w:t>S</w:t>
            </w:r>
            <w:r w:rsidR="001A033C" w:rsidRPr="001A033C">
              <w:rPr>
                <w:rFonts w:asciiTheme="minorHAnsi" w:hAnsiTheme="minorHAnsi" w:cstheme="minorHAnsi"/>
                <w:sz w:val="22"/>
                <w:szCs w:val="22"/>
                <w:lang w:val="es-CO"/>
              </w:rPr>
              <w:t>ede Medellín</w:t>
            </w:r>
            <w:r>
              <w:rPr>
                <w:rFonts w:asciiTheme="minorHAnsi" w:hAnsiTheme="minorHAnsi" w:cstheme="minorHAnsi"/>
                <w:sz w:val="22"/>
                <w:szCs w:val="22"/>
                <w:lang w:val="es-CO"/>
              </w:rPr>
              <w:t>”.</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110B5F66" w:rsidR="00FD4418" w:rsidRPr="00CA3DA5" w:rsidRDefault="001A033C" w:rsidP="006E580C">
            <w:pPr>
              <w:rPr>
                <w:rFonts w:asciiTheme="minorHAnsi" w:hAnsiTheme="minorHAnsi" w:cstheme="minorHAnsi"/>
                <w:color w:val="7F7F7F" w:themeColor="text1" w:themeTint="80"/>
                <w:sz w:val="22"/>
                <w:szCs w:val="22"/>
              </w:rPr>
            </w:pPr>
            <w:r>
              <w:rPr>
                <w:rFonts w:asciiTheme="minorHAnsi" w:hAnsiTheme="minorHAnsi" w:cstheme="minorHAnsi"/>
                <w:sz w:val="22"/>
                <w:szCs w:val="22"/>
                <w:lang w:val="es-CO"/>
              </w:rPr>
              <w:t>Dirección de Laboratorios – Sede Medellín</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38B907C1" w:rsidR="00B66684" w:rsidRPr="00CA3DA5" w:rsidRDefault="00FD4418" w:rsidP="006E580C">
            <w:pPr>
              <w:rPr>
                <w:rFonts w:asciiTheme="minorHAnsi" w:hAnsiTheme="minorHAnsi" w:cstheme="minorHAnsi"/>
                <w:color w:val="7F7F7F" w:themeColor="text1" w:themeTint="80"/>
                <w:sz w:val="22"/>
                <w:szCs w:val="22"/>
              </w:rPr>
            </w:pPr>
            <w:r w:rsidRPr="00FD4418">
              <w:rPr>
                <w:rFonts w:asciiTheme="minorHAnsi" w:hAnsiTheme="minorHAnsi" w:cstheme="minorHAnsi"/>
                <w:sz w:val="22"/>
                <w:szCs w:val="22"/>
                <w:lang w:val="es-CO"/>
              </w:rPr>
              <w:t>N/A</w:t>
            </w: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6D096B2D" w:rsidR="00B16CCE" w:rsidRPr="00CA3DA5" w:rsidRDefault="00B16CCE" w:rsidP="00CE7AAA">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Content>
                <w:r w:rsidR="00CE7AAA" w:rsidRPr="00CE7AAA">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w:t>
            </w:r>
          </w:p>
        </w:tc>
        <w:tc>
          <w:tcPr>
            <w:tcW w:w="4127" w:type="dxa"/>
            <w:gridSpan w:val="6"/>
            <w:tcBorders>
              <w:bottom w:val="nil"/>
            </w:tcBorders>
          </w:tcPr>
          <w:p w14:paraId="1FFE301A" w14:textId="1EA99190" w:rsidR="00B16CCE" w:rsidRPr="00CA3DA5" w:rsidRDefault="00B16CCE" w:rsidP="001A033C">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highlight w:val="black"/>
                </w:rPr>
                <w:id w:val="103082156"/>
                <w14:checkbox>
                  <w14:checked w14:val="0"/>
                  <w14:checkedState w14:val="2612" w14:font="MS Gothic"/>
                  <w14:uncheckedState w14:val="2610" w14:font="MS Gothic"/>
                </w14:checkbox>
              </w:sdtPr>
              <w:sdtEndPr/>
              <w:sdtContent>
                <w:r w:rsidR="00CE7AAA" w:rsidRPr="00CE7AAA">
                  <w:rPr>
                    <w:rFonts w:ascii="MS Gothic" w:eastAsia="MS Gothic" w:hAnsi="MS Gothic" w:cstheme="minorHAnsi" w:hint="eastAsia"/>
                    <w:sz w:val="22"/>
                    <w:szCs w:val="22"/>
                    <w:highlight w:val="black"/>
                  </w:rPr>
                  <w:t>☐</w:t>
                </w:r>
              </w:sdtContent>
            </w:sdt>
            <w:r>
              <w:rPr>
                <w:rFonts w:asciiTheme="minorHAnsi" w:hAnsiTheme="minorHAnsi" w:cstheme="minorHAnsi"/>
                <w:sz w:val="22"/>
                <w:szCs w:val="22"/>
              </w:rPr>
              <w:t xml:space="preserve">  </w:t>
            </w:r>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highlight w:val="black"/>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sidRPr="00FD4418">
                  <w:rPr>
                    <w:rFonts w:ascii="MS Gothic" w:eastAsia="MS Gothic" w:hAnsi="MS Gothic" w:cstheme="minorHAnsi" w:hint="eastAsia"/>
                    <w:b/>
                    <w:sz w:val="22"/>
                    <w:szCs w:val="22"/>
                    <w:highlight w:val="black"/>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332895CA" w:rsidR="00B16CCE" w:rsidRPr="00B16CCE" w:rsidRDefault="00FD4418"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5808456"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a. Tener la calidad de estudiante d</w:t>
            </w:r>
            <w:r w:rsidR="0082529B">
              <w:rPr>
                <w:rFonts w:asciiTheme="minorHAnsi" w:hAnsiTheme="minorHAnsi" w:cstheme="minorHAnsi"/>
                <w:sz w:val="22"/>
                <w:szCs w:val="22"/>
                <w:lang w:val="es-CO"/>
              </w:rPr>
              <w:t>e</w:t>
            </w:r>
            <w:r w:rsidRPr="00CA3DA5">
              <w:rPr>
                <w:rFonts w:asciiTheme="minorHAnsi" w:hAnsiTheme="minorHAnsi" w:cstheme="minorHAnsi"/>
                <w:sz w:val="22"/>
                <w:szCs w:val="22"/>
                <w:lang w:val="es-CO"/>
              </w:rPr>
              <w:t xml:space="preserve">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4CA2DED8" w:rsidR="00341325" w:rsidRPr="00CA3DA5" w:rsidRDefault="008E7CB1"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4B367CE7" w:rsidR="0070565A" w:rsidRPr="00C24C42" w:rsidRDefault="00F00916" w:rsidP="00CE7AAA">
            <w:pPr>
              <w:shd w:val="clear" w:color="auto" w:fill="FFFFFF"/>
              <w:rPr>
                <w:rFonts w:asciiTheme="minorHAnsi" w:hAnsiTheme="minorHAnsi" w:cstheme="minorHAnsi"/>
                <w:sz w:val="22"/>
                <w:szCs w:val="22"/>
                <w:lang w:val="es-CO"/>
              </w:rPr>
            </w:pPr>
            <w:r w:rsidRPr="00F00916">
              <w:rPr>
                <w:rFonts w:asciiTheme="minorHAnsi" w:hAnsiTheme="minorHAnsi" w:cstheme="minorHAnsi"/>
                <w:b/>
                <w:sz w:val="22"/>
                <w:szCs w:val="22"/>
                <w:lang w:val="es-CO"/>
              </w:rPr>
              <w:t>Área de Formación o Programa Curricular:</w:t>
            </w:r>
            <w:r>
              <w:rPr>
                <w:rFonts w:asciiTheme="minorHAnsi" w:hAnsiTheme="minorHAnsi" w:cstheme="minorHAnsi"/>
                <w:sz w:val="22"/>
                <w:szCs w:val="22"/>
                <w:lang w:val="es-CO"/>
              </w:rPr>
              <w:t xml:space="preserve"> </w:t>
            </w:r>
            <w:r w:rsidR="00CE7AAA">
              <w:rPr>
                <w:rFonts w:asciiTheme="minorHAnsi" w:hAnsiTheme="minorHAnsi" w:cstheme="minorHAnsi"/>
                <w:sz w:val="22"/>
                <w:szCs w:val="22"/>
                <w:lang w:val="es-CO"/>
              </w:rPr>
              <w:t>Estudiantes de posgrados de Administración o Industrial.</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6D164A24" w:rsidR="0070565A" w:rsidRPr="00C24C42" w:rsidRDefault="00F00916" w:rsidP="00CE7AAA">
            <w:pPr>
              <w:shd w:val="clear" w:color="auto" w:fill="FFFFFF"/>
              <w:rPr>
                <w:rFonts w:asciiTheme="minorHAnsi" w:hAnsiTheme="minorHAnsi" w:cstheme="minorHAnsi"/>
                <w:sz w:val="22"/>
                <w:szCs w:val="22"/>
                <w:lang w:val="es-CO"/>
              </w:rPr>
            </w:pPr>
            <w:r w:rsidRPr="00F00916">
              <w:rPr>
                <w:rFonts w:asciiTheme="minorHAnsi" w:hAnsiTheme="minorHAnsi" w:cstheme="minorHAnsi"/>
                <w:b/>
                <w:sz w:val="22"/>
                <w:szCs w:val="22"/>
                <w:lang w:val="es-CO"/>
              </w:rPr>
              <w:t xml:space="preserve">Otros: </w:t>
            </w:r>
            <w:r w:rsidR="00C24C42" w:rsidRPr="00C24C42">
              <w:rPr>
                <w:rFonts w:asciiTheme="minorHAnsi" w:hAnsiTheme="minorHAnsi" w:cstheme="minorHAnsi"/>
                <w:sz w:val="22"/>
                <w:szCs w:val="22"/>
                <w:lang w:val="es-CO"/>
              </w:rPr>
              <w:t xml:space="preserve">Estar matriculado(a) y activo(a) en el programa </w:t>
            </w:r>
            <w:r w:rsidR="00CE7AAA">
              <w:rPr>
                <w:rFonts w:asciiTheme="minorHAnsi" w:hAnsiTheme="minorHAnsi" w:cstheme="minorHAnsi"/>
                <w:sz w:val="22"/>
                <w:szCs w:val="22"/>
                <w:lang w:val="es-CO"/>
              </w:rPr>
              <w:t>de Posgr</w:t>
            </w:r>
            <w:r w:rsidR="001A033C">
              <w:rPr>
                <w:rFonts w:asciiTheme="minorHAnsi" w:hAnsiTheme="minorHAnsi" w:cstheme="minorHAnsi"/>
                <w:sz w:val="22"/>
                <w:szCs w:val="22"/>
                <w:lang w:val="es-CO"/>
              </w:rPr>
              <w:t>ado antes mencionado</w:t>
            </w:r>
            <w:r w:rsidR="00C24C42" w:rsidRPr="00C24C42">
              <w:rPr>
                <w:rFonts w:asciiTheme="minorHAnsi" w:hAnsiTheme="minorHAnsi" w:cstheme="minorHAnsi"/>
                <w:sz w:val="22"/>
                <w:szCs w:val="22"/>
                <w:lang w:val="es-CO"/>
              </w:rPr>
              <w:t>.</w:t>
            </w:r>
            <w:r w:rsidR="001A033C">
              <w:rPr>
                <w:rFonts w:asciiTheme="minorHAnsi" w:hAnsiTheme="minorHAnsi" w:cstheme="minorHAnsi"/>
                <w:sz w:val="22"/>
                <w:szCs w:val="22"/>
                <w:lang w:val="es-CO"/>
              </w:rPr>
              <w:t xml:space="preserve"> Ser miembro activo del Semillero Prexia</w:t>
            </w:r>
            <w:r>
              <w:rPr>
                <w:rFonts w:asciiTheme="minorHAnsi" w:hAnsiTheme="minorHAnsi" w:cstheme="minorHAnsi"/>
                <w:sz w:val="22"/>
                <w:szCs w:val="22"/>
                <w:lang w:val="es-CO"/>
              </w:rPr>
              <w:t>.</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2443F8C2" w:rsidR="0070565A" w:rsidRPr="00C24C42" w:rsidRDefault="00F00916" w:rsidP="00CE7AAA">
            <w:pPr>
              <w:rPr>
                <w:rFonts w:asciiTheme="minorHAnsi" w:hAnsiTheme="minorHAnsi" w:cstheme="minorHAnsi"/>
                <w:sz w:val="22"/>
                <w:szCs w:val="22"/>
                <w:lang w:val="es-CO"/>
              </w:rPr>
            </w:pPr>
            <w:r w:rsidRPr="00F00916">
              <w:rPr>
                <w:rFonts w:asciiTheme="minorHAnsi" w:hAnsiTheme="minorHAnsi" w:cstheme="minorHAnsi"/>
                <w:b/>
                <w:sz w:val="22"/>
                <w:szCs w:val="22"/>
                <w:lang w:val="es-CO"/>
              </w:rPr>
              <w:t>Porcentaje de avance en el plan de estudios:</w:t>
            </w:r>
            <w:r>
              <w:rPr>
                <w:rFonts w:asciiTheme="minorHAnsi" w:hAnsiTheme="minorHAnsi" w:cstheme="minorHAnsi"/>
                <w:sz w:val="22"/>
                <w:szCs w:val="22"/>
                <w:lang w:val="es-CO"/>
              </w:rPr>
              <w:t xml:space="preserve"> </w:t>
            </w:r>
            <w:r w:rsidR="00CE7AAA">
              <w:rPr>
                <w:rFonts w:asciiTheme="minorHAnsi" w:hAnsiTheme="minorHAnsi" w:cstheme="minorHAnsi"/>
                <w:sz w:val="22"/>
                <w:szCs w:val="22"/>
                <w:lang w:val="es-CO"/>
              </w:rPr>
              <w:t>N/A</w:t>
            </w:r>
          </w:p>
        </w:tc>
      </w:tr>
      <w:tr w:rsidR="00C24C42" w:rsidRPr="00CA3DA5" w14:paraId="0B82F75E" w14:textId="77777777" w:rsidTr="004D4A20">
        <w:trPr>
          <w:trHeight w:val="325"/>
        </w:trPr>
        <w:tc>
          <w:tcPr>
            <w:tcW w:w="2518" w:type="dxa"/>
            <w:vAlign w:val="center"/>
          </w:tcPr>
          <w:p w14:paraId="185348E5" w14:textId="247DA28D" w:rsidR="00C24C42" w:rsidRPr="00CA3DA5" w:rsidRDefault="00C24C42"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07487EAE" w14:textId="25C2FD01" w:rsidR="00F00916" w:rsidRDefault="00F00916" w:rsidP="00F00916">
            <w:pPr>
              <w:rPr>
                <w:rFonts w:asciiTheme="minorHAnsi" w:hAnsiTheme="minorHAnsi" w:cstheme="minorHAnsi"/>
                <w:sz w:val="22"/>
                <w:szCs w:val="22"/>
                <w:lang w:val="es-CO"/>
              </w:rPr>
            </w:pPr>
            <w:r>
              <w:rPr>
                <w:rFonts w:asciiTheme="minorHAnsi" w:hAnsiTheme="minorHAnsi" w:cstheme="minorHAnsi"/>
                <w:sz w:val="22"/>
                <w:szCs w:val="22"/>
                <w:lang w:val="es-CO"/>
              </w:rPr>
              <w:t>1.D</w:t>
            </w:r>
            <w:r w:rsidRPr="00F00916">
              <w:rPr>
                <w:rFonts w:asciiTheme="minorHAnsi" w:hAnsiTheme="minorHAnsi" w:cstheme="minorHAnsi"/>
                <w:sz w:val="22"/>
                <w:szCs w:val="22"/>
                <w:lang w:val="es-CO"/>
              </w:rPr>
              <w:t>iseñ</w:t>
            </w:r>
            <w:r>
              <w:rPr>
                <w:rFonts w:asciiTheme="minorHAnsi" w:hAnsiTheme="minorHAnsi" w:cstheme="minorHAnsi"/>
                <w:sz w:val="22"/>
                <w:szCs w:val="22"/>
                <w:lang w:val="es-CO"/>
              </w:rPr>
              <w:t>ar</w:t>
            </w:r>
            <w:r w:rsidRPr="00F00916">
              <w:rPr>
                <w:rFonts w:asciiTheme="minorHAnsi" w:hAnsiTheme="minorHAnsi" w:cstheme="minorHAnsi"/>
                <w:sz w:val="22"/>
                <w:szCs w:val="22"/>
                <w:lang w:val="es-CO"/>
              </w:rPr>
              <w:t xml:space="preserve"> </w:t>
            </w:r>
            <w:r>
              <w:rPr>
                <w:rFonts w:asciiTheme="minorHAnsi" w:hAnsiTheme="minorHAnsi" w:cstheme="minorHAnsi"/>
                <w:sz w:val="22"/>
                <w:szCs w:val="22"/>
                <w:lang w:val="es-CO"/>
              </w:rPr>
              <w:t>i</w:t>
            </w:r>
            <w:r w:rsidR="00522793">
              <w:rPr>
                <w:rFonts w:asciiTheme="minorHAnsi" w:hAnsiTheme="minorHAnsi" w:cstheme="minorHAnsi"/>
                <w:sz w:val="22"/>
                <w:szCs w:val="22"/>
                <w:lang w:val="es-CO"/>
              </w:rPr>
              <w:t>nstrumento de medición.</w:t>
            </w:r>
          </w:p>
          <w:p w14:paraId="695E4203" w14:textId="5904BD0A" w:rsidR="008A56CA" w:rsidRDefault="00F00916" w:rsidP="008A56CA">
            <w:pPr>
              <w:rPr>
                <w:rFonts w:asciiTheme="minorHAnsi" w:hAnsiTheme="minorHAnsi" w:cstheme="minorHAnsi"/>
                <w:sz w:val="22"/>
                <w:szCs w:val="22"/>
                <w:lang w:val="es-CO"/>
              </w:rPr>
            </w:pPr>
            <w:r>
              <w:rPr>
                <w:rFonts w:asciiTheme="minorHAnsi" w:hAnsiTheme="minorHAnsi" w:cstheme="minorHAnsi"/>
                <w:sz w:val="22"/>
                <w:szCs w:val="22"/>
                <w:lang w:val="es-CO"/>
              </w:rPr>
              <w:t>2.Construir in</w:t>
            </w:r>
            <w:r w:rsidRPr="00F00916">
              <w:rPr>
                <w:rFonts w:asciiTheme="minorHAnsi" w:hAnsiTheme="minorHAnsi" w:cstheme="minorHAnsi"/>
                <w:sz w:val="22"/>
                <w:szCs w:val="22"/>
                <w:lang w:val="es-CO"/>
              </w:rPr>
              <w:t>forme</w:t>
            </w:r>
            <w:r w:rsidR="008A56CA">
              <w:rPr>
                <w:rFonts w:asciiTheme="minorHAnsi" w:hAnsiTheme="minorHAnsi" w:cstheme="minorHAnsi"/>
                <w:sz w:val="22"/>
                <w:szCs w:val="22"/>
                <w:lang w:val="es-CO"/>
              </w:rPr>
              <w:t>s</w:t>
            </w:r>
            <w:r>
              <w:rPr>
                <w:rFonts w:asciiTheme="minorHAnsi" w:hAnsiTheme="minorHAnsi" w:cstheme="minorHAnsi"/>
                <w:sz w:val="22"/>
                <w:szCs w:val="22"/>
                <w:lang w:val="es-CO"/>
              </w:rPr>
              <w:t xml:space="preserve"> de</w:t>
            </w:r>
            <w:r w:rsidRPr="00F00916">
              <w:rPr>
                <w:rFonts w:asciiTheme="minorHAnsi" w:hAnsiTheme="minorHAnsi" w:cstheme="minorHAnsi"/>
                <w:sz w:val="22"/>
                <w:szCs w:val="22"/>
                <w:lang w:val="es-CO"/>
              </w:rPr>
              <w:t xml:space="preserve"> consolidación</w:t>
            </w:r>
            <w:r>
              <w:rPr>
                <w:rFonts w:asciiTheme="minorHAnsi" w:hAnsiTheme="minorHAnsi" w:cstheme="minorHAnsi"/>
                <w:sz w:val="22"/>
                <w:szCs w:val="22"/>
                <w:lang w:val="es-CO"/>
              </w:rPr>
              <w:t xml:space="preserve"> de</w:t>
            </w:r>
            <w:r w:rsidRPr="00F00916">
              <w:rPr>
                <w:rFonts w:asciiTheme="minorHAnsi" w:hAnsiTheme="minorHAnsi" w:cstheme="minorHAnsi"/>
                <w:sz w:val="22"/>
                <w:szCs w:val="22"/>
                <w:lang w:val="es-CO"/>
              </w:rPr>
              <w:t xml:space="preserve"> variables</w:t>
            </w:r>
            <w:r w:rsidR="008A56CA">
              <w:rPr>
                <w:rFonts w:asciiTheme="minorHAnsi" w:hAnsiTheme="minorHAnsi" w:cstheme="minorHAnsi"/>
                <w:sz w:val="22"/>
                <w:szCs w:val="22"/>
                <w:lang w:val="es-CO"/>
              </w:rPr>
              <w:t xml:space="preserve"> requeridas, estudio de im</w:t>
            </w:r>
            <w:r w:rsidR="00522793">
              <w:rPr>
                <w:rFonts w:asciiTheme="minorHAnsi" w:hAnsiTheme="minorHAnsi" w:cstheme="minorHAnsi"/>
                <w:sz w:val="22"/>
                <w:szCs w:val="22"/>
                <w:lang w:val="es-CO"/>
              </w:rPr>
              <w:t xml:space="preserve">pacto, tablero de mando, modelo </w:t>
            </w:r>
            <w:r w:rsidR="008A56CA">
              <w:rPr>
                <w:rFonts w:asciiTheme="minorHAnsi" w:hAnsiTheme="minorHAnsi" w:cstheme="minorHAnsi"/>
                <w:sz w:val="22"/>
                <w:szCs w:val="22"/>
                <w:lang w:val="es-CO"/>
              </w:rPr>
              <w:t>de pertenencia, de cierre de proyecto.</w:t>
            </w:r>
          </w:p>
          <w:p w14:paraId="44B5BF91" w14:textId="6421660B" w:rsidR="008A56CA" w:rsidRPr="00F00916" w:rsidRDefault="008A56CA" w:rsidP="008E7CB1">
            <w:pPr>
              <w:rPr>
                <w:rFonts w:asciiTheme="minorHAnsi" w:hAnsiTheme="minorHAnsi" w:cstheme="minorHAnsi"/>
                <w:sz w:val="22"/>
                <w:szCs w:val="22"/>
                <w:lang w:val="es-CO"/>
              </w:rPr>
            </w:pPr>
            <w:r>
              <w:rPr>
                <w:rFonts w:asciiTheme="minorHAnsi" w:hAnsiTheme="minorHAnsi" w:cstheme="minorHAnsi"/>
                <w:sz w:val="22"/>
                <w:szCs w:val="22"/>
                <w:lang w:val="es-CO"/>
              </w:rPr>
              <w:t>3.Elaborar a</w:t>
            </w:r>
            <w:r w:rsidR="00F00916" w:rsidRPr="00F00916">
              <w:rPr>
                <w:rFonts w:asciiTheme="minorHAnsi" w:hAnsiTheme="minorHAnsi" w:cstheme="minorHAnsi"/>
                <w:sz w:val="22"/>
                <w:szCs w:val="22"/>
                <w:lang w:val="es-CO"/>
              </w:rPr>
              <w:t>rtículo científico</w:t>
            </w:r>
            <w:r>
              <w:rPr>
                <w:rFonts w:asciiTheme="minorHAnsi" w:hAnsiTheme="minorHAnsi" w:cstheme="minorHAnsi"/>
                <w:sz w:val="22"/>
                <w:szCs w:val="22"/>
                <w:lang w:val="es-CO"/>
              </w:rPr>
              <w:t>.</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71659DBB" w:rsidR="0070565A" w:rsidRPr="00BD25B3" w:rsidRDefault="008E7CB1" w:rsidP="00CA3DA5">
            <w:pPr>
              <w:jc w:val="both"/>
              <w:rPr>
                <w:rFonts w:asciiTheme="minorHAnsi" w:hAnsiTheme="minorHAnsi" w:cstheme="minorHAnsi"/>
                <w:sz w:val="22"/>
                <w:szCs w:val="22"/>
                <w:lang w:val="es-CO"/>
              </w:rPr>
            </w:pPr>
            <w:r>
              <w:rPr>
                <w:rFonts w:asciiTheme="minorHAnsi" w:hAnsiTheme="minorHAnsi" w:cstheme="minorHAnsi"/>
                <w:sz w:val="22"/>
                <w:szCs w:val="22"/>
                <w:lang w:val="es-CO"/>
              </w:rPr>
              <w:t>20</w:t>
            </w:r>
            <w:r w:rsidR="005244E2" w:rsidRPr="00BD25B3">
              <w:rPr>
                <w:rFonts w:asciiTheme="minorHAnsi" w:hAnsiTheme="minorHAnsi" w:cstheme="minorHAnsi"/>
                <w:sz w:val="22"/>
                <w:szCs w:val="22"/>
                <w:lang w:val="es-CO"/>
              </w:rPr>
              <w:t xml:space="preserve"> Horas Semanales</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5BD5BF9A" w:rsidR="0070565A" w:rsidRPr="00BD25B3" w:rsidRDefault="00BD25B3" w:rsidP="00522793">
            <w:pPr>
              <w:jc w:val="both"/>
              <w:rPr>
                <w:rFonts w:asciiTheme="minorHAnsi" w:hAnsiTheme="minorHAnsi" w:cstheme="minorHAnsi"/>
                <w:sz w:val="22"/>
                <w:szCs w:val="22"/>
                <w:lang w:val="es-CO"/>
              </w:rPr>
            </w:pPr>
            <w:r w:rsidRPr="00BD25B3">
              <w:rPr>
                <w:rFonts w:asciiTheme="minorHAnsi" w:hAnsiTheme="minorHAnsi" w:cstheme="minorHAnsi"/>
                <w:sz w:val="22"/>
                <w:szCs w:val="22"/>
                <w:lang w:val="es-CO"/>
              </w:rPr>
              <w:t>$</w:t>
            </w:r>
            <w:r w:rsidR="00522793">
              <w:rPr>
                <w:rFonts w:asciiTheme="minorHAnsi" w:hAnsiTheme="minorHAnsi" w:cstheme="minorHAnsi"/>
                <w:sz w:val="22"/>
                <w:szCs w:val="22"/>
                <w:lang w:val="es-CO"/>
              </w:rPr>
              <w:t>2.725.578</w:t>
            </w:r>
            <w:bookmarkStart w:id="0" w:name="_GoBack"/>
            <w:bookmarkEnd w:id="0"/>
            <w:r w:rsidR="008E7CB1">
              <w:rPr>
                <w:rFonts w:asciiTheme="minorHAnsi" w:hAnsiTheme="minorHAnsi" w:cstheme="minorHAnsi"/>
                <w:sz w:val="22"/>
                <w:szCs w:val="22"/>
                <w:lang w:val="es-CO"/>
              </w:rPr>
              <w:t xml:space="preserve"> Mensual</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 xml:space="preserve">Duración de la </w:t>
            </w:r>
            <w:r w:rsidRPr="00CA3DA5">
              <w:rPr>
                <w:rFonts w:asciiTheme="minorHAnsi" w:hAnsiTheme="minorHAnsi" w:cstheme="minorHAnsi"/>
                <w:b/>
                <w:sz w:val="22"/>
                <w:szCs w:val="22"/>
              </w:rPr>
              <w:lastRenderedPageBreak/>
              <w:t>vinculación</w:t>
            </w:r>
          </w:p>
        </w:tc>
        <w:tc>
          <w:tcPr>
            <w:tcW w:w="8253" w:type="dxa"/>
            <w:gridSpan w:val="10"/>
            <w:vAlign w:val="center"/>
          </w:tcPr>
          <w:p w14:paraId="7E6AF4D3" w14:textId="70437486" w:rsidR="0070565A" w:rsidRPr="00CA3DA5" w:rsidRDefault="00BD25B3" w:rsidP="008E7CB1">
            <w:pPr>
              <w:rPr>
                <w:rFonts w:asciiTheme="minorHAnsi" w:hAnsiTheme="minorHAnsi" w:cstheme="minorHAnsi"/>
                <w:b/>
                <w:sz w:val="22"/>
                <w:szCs w:val="22"/>
              </w:rPr>
            </w:pPr>
            <w:r w:rsidRPr="00BD25B3">
              <w:rPr>
                <w:rFonts w:asciiTheme="minorHAnsi" w:hAnsiTheme="minorHAnsi" w:cstheme="minorHAnsi"/>
                <w:sz w:val="22"/>
                <w:szCs w:val="22"/>
                <w:lang w:val="es-CO"/>
              </w:rPr>
              <w:lastRenderedPageBreak/>
              <w:t xml:space="preserve">Desde </w:t>
            </w:r>
            <w:r>
              <w:rPr>
                <w:rFonts w:asciiTheme="minorHAnsi" w:hAnsiTheme="minorHAnsi" w:cstheme="minorHAnsi"/>
                <w:sz w:val="22"/>
                <w:szCs w:val="22"/>
                <w:lang w:val="es-CO"/>
              </w:rPr>
              <w:t>m</w:t>
            </w:r>
            <w:r w:rsidRPr="00BD25B3">
              <w:rPr>
                <w:rFonts w:asciiTheme="minorHAnsi" w:hAnsiTheme="minorHAnsi" w:cstheme="minorHAnsi"/>
                <w:sz w:val="22"/>
                <w:szCs w:val="22"/>
                <w:lang w:val="es-CO"/>
              </w:rPr>
              <w:t>a</w:t>
            </w:r>
            <w:r w:rsidR="008E7CB1">
              <w:rPr>
                <w:rFonts w:asciiTheme="minorHAnsi" w:hAnsiTheme="minorHAnsi" w:cstheme="minorHAnsi"/>
                <w:sz w:val="22"/>
                <w:szCs w:val="22"/>
                <w:lang w:val="es-CO"/>
              </w:rPr>
              <w:t xml:space="preserve">yo y hasta </w:t>
            </w:r>
            <w:r w:rsidRPr="00BD25B3">
              <w:rPr>
                <w:rFonts w:asciiTheme="minorHAnsi" w:hAnsiTheme="minorHAnsi" w:cstheme="minorHAnsi"/>
                <w:sz w:val="22"/>
                <w:szCs w:val="22"/>
                <w:lang w:val="es-CO"/>
              </w:rPr>
              <w:t>o</w:t>
            </w:r>
            <w:r w:rsidR="008E7CB1">
              <w:rPr>
                <w:rFonts w:asciiTheme="minorHAnsi" w:hAnsiTheme="minorHAnsi" w:cstheme="minorHAnsi"/>
                <w:sz w:val="22"/>
                <w:szCs w:val="22"/>
                <w:lang w:val="es-CO"/>
              </w:rPr>
              <w:t>ctubre</w:t>
            </w:r>
            <w:r w:rsidRPr="00BD25B3">
              <w:rPr>
                <w:rFonts w:asciiTheme="minorHAnsi" w:hAnsiTheme="minorHAnsi" w:cstheme="minorHAnsi"/>
                <w:sz w:val="22"/>
                <w:szCs w:val="22"/>
                <w:lang w:val="es-CO"/>
              </w:rPr>
              <w:t xml:space="preserve"> de 2021</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lastRenderedPageBreak/>
              <w:t>Términos para la presentación de documentos y selección</w:t>
            </w:r>
          </w:p>
        </w:tc>
        <w:tc>
          <w:tcPr>
            <w:tcW w:w="8253" w:type="dxa"/>
            <w:gridSpan w:val="10"/>
            <w:vAlign w:val="center"/>
          </w:tcPr>
          <w:p w14:paraId="4C65C816" w14:textId="33C58213" w:rsidR="0070565A" w:rsidRPr="0054711D" w:rsidRDefault="00392A0B" w:rsidP="008E7CB1">
            <w:pPr>
              <w:jc w:val="both"/>
              <w:rPr>
                <w:rFonts w:asciiTheme="minorHAnsi" w:hAnsiTheme="minorHAnsi" w:cstheme="minorHAnsi"/>
                <w:sz w:val="22"/>
                <w:szCs w:val="22"/>
              </w:rPr>
            </w:pPr>
            <w:hyperlink r:id="rId8" w:history="1">
              <w:r w:rsidR="008E7CB1" w:rsidRPr="00501F9D">
                <w:rPr>
                  <w:rStyle w:val="Hipervnculo"/>
                  <w:rFonts w:asciiTheme="minorHAnsi" w:hAnsiTheme="minorHAnsi" w:cstheme="minorHAnsi"/>
                  <w:sz w:val="22"/>
                  <w:szCs w:val="22"/>
                  <w:lang w:val="es-CO"/>
                </w:rPr>
                <w:t>ugproyectos_med@unal.edu.co</w:t>
              </w:r>
            </w:hyperlink>
            <w:r w:rsidR="008E7CB1">
              <w:rPr>
                <w:rFonts w:asciiTheme="minorHAnsi" w:hAnsiTheme="minorHAnsi" w:cstheme="minorHAnsi"/>
                <w:sz w:val="22"/>
                <w:szCs w:val="22"/>
                <w:lang w:val="es-CO"/>
              </w:rPr>
              <w:t xml:space="preserve"> </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0FD26FAD" w:rsidR="0070565A" w:rsidRPr="0054711D" w:rsidRDefault="008E7CB1" w:rsidP="008E7CB1">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sz w:val="22"/>
                <w:szCs w:val="22"/>
                <w:lang w:val="es-CO"/>
              </w:rPr>
              <w:t>20</w:t>
            </w:r>
            <w:r w:rsidR="00BD25B3" w:rsidRPr="00BD25B3">
              <w:rPr>
                <w:rFonts w:asciiTheme="minorHAnsi" w:hAnsiTheme="minorHAnsi" w:cstheme="minorHAnsi"/>
                <w:sz w:val="22"/>
                <w:szCs w:val="22"/>
                <w:lang w:val="es-CO"/>
              </w:rPr>
              <w:t xml:space="preserve"> de </w:t>
            </w:r>
            <w:r>
              <w:rPr>
                <w:rFonts w:asciiTheme="minorHAnsi" w:hAnsiTheme="minorHAnsi" w:cstheme="minorHAnsi"/>
                <w:sz w:val="22"/>
                <w:szCs w:val="22"/>
                <w:lang w:val="es-CO"/>
              </w:rPr>
              <w:t>abril de 2021</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149C35E" w14:textId="61725469" w:rsidR="0070565A" w:rsidRPr="00456E1E" w:rsidRDefault="0070565A" w:rsidP="0070565A">
            <w:pPr>
              <w:widowControl/>
              <w:autoSpaceDE/>
              <w:autoSpaceDN/>
              <w:rPr>
                <w:rFonts w:asciiTheme="minorHAnsi" w:hAnsiTheme="minorHAnsi" w:cstheme="minorHAnsi"/>
                <w:sz w:val="22"/>
                <w:szCs w:val="22"/>
                <w:lang w:val="es-CO"/>
              </w:rPr>
            </w:pPr>
            <w:r w:rsidRPr="00456E1E">
              <w:rPr>
                <w:rFonts w:asciiTheme="minorHAnsi" w:hAnsiTheme="minorHAnsi" w:cstheme="minorHAnsi"/>
                <w:sz w:val="22"/>
                <w:szCs w:val="22"/>
                <w:lang w:val="es-CO"/>
              </w:rPr>
              <w:t>- Historia Académica del SIA</w:t>
            </w:r>
            <w:r w:rsidR="00BD25B3" w:rsidRPr="00456E1E">
              <w:rPr>
                <w:rFonts w:asciiTheme="minorHAnsi" w:hAnsiTheme="minorHAnsi" w:cstheme="minorHAnsi"/>
                <w:sz w:val="22"/>
                <w:szCs w:val="22"/>
                <w:lang w:val="es-CO"/>
              </w:rPr>
              <w:t xml:space="preserve"> </w:t>
            </w:r>
            <w:r w:rsidR="001A6EC8" w:rsidRPr="00456E1E">
              <w:rPr>
                <w:rFonts w:asciiTheme="minorHAnsi" w:hAnsiTheme="minorHAnsi" w:cstheme="minorHAnsi"/>
                <w:sz w:val="22"/>
                <w:szCs w:val="22"/>
                <w:lang w:val="es-CO"/>
              </w:rPr>
              <w:t xml:space="preserve">(Solicitado al programa curricular o a Registro y Matrícula) </w:t>
            </w:r>
            <w:r w:rsidR="00BD25B3" w:rsidRPr="00456E1E">
              <w:rPr>
                <w:rFonts w:asciiTheme="minorHAnsi" w:hAnsiTheme="minorHAnsi" w:cstheme="minorHAnsi"/>
                <w:sz w:val="22"/>
                <w:szCs w:val="22"/>
                <w:lang w:val="es-CO"/>
              </w:rPr>
              <w:t>que evidencie el P.A.P.A</w:t>
            </w:r>
            <w:r w:rsidR="0082529B">
              <w:rPr>
                <w:rFonts w:asciiTheme="minorHAnsi" w:hAnsiTheme="minorHAnsi" w:cstheme="minorHAnsi"/>
                <w:sz w:val="22"/>
                <w:szCs w:val="22"/>
                <w:lang w:val="es-CO"/>
              </w:rPr>
              <w:t xml:space="preserve"> o puesto ocupado en admisión a maestría</w:t>
            </w:r>
          </w:p>
          <w:p w14:paraId="25D8B0E3" w14:textId="77777777" w:rsidR="0070565A" w:rsidRPr="00456E1E" w:rsidRDefault="0070565A" w:rsidP="0070565A">
            <w:pPr>
              <w:widowControl/>
              <w:autoSpaceDE/>
              <w:autoSpaceDN/>
              <w:rPr>
                <w:rFonts w:asciiTheme="minorHAnsi" w:hAnsiTheme="minorHAnsi" w:cstheme="minorHAnsi"/>
                <w:sz w:val="22"/>
                <w:szCs w:val="22"/>
                <w:lang w:val="es-CO"/>
              </w:rPr>
            </w:pPr>
            <w:r w:rsidRPr="00456E1E">
              <w:rPr>
                <w:rFonts w:asciiTheme="minorHAnsi" w:hAnsiTheme="minorHAnsi" w:cstheme="minorHAnsi"/>
                <w:sz w:val="22"/>
                <w:szCs w:val="22"/>
                <w:lang w:val="es-CO"/>
              </w:rPr>
              <w:t>- Fotocopia de la Cédula.</w:t>
            </w:r>
          </w:p>
          <w:p w14:paraId="13D93AF9" w14:textId="77777777" w:rsidR="0070565A" w:rsidRPr="00456E1E" w:rsidRDefault="0070565A" w:rsidP="0070565A">
            <w:pPr>
              <w:widowControl/>
              <w:autoSpaceDE/>
              <w:autoSpaceDN/>
              <w:rPr>
                <w:rFonts w:asciiTheme="minorHAnsi" w:hAnsiTheme="minorHAnsi" w:cstheme="minorHAnsi"/>
                <w:sz w:val="22"/>
                <w:szCs w:val="22"/>
                <w:lang w:val="es-CO"/>
              </w:rPr>
            </w:pPr>
            <w:r w:rsidRPr="00456E1E">
              <w:rPr>
                <w:rFonts w:asciiTheme="minorHAnsi" w:hAnsiTheme="minorHAnsi" w:cstheme="minorHAnsi"/>
                <w:sz w:val="22"/>
                <w:szCs w:val="22"/>
                <w:lang w:val="es-CO"/>
              </w:rPr>
              <w:t>- Fotocopia del Carné de Estudiante.</w:t>
            </w:r>
          </w:p>
          <w:p w14:paraId="7AC75A63" w14:textId="36D36F3F" w:rsidR="00BD25B3" w:rsidRPr="00456E1E" w:rsidRDefault="00415985">
            <w:pPr>
              <w:widowControl/>
              <w:autoSpaceDE/>
              <w:autoSpaceDN/>
              <w:rPr>
                <w:rFonts w:asciiTheme="minorHAnsi" w:hAnsiTheme="minorHAnsi" w:cstheme="minorHAnsi"/>
                <w:sz w:val="22"/>
                <w:szCs w:val="22"/>
                <w:lang w:val="es-CO"/>
              </w:rPr>
            </w:pPr>
            <w:r w:rsidRPr="00456E1E">
              <w:rPr>
                <w:rFonts w:asciiTheme="minorHAnsi" w:hAnsiTheme="minorHAnsi" w:cstheme="minorHAnsi"/>
                <w:sz w:val="22"/>
                <w:szCs w:val="22"/>
                <w:lang w:val="es-CO"/>
              </w:rPr>
              <w:t>- Horario de Clases.</w:t>
            </w:r>
          </w:p>
          <w:p w14:paraId="1CE91ED8" w14:textId="43604136" w:rsidR="00BD25B3" w:rsidRDefault="00BD25B3" w:rsidP="00C35FEC">
            <w:pPr>
              <w:widowControl/>
              <w:autoSpaceDE/>
              <w:autoSpaceDN/>
              <w:rPr>
                <w:rFonts w:asciiTheme="minorHAnsi" w:hAnsiTheme="minorHAnsi" w:cstheme="minorHAnsi"/>
                <w:color w:val="808080" w:themeColor="background1" w:themeShade="80"/>
                <w:sz w:val="22"/>
                <w:szCs w:val="22"/>
              </w:rPr>
            </w:pPr>
            <w:r w:rsidRPr="00456E1E">
              <w:rPr>
                <w:rFonts w:asciiTheme="minorHAnsi" w:hAnsiTheme="minorHAnsi" w:cstheme="minorHAnsi"/>
                <w:sz w:val="22"/>
                <w:szCs w:val="22"/>
                <w:lang w:val="es-CO"/>
              </w:rPr>
              <w:t xml:space="preserve">- </w:t>
            </w:r>
            <w:r w:rsidR="00C35FEC">
              <w:rPr>
                <w:rFonts w:asciiTheme="minorHAnsi" w:hAnsiTheme="minorHAnsi" w:cstheme="minorHAnsi"/>
                <w:sz w:val="22"/>
                <w:szCs w:val="22"/>
                <w:lang w:val="es-CO"/>
              </w:rPr>
              <w:t>Formato de s</w:t>
            </w:r>
            <w:r w:rsidRPr="00456E1E">
              <w:rPr>
                <w:rFonts w:asciiTheme="minorHAnsi" w:hAnsiTheme="minorHAnsi" w:cstheme="minorHAnsi"/>
                <w:sz w:val="22"/>
                <w:szCs w:val="22"/>
                <w:lang w:val="es-CO"/>
              </w:rPr>
              <w:t>olicitud para participar en el proceso de selección de Estudiante Auxiliar</w:t>
            </w:r>
            <w:r w:rsidR="008E7CB1">
              <w:rPr>
                <w:rFonts w:asciiTheme="minorHAnsi" w:hAnsiTheme="minorHAnsi" w:cstheme="minorHAnsi"/>
                <w:color w:val="808080" w:themeColor="background1" w:themeShade="80"/>
                <w:sz w:val="22"/>
                <w:szCs w:val="22"/>
              </w:rPr>
              <w:t>.</w:t>
            </w:r>
          </w:p>
          <w:p w14:paraId="1013DCEF" w14:textId="6647EC3D" w:rsidR="008E7CB1" w:rsidRPr="001A6EC8" w:rsidRDefault="008E7CB1" w:rsidP="00C35FEC">
            <w:pPr>
              <w:widowControl/>
              <w:autoSpaceDE/>
              <w:autoSpaceDN/>
              <w:rPr>
                <w:rFonts w:asciiTheme="minorHAnsi" w:hAnsiTheme="minorHAnsi" w:cstheme="minorHAnsi"/>
                <w:color w:val="808080" w:themeColor="background1" w:themeShade="80"/>
                <w:sz w:val="22"/>
                <w:szCs w:val="22"/>
              </w:rPr>
            </w:pPr>
            <w:r w:rsidRPr="008E7CB1">
              <w:rPr>
                <w:rFonts w:asciiTheme="minorHAnsi" w:hAnsiTheme="minorHAnsi" w:cstheme="minorHAnsi"/>
                <w:sz w:val="22"/>
                <w:szCs w:val="22"/>
              </w:rPr>
              <w:t>- Certificado de afiliación a EPS no mayor a 30 días</w:t>
            </w:r>
            <w:r>
              <w:rPr>
                <w:rFonts w:asciiTheme="minorHAnsi" w:hAnsiTheme="minorHAnsi" w:cstheme="minorHAnsi"/>
                <w:sz w:val="22"/>
                <w:szCs w:val="22"/>
              </w:rPr>
              <w:t>.</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2BF3E04E" w:rsidR="0070565A" w:rsidRPr="00456E1E" w:rsidRDefault="00415985" w:rsidP="008E7CB1">
            <w:pPr>
              <w:rPr>
                <w:rFonts w:asciiTheme="minorHAnsi" w:hAnsiTheme="minorHAnsi" w:cstheme="minorHAnsi"/>
                <w:sz w:val="22"/>
                <w:szCs w:val="22"/>
                <w:lang w:val="es-CO"/>
              </w:rPr>
            </w:pPr>
            <w:r w:rsidRPr="00456E1E">
              <w:rPr>
                <w:rFonts w:asciiTheme="minorHAnsi" w:hAnsiTheme="minorHAnsi" w:cstheme="minorHAnsi"/>
                <w:sz w:val="22"/>
                <w:szCs w:val="22"/>
                <w:lang w:val="es-CO"/>
              </w:rPr>
              <w:t xml:space="preserve">- </w:t>
            </w:r>
            <w:r w:rsidR="008E7CB1">
              <w:rPr>
                <w:rFonts w:asciiTheme="minorHAnsi" w:hAnsiTheme="minorHAnsi" w:cstheme="minorHAnsi"/>
                <w:sz w:val="22"/>
                <w:szCs w:val="22"/>
                <w:lang w:val="es-CO"/>
              </w:rPr>
              <w:t>Soporte de la vinculación como miembro activo al Semillero Prexia.</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146E4480" w14:textId="7647020E" w:rsidR="00810D35" w:rsidRPr="00C35FEC" w:rsidRDefault="00810D35" w:rsidP="00810D35">
            <w:pPr>
              <w:widowControl/>
              <w:autoSpaceDE/>
              <w:autoSpaceDN/>
              <w:rPr>
                <w:rFonts w:asciiTheme="minorHAnsi" w:hAnsiTheme="minorHAnsi" w:cstheme="minorHAnsi"/>
                <w:sz w:val="22"/>
                <w:szCs w:val="22"/>
                <w:lang w:val="es-CO"/>
              </w:rPr>
            </w:pPr>
          </w:p>
          <w:p w14:paraId="1BECE8EF" w14:textId="4831B612" w:rsidR="008E7CB1" w:rsidRPr="008E7CB1" w:rsidRDefault="008E7CB1" w:rsidP="008E7CB1">
            <w:pPr>
              <w:rPr>
                <w:rFonts w:asciiTheme="minorHAnsi" w:hAnsiTheme="minorHAnsi" w:cstheme="minorHAnsi"/>
                <w:sz w:val="22"/>
                <w:szCs w:val="22"/>
                <w:lang w:val="es-CO"/>
              </w:rPr>
            </w:pPr>
            <w:r>
              <w:rPr>
                <w:rFonts w:asciiTheme="minorHAnsi" w:hAnsiTheme="minorHAnsi" w:cstheme="minorHAnsi"/>
                <w:sz w:val="22"/>
                <w:szCs w:val="22"/>
                <w:lang w:val="es-CO"/>
              </w:rPr>
              <w:t>1.</w:t>
            </w:r>
            <w:r w:rsidRPr="008E7CB1">
              <w:rPr>
                <w:rFonts w:asciiTheme="minorHAnsi" w:hAnsiTheme="minorHAnsi" w:cstheme="minorHAnsi"/>
                <w:sz w:val="22"/>
                <w:szCs w:val="22"/>
                <w:lang w:val="es-CO"/>
              </w:rPr>
              <w:t>Validar la vinculación al Semillero Prexia.</w:t>
            </w:r>
          </w:p>
          <w:p w14:paraId="4C0E3F71" w14:textId="22F58C2C" w:rsidR="00631AD0" w:rsidRDefault="008E7CB1" w:rsidP="008E7CB1">
            <w:pPr>
              <w:rPr>
                <w:rFonts w:asciiTheme="minorHAnsi" w:hAnsiTheme="minorHAnsi" w:cstheme="minorHAnsi"/>
                <w:sz w:val="22"/>
                <w:szCs w:val="22"/>
                <w:lang w:val="es-CO"/>
              </w:rPr>
            </w:pPr>
            <w:r>
              <w:rPr>
                <w:rFonts w:asciiTheme="minorHAnsi" w:hAnsiTheme="minorHAnsi" w:cstheme="minorHAnsi"/>
                <w:sz w:val="22"/>
                <w:szCs w:val="22"/>
                <w:lang w:val="es-CO"/>
              </w:rPr>
              <w:t>2.</w:t>
            </w:r>
            <w:r w:rsidR="0082529B" w:rsidRPr="008E7CB1">
              <w:rPr>
                <w:rFonts w:asciiTheme="minorHAnsi" w:hAnsiTheme="minorHAnsi" w:cstheme="minorHAnsi"/>
                <w:sz w:val="22"/>
                <w:szCs w:val="22"/>
                <w:lang w:val="es-CO"/>
              </w:rPr>
              <w:t>Entrevista</w:t>
            </w:r>
          </w:p>
          <w:p w14:paraId="410F4B6D" w14:textId="65910B0E" w:rsidR="008E7CB1" w:rsidRDefault="008E7CB1" w:rsidP="008E7CB1">
            <w:pPr>
              <w:rPr>
                <w:rFonts w:asciiTheme="minorHAnsi" w:hAnsiTheme="minorHAnsi" w:cstheme="minorHAnsi"/>
                <w:sz w:val="22"/>
                <w:szCs w:val="22"/>
                <w:lang w:val="es-CO"/>
              </w:rPr>
            </w:pPr>
          </w:p>
          <w:p w14:paraId="086215F8" w14:textId="365FB590" w:rsidR="008E7CB1" w:rsidRPr="008E7CB1" w:rsidRDefault="008E7CB1" w:rsidP="008E7CB1">
            <w:pPr>
              <w:rPr>
                <w:rFonts w:asciiTheme="minorHAnsi" w:hAnsiTheme="minorHAnsi" w:cstheme="minorHAnsi"/>
                <w:sz w:val="22"/>
                <w:szCs w:val="22"/>
                <w:lang w:val="es-CO"/>
              </w:rPr>
            </w:pPr>
            <w:r>
              <w:rPr>
                <w:rFonts w:asciiTheme="minorHAnsi" w:hAnsiTheme="minorHAnsi" w:cstheme="minorHAnsi"/>
                <w:sz w:val="22"/>
                <w:szCs w:val="22"/>
                <w:lang w:val="es-CO"/>
              </w:rPr>
              <w:t>En caso de empate se realizará prueba escrita acorde con la temática a desarrollar en la ejecución del nombramiento.</w:t>
            </w:r>
          </w:p>
          <w:p w14:paraId="194BD5C2" w14:textId="5EF9672D" w:rsidR="00E83F66" w:rsidRPr="0082529B" w:rsidRDefault="00E83F66" w:rsidP="0082529B">
            <w:pPr>
              <w:widowControl/>
              <w:autoSpaceDE/>
              <w:autoSpaceDN/>
              <w:rPr>
                <w:rFonts w:asciiTheme="minorHAnsi" w:hAnsiTheme="minorHAnsi" w:cstheme="minorHAnsi"/>
                <w:color w:val="808080" w:themeColor="background1" w:themeShade="80"/>
                <w:sz w:val="22"/>
                <w:szCs w:val="22"/>
                <w:highlight w:val="darkGray"/>
              </w:rPr>
            </w:pPr>
          </w:p>
        </w:tc>
      </w:tr>
      <w:tr w:rsidR="0070565A" w:rsidRPr="008E7CB1"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65DB369D" w:rsidR="0070565A" w:rsidRPr="008E7CB1" w:rsidRDefault="00456E1E" w:rsidP="008E7CB1">
            <w:pPr>
              <w:widowControl/>
              <w:autoSpaceDE/>
              <w:autoSpaceDN/>
              <w:rPr>
                <w:rFonts w:asciiTheme="minorHAnsi" w:hAnsiTheme="minorHAnsi" w:cstheme="minorHAnsi"/>
                <w:sz w:val="22"/>
                <w:szCs w:val="22"/>
                <w:lang w:val="es-CO"/>
              </w:rPr>
            </w:pPr>
            <w:r w:rsidRPr="008E7CB1">
              <w:rPr>
                <w:rFonts w:asciiTheme="minorHAnsi" w:hAnsiTheme="minorHAnsi" w:cstheme="minorHAnsi"/>
                <w:sz w:val="22"/>
                <w:szCs w:val="22"/>
                <w:lang w:val="es-CO"/>
              </w:rPr>
              <w:t xml:space="preserve">Docente </w:t>
            </w:r>
            <w:r w:rsidR="008E7CB1" w:rsidRPr="008E7CB1">
              <w:rPr>
                <w:rFonts w:asciiTheme="minorHAnsi" w:hAnsiTheme="minorHAnsi" w:cstheme="minorHAnsi"/>
                <w:sz w:val="22"/>
                <w:szCs w:val="22"/>
                <w:lang w:val="es-CO"/>
              </w:rPr>
              <w:t xml:space="preserve">Jorge Ignacio Maya </w:t>
            </w:r>
            <w:r w:rsidR="008E7CB1">
              <w:rPr>
                <w:rFonts w:asciiTheme="minorHAnsi" w:hAnsiTheme="minorHAnsi" w:cstheme="minorHAnsi"/>
                <w:sz w:val="22"/>
                <w:szCs w:val="22"/>
                <w:lang w:val="es-CO"/>
              </w:rPr>
              <w:t>Guerra</w:t>
            </w:r>
            <w:r w:rsidR="0070565A" w:rsidRPr="008E7CB1">
              <w:rPr>
                <w:rFonts w:asciiTheme="minorHAnsi" w:hAnsiTheme="minorHAnsi" w:cstheme="minorHAnsi"/>
                <w:sz w:val="22"/>
                <w:szCs w:val="22"/>
                <w:lang w:val="es-CO"/>
              </w:rPr>
              <w:t xml:space="preserve">, </w:t>
            </w:r>
            <w:r w:rsidRPr="008E7CB1">
              <w:rPr>
                <w:rFonts w:asciiTheme="minorHAnsi" w:hAnsiTheme="minorHAnsi" w:cstheme="minorHAnsi"/>
                <w:sz w:val="22"/>
                <w:szCs w:val="22"/>
                <w:lang w:val="es-CO"/>
              </w:rPr>
              <w:t xml:space="preserve">email: </w:t>
            </w:r>
            <w:proofErr w:type="spellStart"/>
            <w:r w:rsidR="008E7CB1" w:rsidRPr="008E7CB1">
              <w:rPr>
                <w:rFonts w:asciiTheme="minorHAnsi" w:hAnsiTheme="minorHAnsi" w:cstheme="minorHAnsi"/>
                <w:sz w:val="22"/>
                <w:szCs w:val="22"/>
                <w:lang w:val="es-CO"/>
              </w:rPr>
              <w:t>jorge</w:t>
            </w:r>
            <w:proofErr w:type="spellEnd"/>
            <w:r w:rsidR="008E7CB1" w:rsidRPr="008E7CB1">
              <w:rPr>
                <w:rFonts w:asciiTheme="minorHAnsi" w:hAnsiTheme="minorHAnsi" w:cstheme="minorHAnsi"/>
                <w:sz w:val="22"/>
                <w:szCs w:val="22"/>
                <w:lang w:val="es-CO"/>
              </w:rPr>
              <w:t xml:space="preserve"> josemaya@unal.edu.co</w:t>
            </w:r>
            <w:r w:rsidRPr="008E7CB1">
              <w:rPr>
                <w:rFonts w:asciiTheme="minorHAnsi" w:hAnsiTheme="minorHAnsi" w:cstheme="minorHAnsi"/>
                <w:sz w:val="22"/>
                <w:szCs w:val="22"/>
                <w:lang w:val="es-CO"/>
              </w:rPr>
              <w:t xml:space="preserve">, teléfono: </w:t>
            </w:r>
            <w:r w:rsidR="008E7CB1">
              <w:rPr>
                <w:rFonts w:asciiTheme="minorHAnsi" w:hAnsiTheme="minorHAnsi" w:cstheme="minorHAnsi"/>
                <w:sz w:val="22"/>
                <w:szCs w:val="22"/>
                <w:lang w:val="es-CO"/>
              </w:rPr>
              <w:t>4255203</w:t>
            </w:r>
          </w:p>
        </w:tc>
      </w:tr>
    </w:tbl>
    <w:p w14:paraId="158BC933" w14:textId="43817B4D" w:rsidR="00E0635A" w:rsidRPr="008E7CB1" w:rsidRDefault="00E0635A" w:rsidP="003E7394">
      <w:pPr>
        <w:jc w:val="both"/>
        <w:rPr>
          <w:rFonts w:ascii="Ancizar Sans" w:hAnsi="Ancizar Sans"/>
          <w:sz w:val="20"/>
          <w:szCs w:val="20"/>
          <w:lang w:val="es-CO"/>
        </w:rPr>
      </w:pPr>
    </w:p>
    <w:p w14:paraId="112E3145" w14:textId="450A3C32" w:rsidR="00E0635A" w:rsidRPr="008E7CB1" w:rsidRDefault="00B3507E" w:rsidP="00AC0130">
      <w:pPr>
        <w:jc w:val="center"/>
        <w:rPr>
          <w:rFonts w:ascii="Ancizar Sans" w:hAnsi="Ancizar Sans"/>
          <w:color w:val="FF0000"/>
          <w:sz w:val="20"/>
          <w:szCs w:val="20"/>
          <w:lang w:val="es-CO"/>
        </w:rPr>
      </w:pPr>
      <w:r w:rsidRPr="008E7CB1">
        <w:rPr>
          <w:rFonts w:ascii="Ancizar Sans" w:hAnsi="Ancizar Sans"/>
          <w:color w:val="7F7F7F" w:themeColor="text1" w:themeTint="80"/>
          <w:sz w:val="20"/>
          <w:szCs w:val="20"/>
          <w:lang w:val="es-CO"/>
        </w:rPr>
        <w:t xml:space="preserve">  </w:t>
      </w:r>
    </w:p>
    <w:sectPr w:rsidR="00E0635A" w:rsidRPr="008E7CB1"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47E74" w14:textId="77777777" w:rsidR="00392A0B" w:rsidRDefault="00392A0B">
      <w:r>
        <w:separator/>
      </w:r>
    </w:p>
  </w:endnote>
  <w:endnote w:type="continuationSeparator" w:id="0">
    <w:p w14:paraId="1798F962" w14:textId="77777777" w:rsidR="00392A0B" w:rsidRDefault="00392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0000000000000000000"/>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F09D5" w14:textId="65729F1F"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522793" w:rsidRPr="00522793">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522793" w:rsidRPr="00522793">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39FF6" w14:textId="77777777" w:rsidR="00392A0B" w:rsidRDefault="00392A0B">
      <w:r>
        <w:separator/>
      </w:r>
    </w:p>
  </w:footnote>
  <w:footnote w:type="continuationSeparator" w:id="0">
    <w:p w14:paraId="69D9C2F7" w14:textId="77777777" w:rsidR="00392A0B" w:rsidRDefault="00392A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n-US" w:eastAsia="en-US"/>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E5A5F" w:rsidRPr="000E7795">
      <w:rPr>
        <w:rFonts w:asciiTheme="minorHAnsi" w:hAnsiTheme="minorHAnsi"/>
        <w:b/>
        <w:i/>
      </w:rPr>
      <w:t>Macroproceso</w:t>
    </w:r>
    <w:proofErr w:type="spellEnd"/>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88F3EBB"/>
    <w:multiLevelType w:val="hybridMultilevel"/>
    <w:tmpl w:val="168A2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5952A05"/>
    <w:multiLevelType w:val="hybridMultilevel"/>
    <w:tmpl w:val="6EB23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C53215"/>
    <w:multiLevelType w:val="hybridMultilevel"/>
    <w:tmpl w:val="D01A1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3"/>
  </w:num>
  <w:num w:numId="2">
    <w:abstractNumId w:val="27"/>
  </w:num>
  <w:num w:numId="3">
    <w:abstractNumId w:val="28"/>
  </w:num>
  <w:num w:numId="4">
    <w:abstractNumId w:val="10"/>
  </w:num>
  <w:num w:numId="5">
    <w:abstractNumId w:val="22"/>
  </w:num>
  <w:num w:numId="6">
    <w:abstractNumId w:val="17"/>
  </w:num>
  <w:num w:numId="7">
    <w:abstractNumId w:val="0"/>
  </w:num>
  <w:num w:numId="8">
    <w:abstractNumId w:val="19"/>
  </w:num>
  <w:num w:numId="9">
    <w:abstractNumId w:val="4"/>
  </w:num>
  <w:num w:numId="10">
    <w:abstractNumId w:val="31"/>
  </w:num>
  <w:num w:numId="11">
    <w:abstractNumId w:val="16"/>
  </w:num>
  <w:num w:numId="12">
    <w:abstractNumId w:val="20"/>
  </w:num>
  <w:num w:numId="13">
    <w:abstractNumId w:val="25"/>
  </w:num>
  <w:num w:numId="14">
    <w:abstractNumId w:val="11"/>
  </w:num>
  <w:num w:numId="15">
    <w:abstractNumId w:val="8"/>
  </w:num>
  <w:num w:numId="16">
    <w:abstractNumId w:val="12"/>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8"/>
  </w:num>
  <w:num w:numId="25">
    <w:abstractNumId w:val="32"/>
  </w:num>
  <w:num w:numId="26">
    <w:abstractNumId w:val="1"/>
  </w:num>
  <w:num w:numId="27">
    <w:abstractNumId w:val="15"/>
  </w:num>
  <w:num w:numId="28">
    <w:abstractNumId w:val="13"/>
  </w:num>
  <w:num w:numId="29">
    <w:abstractNumId w:val="14"/>
  </w:num>
  <w:num w:numId="30">
    <w:abstractNumId w:val="3"/>
  </w:num>
  <w:num w:numId="31">
    <w:abstractNumId w:val="9"/>
  </w:num>
  <w:num w:numId="32">
    <w:abstractNumId w:val="7"/>
  </w:num>
  <w:num w:numId="33">
    <w:abstractNumId w:val="3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8145B"/>
    <w:rsid w:val="00094073"/>
    <w:rsid w:val="000A3AA2"/>
    <w:rsid w:val="000A6A9D"/>
    <w:rsid w:val="000B0B7D"/>
    <w:rsid w:val="000D1893"/>
    <w:rsid w:val="000E2D7E"/>
    <w:rsid w:val="000E7795"/>
    <w:rsid w:val="000F75C4"/>
    <w:rsid w:val="00104797"/>
    <w:rsid w:val="00107C25"/>
    <w:rsid w:val="00113525"/>
    <w:rsid w:val="00116214"/>
    <w:rsid w:val="00131ED3"/>
    <w:rsid w:val="00131F63"/>
    <w:rsid w:val="00142223"/>
    <w:rsid w:val="00145279"/>
    <w:rsid w:val="0015401E"/>
    <w:rsid w:val="00192F8E"/>
    <w:rsid w:val="0019410C"/>
    <w:rsid w:val="001A033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D4377"/>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92A0B"/>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56E1E"/>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2793"/>
    <w:rsid w:val="005244E2"/>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060A9"/>
    <w:rsid w:val="00612BA8"/>
    <w:rsid w:val="00616F3E"/>
    <w:rsid w:val="0062523C"/>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36A"/>
    <w:rsid w:val="007A36F9"/>
    <w:rsid w:val="007B7DF5"/>
    <w:rsid w:val="007C1880"/>
    <w:rsid w:val="007C749D"/>
    <w:rsid w:val="007D063C"/>
    <w:rsid w:val="007D0F15"/>
    <w:rsid w:val="007D780C"/>
    <w:rsid w:val="007E5A5F"/>
    <w:rsid w:val="00810D35"/>
    <w:rsid w:val="00810EBB"/>
    <w:rsid w:val="00811D6B"/>
    <w:rsid w:val="0082529B"/>
    <w:rsid w:val="0083002B"/>
    <w:rsid w:val="00834624"/>
    <w:rsid w:val="008351D5"/>
    <w:rsid w:val="00837085"/>
    <w:rsid w:val="0085311C"/>
    <w:rsid w:val="00856145"/>
    <w:rsid w:val="00872BDA"/>
    <w:rsid w:val="008734E1"/>
    <w:rsid w:val="00882C47"/>
    <w:rsid w:val="008973AF"/>
    <w:rsid w:val="008A30A9"/>
    <w:rsid w:val="008A56CA"/>
    <w:rsid w:val="008C23FF"/>
    <w:rsid w:val="008C43EB"/>
    <w:rsid w:val="008C6A4E"/>
    <w:rsid w:val="008C6C75"/>
    <w:rsid w:val="008E2DCC"/>
    <w:rsid w:val="008E5EAB"/>
    <w:rsid w:val="008E7CB1"/>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55BE9"/>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25B3"/>
    <w:rsid w:val="00BD631F"/>
    <w:rsid w:val="00BE1835"/>
    <w:rsid w:val="00BE6955"/>
    <w:rsid w:val="00BE7451"/>
    <w:rsid w:val="00BF0975"/>
    <w:rsid w:val="00BF2DAC"/>
    <w:rsid w:val="00BF7FC9"/>
    <w:rsid w:val="00C036AF"/>
    <w:rsid w:val="00C07A2C"/>
    <w:rsid w:val="00C103C0"/>
    <w:rsid w:val="00C160CF"/>
    <w:rsid w:val="00C210A6"/>
    <w:rsid w:val="00C24C42"/>
    <w:rsid w:val="00C34E62"/>
    <w:rsid w:val="00C35FEC"/>
    <w:rsid w:val="00C37642"/>
    <w:rsid w:val="00C50ADE"/>
    <w:rsid w:val="00C66674"/>
    <w:rsid w:val="00C706FA"/>
    <w:rsid w:val="00C7341E"/>
    <w:rsid w:val="00C754E8"/>
    <w:rsid w:val="00C904D8"/>
    <w:rsid w:val="00C966C7"/>
    <w:rsid w:val="00CA3DA5"/>
    <w:rsid w:val="00CB3B38"/>
    <w:rsid w:val="00CB4B58"/>
    <w:rsid w:val="00CB68BB"/>
    <w:rsid w:val="00CD1AA3"/>
    <w:rsid w:val="00CD6771"/>
    <w:rsid w:val="00CE09DA"/>
    <w:rsid w:val="00CE7AA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0916"/>
    <w:rsid w:val="00F023E6"/>
    <w:rsid w:val="00F346C6"/>
    <w:rsid w:val="00F36B0C"/>
    <w:rsid w:val="00F427AE"/>
    <w:rsid w:val="00F61F24"/>
    <w:rsid w:val="00F646DC"/>
    <w:rsid w:val="00F6611E"/>
    <w:rsid w:val="00F84A03"/>
    <w:rsid w:val="00F854F0"/>
    <w:rsid w:val="00F86EB5"/>
    <w:rsid w:val="00FA0002"/>
    <w:rsid w:val="00FA5879"/>
    <w:rsid w:val="00FD3457"/>
    <w:rsid w:val="00FD4418"/>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B83FBAA3-FEE5-49F1-9A91-AF8290633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proyectos_med@unal.edu.c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AC95D-D29F-4936-BF54-6F4258F68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561</Words>
  <Characters>3199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subject/>
  <dc:creator>mdgarcaiava</dc:creator>
  <cp:keywords/>
  <dc:description/>
  <cp:lastModifiedBy>HP</cp:lastModifiedBy>
  <cp:revision>6</cp:revision>
  <cp:lastPrinted>2017-04-04T17:06:00Z</cp:lastPrinted>
  <dcterms:created xsi:type="dcterms:W3CDTF">2021-03-03T22:01:00Z</dcterms:created>
  <dcterms:modified xsi:type="dcterms:W3CDTF">2021-04-16T19:31:00Z</dcterms:modified>
</cp:coreProperties>
</file>