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rsidP="00DA52DC">
      <w:pPr>
        <w:pStyle w:val="Ttulo"/>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6D6048B8" w:rsidR="00B16CCE" w:rsidRPr="00CA3DA5" w:rsidRDefault="00DA52DC"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110</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075E6E03" w:rsidR="00B16CCE" w:rsidRPr="008E6B71" w:rsidRDefault="0020574A"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22</w:t>
            </w:r>
          </w:p>
        </w:tc>
        <w:tc>
          <w:tcPr>
            <w:tcW w:w="757" w:type="dxa"/>
            <w:gridSpan w:val="2"/>
          </w:tcPr>
          <w:p w14:paraId="0CDA305E" w14:textId="487E60ED" w:rsidR="00B16CCE" w:rsidRPr="008E6B71" w:rsidRDefault="00894C85"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03</w:t>
            </w:r>
          </w:p>
        </w:tc>
        <w:tc>
          <w:tcPr>
            <w:tcW w:w="757" w:type="dxa"/>
          </w:tcPr>
          <w:p w14:paraId="4361912E" w14:textId="6B5E050D" w:rsidR="00B16CCE" w:rsidRPr="008E6B71" w:rsidRDefault="00DE35D5"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2022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1D8465F8" w:rsidR="00B34A11" w:rsidRPr="00CA3DA5" w:rsidRDefault="00DE35D5" w:rsidP="006E580C">
            <w:pPr>
              <w:rPr>
                <w:rFonts w:asciiTheme="minorHAnsi" w:hAnsiTheme="minorHAnsi" w:cstheme="minorHAnsi"/>
                <w:color w:val="7F7F7F" w:themeColor="text1" w:themeTint="80"/>
                <w:sz w:val="22"/>
                <w:szCs w:val="22"/>
              </w:rPr>
            </w:pPr>
            <w:r w:rsidRPr="00DE35D5">
              <w:rPr>
                <w:rFonts w:asciiTheme="minorHAnsi" w:hAnsiTheme="minorHAnsi" w:cstheme="minorHAnsi"/>
                <w:color w:val="000000" w:themeColor="text1"/>
                <w:sz w:val="22"/>
                <w:szCs w:val="22"/>
              </w:rPr>
              <w:t>CARACTERIZACIÓN MINERA, AGRÍCOLA Y GANADERA, MODELACIÓN HIDRO-SEDIMENTOLÓGICA, MONITOREO GEOTÉCNICO Y ECO-HIDROLÓGICO AGUAS ARRIBA Y AGUAS ABAJO DEL PROYECTO HIDROELÉCTRICO ITUANGO - EMPRESAS PUBLICAS DE MEDELLIN E.S.P - H:31573</w:t>
            </w:r>
          </w:p>
        </w:tc>
      </w:tr>
      <w:tr w:rsidR="007A36F9" w:rsidRPr="00CA3DA5" w14:paraId="046F76FD" w14:textId="77777777" w:rsidTr="006E4572">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vAlign w:val="center"/>
          </w:tcPr>
          <w:p w14:paraId="047E82E0" w14:textId="665296EF" w:rsidR="007A36F9" w:rsidRPr="00CA3DA5" w:rsidRDefault="00724F3E" w:rsidP="006E4572">
            <w:pPr>
              <w:rPr>
                <w:rFonts w:asciiTheme="minorHAnsi" w:hAnsiTheme="minorHAnsi" w:cstheme="minorHAnsi"/>
                <w:color w:val="7F7F7F" w:themeColor="text1" w:themeTint="80"/>
                <w:sz w:val="22"/>
                <w:szCs w:val="22"/>
              </w:rPr>
            </w:pPr>
            <w:r w:rsidRPr="00724F3E">
              <w:rPr>
                <w:rFonts w:asciiTheme="minorHAnsi" w:hAnsiTheme="minorHAnsi" w:cstheme="minorHAnsi"/>
                <w:color w:val="000000" w:themeColor="text1"/>
                <w:sz w:val="22"/>
                <w:szCs w:val="22"/>
              </w:rPr>
              <w:t>Departamento de Geociencias y Medio Ambiente</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7306E0FD"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724F3E">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F9C0614" w:rsidR="00B16CCE" w:rsidRPr="00B16CCE" w:rsidRDefault="00724F3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78E3D5E5" w:rsidR="00341325" w:rsidRPr="00531F3B" w:rsidRDefault="00EA0F13" w:rsidP="002A632A">
            <w:pPr>
              <w:rPr>
                <w:rFonts w:asciiTheme="minorHAnsi" w:hAnsiTheme="minorHAnsi" w:cstheme="minorHAnsi"/>
                <w:bCs/>
                <w:sz w:val="22"/>
                <w:szCs w:val="22"/>
              </w:rPr>
            </w:pPr>
            <w:r>
              <w:rPr>
                <w:rFonts w:asciiTheme="minorHAnsi" w:hAnsiTheme="minorHAnsi" w:cstheme="minorHAnsi"/>
                <w:bCs/>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779D4971" w:rsidR="0070565A" w:rsidRPr="00724F3E" w:rsidRDefault="00EB4292" w:rsidP="0070565A">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Ingeniería </w:t>
            </w:r>
            <w:r w:rsidR="0020574A">
              <w:rPr>
                <w:rFonts w:asciiTheme="minorHAnsi" w:hAnsiTheme="minorHAnsi" w:cstheme="minorHAnsi"/>
                <w:bCs/>
                <w:color w:val="000000" w:themeColor="text1"/>
                <w:sz w:val="22"/>
                <w:szCs w:val="22"/>
              </w:rPr>
              <w:t>Agronómica</w:t>
            </w:r>
            <w:r w:rsidR="00531F3B">
              <w:rPr>
                <w:rFonts w:asciiTheme="minorHAnsi" w:hAnsiTheme="minorHAnsi" w:cstheme="minorHAnsi"/>
                <w:bCs/>
                <w:color w:val="000000" w:themeColor="text1"/>
                <w:sz w:val="22"/>
                <w:szCs w:val="22"/>
              </w:rPr>
              <w:t xml:space="preserve"> </w:t>
            </w:r>
          </w:p>
        </w:tc>
      </w:tr>
      <w:tr w:rsidR="00DE35D5" w:rsidRPr="00CA3DA5" w14:paraId="0D13DF16" w14:textId="77777777" w:rsidTr="004D4A20">
        <w:trPr>
          <w:trHeight w:val="325"/>
        </w:trPr>
        <w:tc>
          <w:tcPr>
            <w:tcW w:w="2518" w:type="dxa"/>
            <w:vMerge/>
            <w:vAlign w:val="center"/>
          </w:tcPr>
          <w:p w14:paraId="4BDFED59" w14:textId="77777777" w:rsidR="00DE35D5" w:rsidRPr="00CA3DA5" w:rsidRDefault="00DE35D5" w:rsidP="00DE35D5">
            <w:pPr>
              <w:rPr>
                <w:rFonts w:asciiTheme="minorHAnsi" w:hAnsiTheme="minorHAnsi" w:cstheme="minorHAnsi"/>
                <w:b/>
                <w:sz w:val="22"/>
                <w:szCs w:val="22"/>
              </w:rPr>
            </w:pPr>
          </w:p>
        </w:tc>
        <w:tc>
          <w:tcPr>
            <w:tcW w:w="8253" w:type="dxa"/>
            <w:gridSpan w:val="10"/>
            <w:vAlign w:val="center"/>
          </w:tcPr>
          <w:p w14:paraId="68A13FA7" w14:textId="7BDE9F8F" w:rsidR="00DE35D5" w:rsidRPr="00724F3E" w:rsidRDefault="00DE35D5" w:rsidP="00DE35D5">
            <w:pPr>
              <w:rPr>
                <w:rFonts w:asciiTheme="minorHAnsi" w:hAnsiTheme="minorHAnsi" w:cstheme="minorHAnsi"/>
                <w:bCs/>
                <w:color w:val="000000" w:themeColor="text1"/>
                <w:sz w:val="22"/>
                <w:szCs w:val="22"/>
              </w:rPr>
            </w:pPr>
            <w:r w:rsidRPr="00724F3E">
              <w:rPr>
                <w:rFonts w:asciiTheme="minorHAnsi" w:hAnsiTheme="minorHAnsi" w:cstheme="minorHAnsi"/>
                <w:bCs/>
                <w:color w:val="000000" w:themeColor="text1"/>
                <w:sz w:val="22"/>
                <w:szCs w:val="22"/>
              </w:rPr>
              <w:t>Porcentaje de avance en el plan de estudios</w:t>
            </w:r>
            <w:r>
              <w:rPr>
                <w:rFonts w:asciiTheme="minorHAnsi" w:hAnsiTheme="minorHAnsi" w:cstheme="minorHAnsi"/>
                <w:bCs/>
                <w:color w:val="000000" w:themeColor="text1"/>
                <w:sz w:val="22"/>
                <w:szCs w:val="22"/>
              </w:rPr>
              <w:t xml:space="preserve"> igual o superior al </w:t>
            </w:r>
            <w:r w:rsidR="0020574A">
              <w:rPr>
                <w:rFonts w:asciiTheme="minorHAnsi" w:hAnsiTheme="minorHAnsi" w:cstheme="minorHAnsi"/>
                <w:bCs/>
                <w:color w:val="000000" w:themeColor="text1"/>
                <w:sz w:val="22"/>
                <w:szCs w:val="22"/>
              </w:rPr>
              <w:t>69</w:t>
            </w:r>
            <w:r>
              <w:rPr>
                <w:rFonts w:asciiTheme="minorHAnsi" w:hAnsiTheme="minorHAnsi" w:cstheme="minorHAnsi"/>
                <w:bCs/>
                <w:color w:val="000000" w:themeColor="text1"/>
                <w:sz w:val="22"/>
                <w:szCs w:val="22"/>
              </w:rPr>
              <w:t>%</w:t>
            </w:r>
            <w:r w:rsidR="00894C85">
              <w:rPr>
                <w:rFonts w:asciiTheme="minorHAnsi" w:hAnsiTheme="minorHAnsi" w:cstheme="minorHAnsi"/>
                <w:bCs/>
                <w:color w:val="000000" w:themeColor="text1"/>
                <w:sz w:val="22"/>
                <w:szCs w:val="22"/>
              </w:rPr>
              <w:t xml:space="preserve">, Promedio Académico igual o superior a </w:t>
            </w:r>
            <w:r w:rsidR="0020574A">
              <w:rPr>
                <w:rFonts w:asciiTheme="minorHAnsi" w:hAnsiTheme="minorHAnsi" w:cstheme="minorHAnsi"/>
                <w:bCs/>
                <w:color w:val="000000" w:themeColor="text1"/>
                <w:sz w:val="22"/>
                <w:szCs w:val="22"/>
              </w:rPr>
              <w:t>3.9</w:t>
            </w:r>
          </w:p>
        </w:tc>
      </w:tr>
      <w:tr w:rsidR="00DE35D5" w:rsidRPr="00CA3DA5" w14:paraId="314FFAB0" w14:textId="77777777" w:rsidTr="004D4A20">
        <w:trPr>
          <w:trHeight w:val="325"/>
        </w:trPr>
        <w:tc>
          <w:tcPr>
            <w:tcW w:w="2518" w:type="dxa"/>
            <w:vMerge/>
            <w:vAlign w:val="center"/>
          </w:tcPr>
          <w:p w14:paraId="5624FA54" w14:textId="77777777" w:rsidR="00DE35D5" w:rsidRPr="00CA3DA5" w:rsidRDefault="00DE35D5" w:rsidP="00DE35D5">
            <w:pPr>
              <w:rPr>
                <w:rFonts w:asciiTheme="minorHAnsi" w:hAnsiTheme="minorHAnsi" w:cstheme="minorHAnsi"/>
                <w:b/>
                <w:sz w:val="22"/>
                <w:szCs w:val="22"/>
              </w:rPr>
            </w:pPr>
          </w:p>
        </w:tc>
        <w:tc>
          <w:tcPr>
            <w:tcW w:w="8253" w:type="dxa"/>
            <w:gridSpan w:val="10"/>
            <w:vAlign w:val="center"/>
          </w:tcPr>
          <w:p w14:paraId="63A44DF7" w14:textId="16DBBB7C" w:rsidR="00DE35D5" w:rsidRPr="00CA3DA5" w:rsidRDefault="00DE35D5" w:rsidP="00DE35D5">
            <w:pPr>
              <w:rPr>
                <w:rFonts w:asciiTheme="minorHAnsi" w:hAnsiTheme="minorHAnsi" w:cstheme="minorHAnsi"/>
                <w:b/>
                <w:color w:val="BFBFBF" w:themeColor="background1" w:themeShade="BF"/>
                <w:sz w:val="22"/>
                <w:szCs w:val="22"/>
              </w:rPr>
            </w:pPr>
            <w:r w:rsidRPr="00DE35D5">
              <w:rPr>
                <w:rFonts w:asciiTheme="minorHAnsi" w:hAnsiTheme="minorHAnsi" w:cstheme="minorHAnsi"/>
                <w:bCs/>
                <w:color w:val="000000" w:themeColor="text1"/>
                <w:sz w:val="22"/>
                <w:szCs w:val="22"/>
              </w:rPr>
              <w:t xml:space="preserve">Haber cursado: </w:t>
            </w:r>
            <w:r w:rsidR="0020574A">
              <w:rPr>
                <w:rFonts w:asciiTheme="minorHAnsi" w:hAnsiTheme="minorHAnsi" w:cstheme="minorHAnsi"/>
                <w:bCs/>
                <w:color w:val="000000" w:themeColor="text1"/>
                <w:sz w:val="22"/>
                <w:szCs w:val="22"/>
              </w:rPr>
              <w:t xml:space="preserve">fertilidad del suelo, </w:t>
            </w:r>
            <w:r w:rsidR="0020574A" w:rsidRPr="0020574A">
              <w:rPr>
                <w:rFonts w:asciiTheme="minorHAnsi" w:hAnsiTheme="minorHAnsi" w:cstheme="minorHAnsi"/>
                <w:bCs/>
                <w:color w:val="000000" w:themeColor="text1"/>
                <w:sz w:val="22"/>
                <w:szCs w:val="22"/>
              </w:rPr>
              <w:t>Agroecosistemas y sistemas de producción</w:t>
            </w:r>
          </w:p>
        </w:tc>
      </w:tr>
      <w:tr w:rsidR="00DE35D5" w:rsidRPr="00CA3DA5" w14:paraId="0B82F75E" w14:textId="77777777" w:rsidTr="004D4A20">
        <w:trPr>
          <w:trHeight w:val="325"/>
        </w:trPr>
        <w:tc>
          <w:tcPr>
            <w:tcW w:w="2518" w:type="dxa"/>
            <w:vMerge w:val="restart"/>
            <w:vAlign w:val="center"/>
          </w:tcPr>
          <w:p w14:paraId="185348E5" w14:textId="247DA28D" w:rsidR="00DE35D5" w:rsidRPr="00CA3DA5" w:rsidRDefault="00DE35D5" w:rsidP="00DE35D5">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378A119D" w:rsidR="00DE35D5" w:rsidRPr="00531F3B" w:rsidRDefault="00DE35D5" w:rsidP="00DE35D5">
            <w:pPr>
              <w:pStyle w:val="Prrafodelista"/>
              <w:numPr>
                <w:ilvl w:val="0"/>
                <w:numId w:val="32"/>
              </w:numPr>
              <w:rPr>
                <w:rFonts w:asciiTheme="minorHAnsi" w:hAnsiTheme="minorHAnsi" w:cstheme="minorHAnsi"/>
                <w:bCs/>
                <w:sz w:val="22"/>
                <w:szCs w:val="22"/>
              </w:rPr>
            </w:pPr>
            <w:r w:rsidRPr="00531F3B">
              <w:rPr>
                <w:rFonts w:asciiTheme="minorHAnsi" w:hAnsiTheme="minorHAnsi" w:cstheme="minorHAnsi"/>
                <w:bCs/>
                <w:sz w:val="22"/>
                <w:szCs w:val="22"/>
              </w:rPr>
              <w:t>Acompañar a los profesionales del proyecto en la toma de muestra, caracterización minera y vigilancia de la información</w:t>
            </w:r>
          </w:p>
        </w:tc>
      </w:tr>
      <w:tr w:rsidR="00DE35D5" w:rsidRPr="00CA3DA5" w14:paraId="1323B986" w14:textId="77777777" w:rsidTr="004D4A20">
        <w:trPr>
          <w:trHeight w:val="325"/>
        </w:trPr>
        <w:tc>
          <w:tcPr>
            <w:tcW w:w="2518" w:type="dxa"/>
            <w:vMerge/>
            <w:vAlign w:val="center"/>
          </w:tcPr>
          <w:p w14:paraId="0287D337" w14:textId="72E549D7" w:rsidR="00DE35D5" w:rsidRPr="00CA3DA5" w:rsidRDefault="00DE35D5" w:rsidP="00DE35D5">
            <w:pPr>
              <w:rPr>
                <w:rFonts w:asciiTheme="minorHAnsi" w:hAnsiTheme="minorHAnsi" w:cstheme="minorHAnsi"/>
                <w:b/>
                <w:sz w:val="22"/>
                <w:szCs w:val="22"/>
              </w:rPr>
            </w:pPr>
          </w:p>
        </w:tc>
        <w:tc>
          <w:tcPr>
            <w:tcW w:w="8253" w:type="dxa"/>
            <w:gridSpan w:val="10"/>
            <w:vAlign w:val="center"/>
          </w:tcPr>
          <w:p w14:paraId="3850E9BD" w14:textId="60F34819" w:rsidR="00DE35D5" w:rsidRPr="00531F3B" w:rsidRDefault="00DE35D5" w:rsidP="00DE35D5">
            <w:pPr>
              <w:pStyle w:val="Prrafodelista"/>
              <w:numPr>
                <w:ilvl w:val="0"/>
                <w:numId w:val="32"/>
              </w:numPr>
              <w:rPr>
                <w:rFonts w:asciiTheme="minorHAnsi" w:hAnsiTheme="minorHAnsi" w:cstheme="minorHAnsi"/>
                <w:bCs/>
                <w:sz w:val="22"/>
                <w:szCs w:val="22"/>
              </w:rPr>
            </w:pPr>
            <w:r w:rsidRPr="00531F3B">
              <w:rPr>
                <w:rFonts w:asciiTheme="minorHAnsi" w:hAnsiTheme="minorHAnsi" w:cstheme="minorHAnsi"/>
                <w:bCs/>
                <w:sz w:val="22"/>
                <w:szCs w:val="22"/>
              </w:rPr>
              <w:t>Diligenciar la información recopilada en campo en formato digital</w:t>
            </w:r>
          </w:p>
        </w:tc>
      </w:tr>
      <w:tr w:rsidR="00DE35D5" w:rsidRPr="00CA3DA5" w14:paraId="05EB8C27" w14:textId="77777777" w:rsidTr="004D4A20">
        <w:trPr>
          <w:trHeight w:val="325"/>
        </w:trPr>
        <w:tc>
          <w:tcPr>
            <w:tcW w:w="2518" w:type="dxa"/>
            <w:vMerge/>
            <w:vAlign w:val="center"/>
          </w:tcPr>
          <w:p w14:paraId="3C6AC37A" w14:textId="4031FDF5" w:rsidR="00DE35D5" w:rsidRPr="00CA3DA5" w:rsidRDefault="00DE35D5" w:rsidP="00DE35D5">
            <w:pPr>
              <w:rPr>
                <w:rFonts w:asciiTheme="minorHAnsi" w:hAnsiTheme="minorHAnsi" w:cstheme="minorHAnsi"/>
                <w:b/>
                <w:sz w:val="22"/>
                <w:szCs w:val="22"/>
              </w:rPr>
            </w:pPr>
          </w:p>
        </w:tc>
        <w:tc>
          <w:tcPr>
            <w:tcW w:w="8253" w:type="dxa"/>
            <w:gridSpan w:val="10"/>
            <w:vAlign w:val="center"/>
          </w:tcPr>
          <w:p w14:paraId="2B4EB7BD" w14:textId="7EF5E12C" w:rsidR="00DE35D5" w:rsidRPr="00531F3B" w:rsidRDefault="00DE35D5" w:rsidP="00DE35D5">
            <w:pPr>
              <w:pStyle w:val="Prrafodelista"/>
              <w:numPr>
                <w:ilvl w:val="0"/>
                <w:numId w:val="32"/>
              </w:numPr>
              <w:rPr>
                <w:rFonts w:asciiTheme="minorHAnsi" w:hAnsiTheme="minorHAnsi" w:cstheme="minorHAnsi"/>
                <w:bCs/>
                <w:sz w:val="22"/>
                <w:szCs w:val="22"/>
              </w:rPr>
            </w:pPr>
            <w:r w:rsidRPr="00531F3B">
              <w:rPr>
                <w:rFonts w:asciiTheme="minorHAnsi" w:hAnsiTheme="minorHAnsi" w:cstheme="minorHAnsi"/>
                <w:bCs/>
                <w:sz w:val="22"/>
                <w:szCs w:val="22"/>
              </w:rPr>
              <w:t>Realizar la búsqueda de información secundaria</w:t>
            </w:r>
          </w:p>
        </w:tc>
      </w:tr>
      <w:tr w:rsidR="00DE35D5" w:rsidRPr="00CA3DA5" w14:paraId="58991027" w14:textId="77777777" w:rsidTr="004D4A20">
        <w:trPr>
          <w:trHeight w:val="325"/>
        </w:trPr>
        <w:tc>
          <w:tcPr>
            <w:tcW w:w="2518" w:type="dxa"/>
            <w:vMerge/>
            <w:vAlign w:val="center"/>
          </w:tcPr>
          <w:p w14:paraId="4E80A087" w14:textId="77777777" w:rsidR="00DE35D5" w:rsidRPr="00CA3DA5" w:rsidRDefault="00DE35D5" w:rsidP="00DE35D5">
            <w:pPr>
              <w:rPr>
                <w:rFonts w:asciiTheme="minorHAnsi" w:hAnsiTheme="minorHAnsi" w:cstheme="minorHAnsi"/>
                <w:b/>
                <w:sz w:val="22"/>
                <w:szCs w:val="22"/>
              </w:rPr>
            </w:pPr>
          </w:p>
        </w:tc>
        <w:tc>
          <w:tcPr>
            <w:tcW w:w="8253" w:type="dxa"/>
            <w:gridSpan w:val="10"/>
            <w:vAlign w:val="center"/>
          </w:tcPr>
          <w:p w14:paraId="379B36FB" w14:textId="6F39E2BA" w:rsidR="00DE35D5" w:rsidRPr="00531F3B" w:rsidRDefault="00DE35D5" w:rsidP="00DE35D5">
            <w:pPr>
              <w:pStyle w:val="Prrafodelista"/>
              <w:numPr>
                <w:ilvl w:val="0"/>
                <w:numId w:val="32"/>
              </w:numPr>
              <w:rPr>
                <w:rFonts w:asciiTheme="minorHAnsi" w:hAnsiTheme="minorHAnsi" w:cstheme="minorHAnsi"/>
                <w:bCs/>
                <w:sz w:val="22"/>
                <w:szCs w:val="22"/>
              </w:rPr>
            </w:pPr>
            <w:r w:rsidRPr="00531F3B">
              <w:rPr>
                <w:rFonts w:asciiTheme="minorHAnsi" w:hAnsiTheme="minorHAnsi" w:cstheme="minorHAnsi"/>
                <w:bCs/>
                <w:sz w:val="22"/>
                <w:szCs w:val="22"/>
              </w:rPr>
              <w:t>Apoyar las actividades logísticas del proyecto</w:t>
            </w:r>
          </w:p>
        </w:tc>
      </w:tr>
      <w:tr w:rsidR="00DE35D5" w:rsidRPr="00CA3DA5" w14:paraId="40144F03" w14:textId="77777777" w:rsidTr="004D4A20">
        <w:trPr>
          <w:trHeight w:val="325"/>
        </w:trPr>
        <w:tc>
          <w:tcPr>
            <w:tcW w:w="2518" w:type="dxa"/>
            <w:vMerge/>
            <w:vAlign w:val="center"/>
          </w:tcPr>
          <w:p w14:paraId="6F28F78A" w14:textId="77777777" w:rsidR="00DE35D5" w:rsidRPr="00CA3DA5" w:rsidRDefault="00DE35D5" w:rsidP="00DE35D5">
            <w:pPr>
              <w:rPr>
                <w:rFonts w:asciiTheme="minorHAnsi" w:hAnsiTheme="minorHAnsi" w:cstheme="minorHAnsi"/>
                <w:b/>
                <w:sz w:val="22"/>
                <w:szCs w:val="22"/>
              </w:rPr>
            </w:pPr>
          </w:p>
        </w:tc>
        <w:tc>
          <w:tcPr>
            <w:tcW w:w="8253" w:type="dxa"/>
            <w:gridSpan w:val="10"/>
            <w:vAlign w:val="center"/>
          </w:tcPr>
          <w:p w14:paraId="11AD4A9E" w14:textId="7D1C72C7" w:rsidR="00DE35D5" w:rsidRPr="00531F3B" w:rsidRDefault="00DE35D5" w:rsidP="00DE35D5">
            <w:pPr>
              <w:pStyle w:val="Prrafodelista"/>
              <w:numPr>
                <w:ilvl w:val="0"/>
                <w:numId w:val="32"/>
              </w:numPr>
              <w:rPr>
                <w:rFonts w:asciiTheme="minorHAnsi" w:hAnsiTheme="minorHAnsi" w:cstheme="minorHAnsi"/>
                <w:bCs/>
                <w:sz w:val="22"/>
                <w:szCs w:val="22"/>
              </w:rPr>
            </w:pPr>
            <w:r w:rsidRPr="00531F3B">
              <w:rPr>
                <w:rFonts w:asciiTheme="minorHAnsi" w:hAnsiTheme="minorHAnsi" w:cstheme="minorHAnsi"/>
                <w:bCs/>
                <w:sz w:val="22"/>
                <w:szCs w:val="22"/>
              </w:rPr>
              <w:t>Apoyar elaboración de informes y presentaciones con diagnostico técnico</w:t>
            </w:r>
          </w:p>
        </w:tc>
      </w:tr>
      <w:tr w:rsidR="00DE35D5" w:rsidRPr="00CA3DA5" w14:paraId="3630B539" w14:textId="77777777" w:rsidTr="004D4A20">
        <w:trPr>
          <w:trHeight w:val="325"/>
        </w:trPr>
        <w:tc>
          <w:tcPr>
            <w:tcW w:w="2518" w:type="dxa"/>
            <w:vMerge/>
            <w:vAlign w:val="center"/>
          </w:tcPr>
          <w:p w14:paraId="1FBC4AD3" w14:textId="77777777" w:rsidR="00DE35D5" w:rsidRPr="00CA3DA5" w:rsidRDefault="00DE35D5" w:rsidP="00DE35D5">
            <w:pPr>
              <w:rPr>
                <w:rFonts w:asciiTheme="minorHAnsi" w:hAnsiTheme="minorHAnsi" w:cstheme="minorHAnsi"/>
                <w:b/>
                <w:sz w:val="22"/>
                <w:szCs w:val="22"/>
              </w:rPr>
            </w:pPr>
          </w:p>
        </w:tc>
        <w:tc>
          <w:tcPr>
            <w:tcW w:w="8253" w:type="dxa"/>
            <w:gridSpan w:val="10"/>
            <w:vAlign w:val="center"/>
          </w:tcPr>
          <w:p w14:paraId="158F515A" w14:textId="2D5DC0EA" w:rsidR="00DE35D5" w:rsidRPr="00531F3B" w:rsidRDefault="00DE35D5" w:rsidP="00DE35D5">
            <w:pPr>
              <w:pStyle w:val="Prrafodelista"/>
              <w:numPr>
                <w:ilvl w:val="0"/>
                <w:numId w:val="32"/>
              </w:numPr>
              <w:rPr>
                <w:rFonts w:asciiTheme="minorHAnsi" w:hAnsiTheme="minorHAnsi" w:cstheme="minorHAnsi"/>
                <w:bCs/>
                <w:sz w:val="22"/>
                <w:szCs w:val="22"/>
              </w:rPr>
            </w:pPr>
            <w:r w:rsidRPr="00531F3B">
              <w:rPr>
                <w:rFonts w:asciiTheme="minorHAnsi" w:hAnsiTheme="minorHAnsi" w:cstheme="minorHAnsi"/>
                <w:bCs/>
                <w:sz w:val="22"/>
                <w:szCs w:val="22"/>
              </w:rPr>
              <w:t>Apoyar el análisis de los datos recolectados en las campañas de campo</w:t>
            </w:r>
            <w:r w:rsidR="00EA0F13">
              <w:rPr>
                <w:rFonts w:asciiTheme="minorHAnsi" w:hAnsiTheme="minorHAnsi" w:cstheme="minorHAnsi"/>
                <w:bCs/>
                <w:sz w:val="22"/>
                <w:szCs w:val="22"/>
              </w:rPr>
              <w:t>, especialmente las asociadas al recurso hídrico.</w:t>
            </w:r>
          </w:p>
        </w:tc>
      </w:tr>
      <w:tr w:rsidR="00DE35D5" w:rsidRPr="00CA3DA5" w14:paraId="1DAED12D" w14:textId="77777777" w:rsidTr="004D4A20">
        <w:trPr>
          <w:trHeight w:val="325"/>
        </w:trPr>
        <w:tc>
          <w:tcPr>
            <w:tcW w:w="2518" w:type="dxa"/>
            <w:vAlign w:val="center"/>
          </w:tcPr>
          <w:p w14:paraId="0A9E6D05" w14:textId="481DD8DB" w:rsidR="00DE35D5" w:rsidRPr="00EB4292" w:rsidRDefault="00DE35D5" w:rsidP="00DE35D5">
            <w:pPr>
              <w:rPr>
                <w:rFonts w:asciiTheme="minorHAnsi" w:hAnsiTheme="minorHAnsi" w:cstheme="minorHAnsi"/>
                <w:b/>
                <w:color w:val="000000" w:themeColor="text1"/>
                <w:sz w:val="22"/>
                <w:szCs w:val="22"/>
              </w:rPr>
            </w:pPr>
            <w:r w:rsidRPr="00EB4292">
              <w:rPr>
                <w:rFonts w:asciiTheme="minorHAnsi" w:hAnsiTheme="minorHAnsi" w:cstheme="minorHAnsi"/>
                <w:b/>
                <w:color w:val="000000" w:themeColor="text1"/>
                <w:sz w:val="22"/>
                <w:szCs w:val="22"/>
              </w:rPr>
              <w:t>Disponibilidad de tiempo requerida</w:t>
            </w:r>
          </w:p>
        </w:tc>
        <w:tc>
          <w:tcPr>
            <w:tcW w:w="8253" w:type="dxa"/>
            <w:gridSpan w:val="10"/>
            <w:vAlign w:val="center"/>
          </w:tcPr>
          <w:p w14:paraId="7AC2C93B" w14:textId="1C14C821" w:rsidR="00DE35D5" w:rsidRPr="00EB4292" w:rsidRDefault="00DE35D5" w:rsidP="00DE35D5">
            <w:pPr>
              <w:jc w:val="both"/>
              <w:rPr>
                <w:rFonts w:asciiTheme="minorHAnsi" w:hAnsiTheme="minorHAnsi" w:cstheme="minorHAnsi"/>
                <w:color w:val="000000" w:themeColor="text1"/>
                <w:sz w:val="22"/>
                <w:szCs w:val="22"/>
              </w:rPr>
            </w:pPr>
            <w:r w:rsidRPr="00EB4292">
              <w:rPr>
                <w:rFonts w:asciiTheme="minorHAnsi" w:hAnsiTheme="minorHAnsi" w:cstheme="minorHAnsi"/>
                <w:color w:val="000000" w:themeColor="text1"/>
                <w:sz w:val="22"/>
                <w:szCs w:val="22"/>
              </w:rPr>
              <w:t>20</w:t>
            </w:r>
            <w:r>
              <w:rPr>
                <w:rFonts w:asciiTheme="minorHAnsi" w:hAnsiTheme="minorHAnsi" w:cstheme="minorHAnsi"/>
                <w:color w:val="000000" w:themeColor="text1"/>
                <w:sz w:val="22"/>
                <w:szCs w:val="22"/>
              </w:rPr>
              <w:t xml:space="preserve"> horas a la semana</w:t>
            </w:r>
          </w:p>
        </w:tc>
      </w:tr>
      <w:tr w:rsidR="00DE35D5" w:rsidRPr="00CA3DA5" w14:paraId="000D2530" w14:textId="77777777" w:rsidTr="004D4A20">
        <w:trPr>
          <w:trHeight w:val="325"/>
        </w:trPr>
        <w:tc>
          <w:tcPr>
            <w:tcW w:w="2518" w:type="dxa"/>
            <w:vAlign w:val="center"/>
          </w:tcPr>
          <w:p w14:paraId="21919654" w14:textId="72F89C4D" w:rsidR="00DE35D5" w:rsidRPr="00CA3DA5" w:rsidRDefault="00DE35D5" w:rsidP="00DE35D5">
            <w:pPr>
              <w:rPr>
                <w:rFonts w:asciiTheme="minorHAnsi" w:hAnsiTheme="minorHAnsi" w:cstheme="minorHAnsi"/>
                <w:b/>
                <w:sz w:val="22"/>
                <w:szCs w:val="22"/>
              </w:rPr>
            </w:pPr>
            <w:r w:rsidRPr="00CA3DA5">
              <w:rPr>
                <w:rFonts w:asciiTheme="minorHAnsi" w:hAnsiTheme="minorHAnsi" w:cstheme="minorHAnsi"/>
                <w:b/>
                <w:sz w:val="22"/>
                <w:szCs w:val="22"/>
              </w:rPr>
              <w:t xml:space="preserve">Estímulo económico </w:t>
            </w:r>
            <w:r w:rsidR="00413602">
              <w:rPr>
                <w:rFonts w:asciiTheme="minorHAnsi" w:hAnsiTheme="minorHAnsi" w:cstheme="minorHAnsi"/>
                <w:b/>
                <w:sz w:val="22"/>
                <w:szCs w:val="22"/>
              </w:rPr>
              <w:t>total</w:t>
            </w:r>
          </w:p>
        </w:tc>
        <w:tc>
          <w:tcPr>
            <w:tcW w:w="8253" w:type="dxa"/>
            <w:gridSpan w:val="10"/>
            <w:vAlign w:val="center"/>
          </w:tcPr>
          <w:p w14:paraId="1E034F7D" w14:textId="085BF288" w:rsidR="00DE35D5" w:rsidRPr="0054711D" w:rsidRDefault="003335EA" w:rsidP="00DE35D5">
            <w:pPr>
              <w:jc w:val="both"/>
              <w:rPr>
                <w:rFonts w:asciiTheme="minorHAnsi" w:hAnsiTheme="minorHAnsi" w:cstheme="minorHAnsi"/>
                <w:color w:val="FF0000"/>
                <w:sz w:val="22"/>
                <w:szCs w:val="22"/>
              </w:rPr>
            </w:pPr>
            <w:r>
              <w:rPr>
                <w:rFonts w:asciiTheme="minorHAnsi" w:hAnsiTheme="minorHAnsi" w:cstheme="minorHAnsi"/>
                <w:color w:val="000000" w:themeColor="text1"/>
                <w:sz w:val="22"/>
                <w:szCs w:val="22"/>
              </w:rPr>
              <w:t>$</w:t>
            </w:r>
            <w:r w:rsidR="00130BB6">
              <w:rPr>
                <w:rFonts w:asciiTheme="minorHAnsi" w:hAnsiTheme="minorHAnsi" w:cstheme="minorHAnsi"/>
                <w:color w:val="000000" w:themeColor="text1"/>
                <w:sz w:val="22"/>
                <w:szCs w:val="22"/>
              </w:rPr>
              <w:t>9.500.000</w:t>
            </w:r>
          </w:p>
        </w:tc>
      </w:tr>
      <w:tr w:rsidR="00DE35D5" w:rsidRPr="00CA3DA5" w14:paraId="683F3285" w14:textId="77777777" w:rsidTr="004D4A20">
        <w:trPr>
          <w:trHeight w:val="325"/>
        </w:trPr>
        <w:tc>
          <w:tcPr>
            <w:tcW w:w="2518" w:type="dxa"/>
            <w:vAlign w:val="center"/>
          </w:tcPr>
          <w:p w14:paraId="41126A98" w14:textId="6740469B" w:rsidR="00DE35D5" w:rsidRPr="00CA3DA5" w:rsidRDefault="00DE35D5" w:rsidP="00DE35D5">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0204D1D7" w:rsidR="00DE35D5" w:rsidRPr="00FE17D0" w:rsidRDefault="00130BB6" w:rsidP="00DE35D5">
            <w:pPr>
              <w:rPr>
                <w:rFonts w:asciiTheme="minorHAnsi" w:hAnsiTheme="minorHAnsi" w:cstheme="minorHAnsi"/>
                <w:bCs/>
                <w:sz w:val="22"/>
                <w:szCs w:val="22"/>
              </w:rPr>
            </w:pPr>
            <w:r>
              <w:rPr>
                <w:rFonts w:asciiTheme="minorHAnsi" w:hAnsiTheme="minorHAnsi" w:cstheme="minorHAnsi"/>
                <w:bCs/>
                <w:sz w:val="22"/>
                <w:szCs w:val="22"/>
              </w:rPr>
              <w:t>Abril</w:t>
            </w:r>
            <w:r w:rsidR="00DE35D5" w:rsidRPr="00FE17D0">
              <w:rPr>
                <w:rFonts w:asciiTheme="minorHAnsi" w:hAnsiTheme="minorHAnsi" w:cstheme="minorHAnsi"/>
                <w:bCs/>
                <w:sz w:val="22"/>
                <w:szCs w:val="22"/>
              </w:rPr>
              <w:t xml:space="preserve"> al </w:t>
            </w:r>
            <w:r w:rsidR="003335EA">
              <w:rPr>
                <w:rFonts w:asciiTheme="minorHAnsi" w:hAnsiTheme="minorHAnsi" w:cstheme="minorHAnsi"/>
                <w:bCs/>
                <w:sz w:val="22"/>
                <w:szCs w:val="22"/>
              </w:rPr>
              <w:t>30 de diciembre de 2022.</w:t>
            </w:r>
          </w:p>
        </w:tc>
      </w:tr>
      <w:tr w:rsidR="00DE35D5" w:rsidRPr="00CA3DA5" w14:paraId="77B9E0A3" w14:textId="77777777" w:rsidTr="004D4A20">
        <w:trPr>
          <w:trHeight w:val="325"/>
        </w:trPr>
        <w:tc>
          <w:tcPr>
            <w:tcW w:w="2518" w:type="dxa"/>
            <w:vAlign w:val="center"/>
          </w:tcPr>
          <w:p w14:paraId="244D6D88" w14:textId="3DB0FF3E" w:rsidR="00DE35D5" w:rsidRPr="00CA3DA5" w:rsidRDefault="00DE35D5" w:rsidP="00DE35D5">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169E5769" w:rsidR="00DE35D5" w:rsidRPr="009C24FC" w:rsidRDefault="00DE35D5" w:rsidP="00DE35D5">
            <w:pPr>
              <w:jc w:val="both"/>
              <w:rPr>
                <w:rFonts w:asciiTheme="minorHAnsi" w:hAnsiTheme="minorHAnsi" w:cstheme="minorHAnsi"/>
                <w:color w:val="000000" w:themeColor="text1"/>
                <w:sz w:val="22"/>
                <w:szCs w:val="22"/>
              </w:rPr>
            </w:pPr>
            <w:r w:rsidRPr="009C24FC">
              <w:rPr>
                <w:rFonts w:asciiTheme="minorHAnsi" w:hAnsiTheme="minorHAnsi" w:cstheme="minorHAnsi"/>
                <w:color w:val="000000" w:themeColor="text1"/>
                <w:sz w:val="22"/>
                <w:szCs w:val="22"/>
              </w:rPr>
              <w:t>Enviar información al correo electrónico crortizj@unal.edu.co</w:t>
            </w:r>
          </w:p>
        </w:tc>
      </w:tr>
      <w:tr w:rsidR="00DE35D5" w:rsidRPr="00CA3DA5" w14:paraId="2591EF59" w14:textId="77777777" w:rsidTr="004D4A20">
        <w:trPr>
          <w:trHeight w:val="325"/>
        </w:trPr>
        <w:tc>
          <w:tcPr>
            <w:tcW w:w="2518" w:type="dxa"/>
            <w:vAlign w:val="center"/>
          </w:tcPr>
          <w:p w14:paraId="69EA0827" w14:textId="130702F0" w:rsidR="00DE35D5" w:rsidRPr="00CA3DA5" w:rsidRDefault="00DE35D5" w:rsidP="00DE35D5">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0310C4AC" w:rsidR="00DE35D5" w:rsidRPr="00FE17D0" w:rsidRDefault="0020574A" w:rsidP="00DE35D5">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28</w:t>
            </w:r>
            <w:r w:rsidR="005B0F3A">
              <w:rPr>
                <w:rFonts w:asciiTheme="minorHAnsi" w:hAnsiTheme="minorHAnsi" w:cstheme="minorHAnsi"/>
                <w:color w:val="000000" w:themeColor="text1"/>
                <w:sz w:val="22"/>
                <w:szCs w:val="22"/>
              </w:rPr>
              <w:t xml:space="preserve"> de marzo de 2022</w:t>
            </w:r>
            <w:r w:rsidR="00894C85">
              <w:rPr>
                <w:rFonts w:asciiTheme="minorHAnsi" w:hAnsiTheme="minorHAnsi" w:cstheme="minorHAnsi"/>
                <w:color w:val="000000" w:themeColor="text1"/>
                <w:sz w:val="22"/>
                <w:szCs w:val="22"/>
              </w:rPr>
              <w:t xml:space="preserve"> a las 10:00 am</w:t>
            </w:r>
          </w:p>
        </w:tc>
      </w:tr>
      <w:tr w:rsidR="00DE35D5" w:rsidRPr="00CA3DA5" w14:paraId="650F6FD9" w14:textId="77777777" w:rsidTr="004D4A20">
        <w:trPr>
          <w:trHeight w:val="325"/>
        </w:trPr>
        <w:tc>
          <w:tcPr>
            <w:tcW w:w="2518" w:type="dxa"/>
            <w:vAlign w:val="center"/>
          </w:tcPr>
          <w:p w14:paraId="5F77C029" w14:textId="04C484DF" w:rsidR="00DE35D5" w:rsidRPr="00CA3DA5" w:rsidRDefault="00DE35D5" w:rsidP="00DE35D5">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149C35E" w14:textId="4617F995" w:rsidR="00DE35D5" w:rsidRPr="00FE17D0" w:rsidRDefault="00DE35D5" w:rsidP="00DE35D5">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Certificado de notas descargado del SIA.</w:t>
            </w:r>
          </w:p>
          <w:p w14:paraId="20CE9E40" w14:textId="5676CEA0" w:rsidR="00DE35D5" w:rsidRPr="00FE17D0" w:rsidRDefault="00DE35D5" w:rsidP="00DE35D5">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Certificado de estudios. </w:t>
            </w:r>
          </w:p>
          <w:p w14:paraId="25D8B0E3" w14:textId="77777777" w:rsidR="00DE35D5" w:rsidRPr="00FE17D0" w:rsidRDefault="00DE35D5" w:rsidP="00DE35D5">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Fotocopia de la Cédula.</w:t>
            </w:r>
          </w:p>
          <w:p w14:paraId="1013DCEF" w14:textId="22467C60" w:rsidR="00DE35D5" w:rsidRPr="00FE17D0" w:rsidRDefault="00DE35D5" w:rsidP="00DE35D5">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Formato de solicitud para participar en el proceso.</w:t>
            </w:r>
          </w:p>
        </w:tc>
      </w:tr>
      <w:tr w:rsidR="00DE35D5" w:rsidRPr="00CA3DA5" w14:paraId="710FF897" w14:textId="77777777" w:rsidTr="004D4A20">
        <w:trPr>
          <w:trHeight w:val="325"/>
        </w:trPr>
        <w:tc>
          <w:tcPr>
            <w:tcW w:w="2518" w:type="dxa"/>
            <w:vAlign w:val="center"/>
          </w:tcPr>
          <w:p w14:paraId="75876743" w14:textId="40B1DC2F" w:rsidR="00DE35D5" w:rsidRPr="00CA3DA5" w:rsidRDefault="00DE35D5" w:rsidP="00DE35D5">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1A5EC251" w:rsidR="00DE35D5" w:rsidRPr="00FE17D0" w:rsidRDefault="00DE35D5" w:rsidP="005B0F3A">
            <w:p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 xml:space="preserve">- </w:t>
            </w:r>
            <w:r w:rsidRPr="00FE17D0">
              <w:rPr>
                <w:rFonts w:asciiTheme="minorHAnsi" w:hAnsiTheme="minorHAnsi" w:cstheme="minorHAnsi"/>
                <w:color w:val="000000" w:themeColor="text1"/>
                <w:sz w:val="22"/>
                <w:szCs w:val="22"/>
              </w:rPr>
              <w:t>Certificado de afiliación a salud</w:t>
            </w:r>
          </w:p>
        </w:tc>
      </w:tr>
      <w:tr w:rsidR="00DE35D5" w:rsidRPr="00CA3DA5" w14:paraId="0D543D82" w14:textId="77777777" w:rsidTr="004D4A20">
        <w:trPr>
          <w:trHeight w:val="325"/>
        </w:trPr>
        <w:tc>
          <w:tcPr>
            <w:tcW w:w="2518" w:type="dxa"/>
            <w:vAlign w:val="center"/>
          </w:tcPr>
          <w:p w14:paraId="4995F7AF" w14:textId="4802DB58" w:rsidR="00DE35D5" w:rsidRPr="00CA3DA5" w:rsidRDefault="00DE35D5" w:rsidP="00DE35D5">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6F616C4E" w14:textId="1F8C9623" w:rsidR="00DE35D5" w:rsidRDefault="00DE35D5" w:rsidP="00DE35D5">
            <w:pPr>
              <w:widowControl/>
              <w:autoSpaceDE/>
              <w:autoSpaceDN/>
              <w:rPr>
                <w:rFonts w:asciiTheme="minorHAnsi" w:hAnsiTheme="minorHAnsi" w:cstheme="minorHAnsi"/>
                <w:color w:val="808080" w:themeColor="background1" w:themeShade="80"/>
                <w:sz w:val="22"/>
                <w:szCs w:val="22"/>
              </w:rPr>
            </w:pPr>
            <w:bookmarkStart w:id="1" w:name="OLE_LINK8"/>
            <w:bookmarkStart w:id="2" w:name="OLE_LINK9"/>
            <w:r w:rsidRPr="008E6B71">
              <w:rPr>
                <w:rFonts w:asciiTheme="minorHAnsi" w:hAnsiTheme="minorHAnsi" w:cstheme="minorHAnsi"/>
                <w:color w:val="000000" w:themeColor="text1"/>
                <w:sz w:val="22"/>
                <w:szCs w:val="22"/>
              </w:rPr>
              <w:t xml:space="preserve">1. </w:t>
            </w:r>
            <w:r w:rsidR="005B0F3A">
              <w:rPr>
                <w:rFonts w:asciiTheme="minorHAnsi" w:hAnsiTheme="minorHAnsi" w:cstheme="minorHAnsi"/>
                <w:bCs/>
                <w:color w:val="000000" w:themeColor="text1"/>
                <w:sz w:val="22"/>
                <w:szCs w:val="22"/>
              </w:rPr>
              <w:t>Prueba de conocimientos sobre temáticas del proyecto</w:t>
            </w:r>
            <w:r>
              <w:rPr>
                <w:rFonts w:asciiTheme="minorHAnsi" w:hAnsiTheme="minorHAnsi" w:cstheme="minorHAnsi"/>
                <w:bCs/>
                <w:color w:val="000000" w:themeColor="text1"/>
                <w:sz w:val="22"/>
                <w:szCs w:val="22"/>
              </w:rPr>
              <w:t xml:space="preserve">. </w:t>
            </w:r>
            <w:bookmarkStart w:id="3" w:name="OLE_LINK3"/>
            <w:bookmarkStart w:id="4" w:name="OLE_LINK4"/>
            <w:bookmarkStart w:id="5" w:name="OLE_LINK5"/>
            <w:r>
              <w:rPr>
                <w:rFonts w:asciiTheme="minorHAnsi" w:hAnsiTheme="minorHAnsi" w:cstheme="minorHAnsi"/>
                <w:bCs/>
                <w:color w:val="000000" w:themeColor="text1"/>
                <w:sz w:val="22"/>
                <w:szCs w:val="22"/>
              </w:rPr>
              <w:t>Se</w:t>
            </w:r>
            <w:r w:rsidR="005B0F3A">
              <w:rPr>
                <w:rFonts w:asciiTheme="minorHAnsi" w:hAnsiTheme="minorHAnsi" w:cstheme="minorHAnsi"/>
                <w:bCs/>
                <w:color w:val="000000" w:themeColor="text1"/>
                <w:sz w:val="22"/>
                <w:szCs w:val="22"/>
              </w:rPr>
              <w:t xml:space="preserve"> realizará una prueba de conocimientos sobre temáticas del proyecto hidroeléctrico Ituango. El valor máximo de la prueba será de </w:t>
            </w:r>
            <w:r w:rsidR="00EA0F13">
              <w:rPr>
                <w:rFonts w:asciiTheme="minorHAnsi" w:hAnsiTheme="minorHAnsi" w:cstheme="minorHAnsi"/>
                <w:bCs/>
                <w:color w:val="000000" w:themeColor="text1"/>
                <w:sz w:val="22"/>
                <w:szCs w:val="22"/>
              </w:rPr>
              <w:t>70</w:t>
            </w:r>
            <w:r w:rsidR="005B0F3A">
              <w:rPr>
                <w:rFonts w:asciiTheme="minorHAnsi" w:hAnsiTheme="minorHAnsi" w:cstheme="minorHAnsi"/>
                <w:bCs/>
                <w:color w:val="000000" w:themeColor="text1"/>
                <w:sz w:val="22"/>
                <w:szCs w:val="22"/>
              </w:rPr>
              <w:t xml:space="preserve"> puntos. </w:t>
            </w:r>
            <w:r>
              <w:rPr>
                <w:rFonts w:asciiTheme="minorHAnsi" w:hAnsiTheme="minorHAnsi" w:cstheme="minorHAnsi"/>
                <w:bCs/>
                <w:color w:val="000000" w:themeColor="text1"/>
                <w:sz w:val="22"/>
                <w:szCs w:val="22"/>
              </w:rPr>
              <w:t xml:space="preserve"> </w:t>
            </w:r>
            <w:bookmarkEnd w:id="3"/>
            <w:bookmarkEnd w:id="4"/>
            <w:bookmarkEnd w:id="5"/>
          </w:p>
          <w:p w14:paraId="146E4480" w14:textId="3853A691" w:rsidR="00DE35D5" w:rsidRPr="00FE17D0" w:rsidRDefault="00DE35D5" w:rsidP="00DE35D5">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2. Promedio Académico: </w:t>
            </w:r>
            <w:r w:rsidRPr="00FE17D0">
              <w:rPr>
                <w:rFonts w:asciiTheme="minorHAnsi" w:hAnsiTheme="minorHAnsi" w:cstheme="minorHAnsi"/>
                <w:bCs/>
                <w:color w:val="000000" w:themeColor="text1"/>
                <w:sz w:val="22"/>
                <w:szCs w:val="22"/>
              </w:rPr>
              <w:t xml:space="preserve">Se asignarán </w:t>
            </w:r>
            <w:r w:rsidR="00EA0F13">
              <w:rPr>
                <w:rFonts w:asciiTheme="minorHAnsi" w:hAnsiTheme="minorHAnsi" w:cstheme="minorHAnsi"/>
                <w:bCs/>
                <w:color w:val="000000" w:themeColor="text1"/>
                <w:sz w:val="22"/>
                <w:szCs w:val="22"/>
              </w:rPr>
              <w:t>30</w:t>
            </w:r>
            <w:r w:rsidRPr="00FE17D0">
              <w:rPr>
                <w:rFonts w:asciiTheme="minorHAnsi" w:hAnsiTheme="minorHAnsi" w:cstheme="minorHAnsi"/>
                <w:bCs/>
                <w:color w:val="000000" w:themeColor="text1"/>
                <w:sz w:val="22"/>
                <w:szCs w:val="22"/>
              </w:rPr>
              <w:t xml:space="preserve"> puntos al estudiante con promedio académico, los demás serán evaluados de forma proporcional.</w:t>
            </w:r>
          </w:p>
          <w:bookmarkEnd w:id="1"/>
          <w:bookmarkEnd w:id="2"/>
          <w:p w14:paraId="7D6EB112" w14:textId="77777777" w:rsidR="00DE35D5" w:rsidRDefault="00DE35D5" w:rsidP="00DE35D5">
            <w:pPr>
              <w:widowControl/>
              <w:autoSpaceDE/>
              <w:autoSpaceDN/>
              <w:jc w:val="both"/>
              <w:rPr>
                <w:rFonts w:asciiTheme="minorHAnsi" w:hAnsiTheme="minorHAnsi" w:cstheme="minorHAnsi"/>
                <w:color w:val="808080" w:themeColor="background1" w:themeShade="80"/>
                <w:sz w:val="22"/>
                <w:szCs w:val="22"/>
              </w:rPr>
            </w:pPr>
          </w:p>
          <w:p w14:paraId="194BD5C2" w14:textId="5794AAF1" w:rsidR="00DE35D5" w:rsidRPr="00CA3DA5" w:rsidRDefault="00DE35D5" w:rsidP="00DE35D5">
            <w:pPr>
              <w:widowControl/>
              <w:autoSpaceDE/>
              <w:autoSpaceDN/>
              <w:jc w:val="both"/>
              <w:rPr>
                <w:rFonts w:asciiTheme="minorHAnsi" w:hAnsiTheme="minorHAnsi" w:cstheme="minorHAnsi"/>
                <w:color w:val="FF0000"/>
                <w:sz w:val="22"/>
                <w:szCs w:val="22"/>
              </w:rPr>
            </w:pPr>
            <w:bookmarkStart w:id="6" w:name="OLE_LINK6"/>
            <w:bookmarkStart w:id="7" w:name="OLE_LINK7"/>
            <w:r w:rsidRPr="00FE17D0">
              <w:rPr>
                <w:rFonts w:asciiTheme="minorHAnsi" w:hAnsiTheme="minorHAnsi" w:cstheme="minorHAnsi"/>
                <w:color w:val="000000" w:themeColor="text1"/>
                <w:sz w:val="22"/>
                <w:szCs w:val="22"/>
              </w:rPr>
              <w:t>NOTA: En caso de empate, se seleccionará o privilegiará a los estudiantes cuyos puntajes básicos de matrícula (P.B.M.) sean los más bajos dentro de los que se hayan presentado a la convocatoria correspondiente.</w:t>
            </w:r>
            <w:bookmarkEnd w:id="6"/>
            <w:bookmarkEnd w:id="7"/>
          </w:p>
        </w:tc>
      </w:tr>
      <w:tr w:rsidR="00DE35D5" w:rsidRPr="00CA3DA5" w14:paraId="6095C756" w14:textId="77777777" w:rsidTr="004D4A20">
        <w:trPr>
          <w:trHeight w:val="325"/>
        </w:trPr>
        <w:tc>
          <w:tcPr>
            <w:tcW w:w="2518" w:type="dxa"/>
            <w:vAlign w:val="center"/>
          </w:tcPr>
          <w:p w14:paraId="59420BDE" w14:textId="6D0D248D" w:rsidR="00DE35D5" w:rsidRPr="00CA3DA5" w:rsidRDefault="00DE35D5" w:rsidP="00DE35D5">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0F54A799" w14:textId="77777777" w:rsidR="00DE35D5" w:rsidRPr="00531F3B" w:rsidRDefault="00DE35D5" w:rsidP="00DE35D5">
            <w:pPr>
              <w:widowControl/>
              <w:autoSpaceDE/>
              <w:autoSpaceDN/>
              <w:rPr>
                <w:rFonts w:asciiTheme="minorHAnsi" w:hAnsiTheme="minorHAnsi" w:cstheme="minorHAnsi"/>
                <w:bCs/>
                <w:color w:val="000000" w:themeColor="text1"/>
                <w:sz w:val="22"/>
                <w:szCs w:val="22"/>
              </w:rPr>
            </w:pPr>
            <w:r w:rsidRPr="00531F3B">
              <w:rPr>
                <w:rFonts w:asciiTheme="minorHAnsi" w:hAnsiTheme="minorHAnsi" w:cstheme="minorHAnsi"/>
                <w:bCs/>
                <w:color w:val="000000" w:themeColor="text1"/>
                <w:sz w:val="22"/>
                <w:szCs w:val="22"/>
              </w:rPr>
              <w:t>Oswaldo Ordoñez Carmona</w:t>
            </w:r>
          </w:p>
          <w:p w14:paraId="2A51C66E" w14:textId="3AA26D23" w:rsidR="00DE35D5" w:rsidRPr="00531F3B" w:rsidRDefault="00D5486E" w:rsidP="00DE35D5">
            <w:pPr>
              <w:widowControl/>
              <w:autoSpaceDE/>
              <w:autoSpaceDN/>
              <w:rPr>
                <w:rFonts w:asciiTheme="minorHAnsi" w:hAnsiTheme="minorHAnsi" w:cstheme="minorHAnsi"/>
                <w:bCs/>
                <w:color w:val="000000" w:themeColor="text1"/>
                <w:sz w:val="22"/>
                <w:szCs w:val="22"/>
              </w:rPr>
            </w:pPr>
            <w:hyperlink r:id="rId8" w:history="1">
              <w:r w:rsidR="00DE35D5" w:rsidRPr="00531F3B">
                <w:rPr>
                  <w:rStyle w:val="Hipervnculo"/>
                  <w:rFonts w:asciiTheme="minorHAnsi" w:hAnsiTheme="minorHAnsi" w:cstheme="minorHAnsi"/>
                  <w:bCs/>
                  <w:color w:val="000000" w:themeColor="text1"/>
                  <w:sz w:val="22"/>
                  <w:szCs w:val="22"/>
                  <w:u w:val="none"/>
                </w:rPr>
                <w:t>oordonezc@unal.edu.co</w:t>
              </w:r>
            </w:hyperlink>
          </w:p>
          <w:p w14:paraId="55CE2607" w14:textId="3B0ED48A" w:rsidR="00DE35D5" w:rsidRPr="00CA3DA5" w:rsidRDefault="00DE35D5" w:rsidP="00DE35D5">
            <w:pPr>
              <w:widowControl/>
              <w:autoSpaceDE/>
              <w:autoSpaceDN/>
              <w:rPr>
                <w:rFonts w:asciiTheme="minorHAnsi" w:hAnsiTheme="minorHAnsi" w:cstheme="minorHAnsi"/>
                <w:b/>
                <w:color w:val="808080" w:themeColor="background1" w:themeShade="80"/>
                <w:sz w:val="22"/>
                <w:szCs w:val="22"/>
              </w:rPr>
            </w:pPr>
            <w:r w:rsidRPr="00531F3B">
              <w:rPr>
                <w:rFonts w:asciiTheme="minorHAnsi" w:hAnsiTheme="minorHAnsi" w:cstheme="minorHAnsi"/>
                <w:bCs/>
                <w:color w:val="000000" w:themeColor="text1"/>
                <w:sz w:val="22"/>
                <w:szCs w:val="22"/>
              </w:rPr>
              <w:t>Tel. 4256065</w:t>
            </w:r>
          </w:p>
        </w:tc>
      </w:tr>
    </w:tbl>
    <w:p w14:paraId="158BC933" w14:textId="43817B4D" w:rsidR="00E0635A" w:rsidRDefault="00E0635A" w:rsidP="003E7394">
      <w:pPr>
        <w:jc w:val="both"/>
        <w:rPr>
          <w:rFonts w:ascii="Ancizar Sans" w:hAnsi="Ancizar Sans"/>
          <w:sz w:val="20"/>
          <w:szCs w:val="20"/>
        </w:rPr>
      </w:pPr>
    </w:p>
    <w:p w14:paraId="112E3145" w14:textId="573B4336" w:rsidR="00E0635A" w:rsidRDefault="00B3507E" w:rsidP="00AC0130">
      <w:pPr>
        <w:jc w:val="center"/>
        <w:rPr>
          <w:rFonts w:ascii="Ancizar Sans" w:hAnsi="Ancizar Sans"/>
          <w:color w:val="7F7F7F" w:themeColor="text1" w:themeTint="80"/>
          <w:sz w:val="20"/>
          <w:szCs w:val="20"/>
        </w:rPr>
      </w:pPr>
      <w:r>
        <w:rPr>
          <w:rFonts w:ascii="Ancizar Sans" w:hAnsi="Ancizar Sans"/>
          <w:color w:val="7F7F7F" w:themeColor="text1" w:themeTint="80"/>
          <w:sz w:val="20"/>
          <w:szCs w:val="20"/>
        </w:rPr>
        <w:t xml:space="preserve">  </w:t>
      </w:r>
    </w:p>
    <w:p w14:paraId="178E5B0B" w14:textId="4B47621A" w:rsidR="00745D7E" w:rsidRDefault="00745D7E" w:rsidP="00AC0130">
      <w:pPr>
        <w:jc w:val="center"/>
        <w:rPr>
          <w:rFonts w:ascii="Ancizar Sans" w:hAnsi="Ancizar Sans"/>
          <w:color w:val="7F7F7F" w:themeColor="text1" w:themeTint="80"/>
          <w:sz w:val="20"/>
          <w:szCs w:val="20"/>
        </w:rPr>
      </w:pPr>
    </w:p>
    <w:p w14:paraId="0C8B66A0" w14:textId="5AECC02C" w:rsidR="00745D7E" w:rsidRDefault="00745D7E" w:rsidP="00AC0130">
      <w:pPr>
        <w:jc w:val="center"/>
        <w:rPr>
          <w:rFonts w:ascii="Ancizar Sans" w:hAnsi="Ancizar Sans"/>
          <w:color w:val="7F7F7F" w:themeColor="text1" w:themeTint="80"/>
          <w:sz w:val="20"/>
          <w:szCs w:val="20"/>
        </w:rPr>
      </w:pPr>
    </w:p>
    <w:p w14:paraId="47952CBA" w14:textId="40E1C61E" w:rsidR="00745D7E" w:rsidRDefault="00745D7E" w:rsidP="00AC0130">
      <w:pPr>
        <w:jc w:val="center"/>
        <w:rPr>
          <w:rFonts w:ascii="Ancizar Sans" w:hAnsi="Ancizar Sans"/>
          <w:color w:val="7F7F7F" w:themeColor="text1" w:themeTint="80"/>
          <w:sz w:val="20"/>
          <w:szCs w:val="20"/>
        </w:rPr>
      </w:pPr>
    </w:p>
    <w:p w14:paraId="307A51FA" w14:textId="5FA7BEEE" w:rsidR="00745D7E" w:rsidRDefault="00745D7E" w:rsidP="00AC0130">
      <w:pPr>
        <w:jc w:val="center"/>
        <w:rPr>
          <w:rFonts w:ascii="Ancizar Sans" w:hAnsi="Ancizar Sans"/>
          <w:color w:val="7F7F7F" w:themeColor="text1" w:themeTint="80"/>
          <w:sz w:val="20"/>
          <w:szCs w:val="20"/>
        </w:rPr>
      </w:pPr>
    </w:p>
    <w:p w14:paraId="4154ABDE" w14:textId="5319F122" w:rsidR="00745D7E" w:rsidRDefault="00745D7E" w:rsidP="00AC0130">
      <w:pPr>
        <w:jc w:val="center"/>
        <w:rPr>
          <w:rFonts w:ascii="Ancizar Sans" w:hAnsi="Ancizar Sans"/>
          <w:color w:val="7F7F7F" w:themeColor="text1" w:themeTint="80"/>
          <w:sz w:val="20"/>
          <w:szCs w:val="20"/>
        </w:rPr>
      </w:pPr>
    </w:p>
    <w:p w14:paraId="25447FF1" w14:textId="4FED0B2E" w:rsidR="005B0F3A" w:rsidRDefault="005B0F3A" w:rsidP="00AC0130">
      <w:pPr>
        <w:jc w:val="center"/>
        <w:rPr>
          <w:rFonts w:ascii="Ancizar Sans" w:hAnsi="Ancizar Sans"/>
          <w:color w:val="7F7F7F" w:themeColor="text1" w:themeTint="80"/>
          <w:sz w:val="20"/>
          <w:szCs w:val="20"/>
        </w:rPr>
      </w:pPr>
    </w:p>
    <w:p w14:paraId="53D2BA41" w14:textId="56402195" w:rsidR="005B0F3A" w:rsidRDefault="005B0F3A" w:rsidP="00AC0130">
      <w:pPr>
        <w:jc w:val="center"/>
        <w:rPr>
          <w:rFonts w:ascii="Ancizar Sans" w:hAnsi="Ancizar Sans"/>
          <w:color w:val="7F7F7F" w:themeColor="text1" w:themeTint="80"/>
          <w:sz w:val="20"/>
          <w:szCs w:val="20"/>
        </w:rPr>
      </w:pPr>
    </w:p>
    <w:p w14:paraId="75554664" w14:textId="77777777" w:rsidR="005B0F3A" w:rsidRDefault="005B0F3A" w:rsidP="00AC0130">
      <w:pPr>
        <w:jc w:val="center"/>
        <w:rPr>
          <w:rFonts w:ascii="Ancizar Sans" w:hAnsi="Ancizar Sans"/>
          <w:color w:val="7F7F7F" w:themeColor="text1" w:themeTint="80"/>
          <w:sz w:val="20"/>
          <w:szCs w:val="20"/>
        </w:rPr>
      </w:pPr>
    </w:p>
    <w:p w14:paraId="5E776425" w14:textId="2549BC81" w:rsidR="00745D7E" w:rsidRDefault="00745D7E" w:rsidP="00AC0130">
      <w:pPr>
        <w:jc w:val="center"/>
        <w:rPr>
          <w:rFonts w:ascii="Ancizar Sans" w:hAnsi="Ancizar Sans"/>
          <w:color w:val="7F7F7F" w:themeColor="text1" w:themeTint="80"/>
          <w:sz w:val="20"/>
          <w:szCs w:val="20"/>
        </w:rPr>
      </w:pPr>
    </w:p>
    <w:p w14:paraId="18D16B45" w14:textId="350CF7B4" w:rsidR="00745D7E" w:rsidRDefault="00745D7E" w:rsidP="00AC0130">
      <w:pPr>
        <w:jc w:val="center"/>
        <w:rPr>
          <w:rFonts w:ascii="Ancizar Sans" w:hAnsi="Ancizar Sans"/>
          <w:color w:val="7F7F7F" w:themeColor="text1" w:themeTint="80"/>
          <w:sz w:val="20"/>
          <w:szCs w:val="20"/>
        </w:rPr>
      </w:pPr>
    </w:p>
    <w:p w14:paraId="4D8792BA" w14:textId="77777777" w:rsidR="00745D7E" w:rsidRDefault="00745D7E" w:rsidP="00AC0130">
      <w:pPr>
        <w:jc w:val="center"/>
        <w:rPr>
          <w:rFonts w:ascii="Ancizar Sans" w:hAnsi="Ancizar Sans"/>
          <w:color w:val="7F7F7F" w:themeColor="text1" w:themeTint="80"/>
          <w:sz w:val="20"/>
          <w:szCs w:val="20"/>
        </w:rPr>
      </w:pPr>
    </w:p>
    <w:p w14:paraId="36FC4B59" w14:textId="07E371F2" w:rsidR="00745D7E" w:rsidRDefault="00745D7E" w:rsidP="00AC0130">
      <w:pPr>
        <w:jc w:val="center"/>
        <w:rPr>
          <w:rFonts w:ascii="Ancizar Sans" w:hAnsi="Ancizar Sans"/>
          <w:color w:val="7F7F7F" w:themeColor="text1" w:themeTint="80"/>
          <w:sz w:val="20"/>
          <w:szCs w:val="20"/>
        </w:rPr>
      </w:pPr>
    </w:p>
    <w:p w14:paraId="3B9717DF" w14:textId="2E7BA060" w:rsidR="00745D7E" w:rsidRDefault="00745D7E" w:rsidP="00AC0130">
      <w:pPr>
        <w:jc w:val="center"/>
        <w:rPr>
          <w:rFonts w:ascii="Ancizar Sans" w:hAnsi="Ancizar Sans"/>
          <w:color w:val="7F7F7F" w:themeColor="text1" w:themeTint="80"/>
          <w:sz w:val="20"/>
          <w:szCs w:val="20"/>
        </w:rPr>
      </w:pPr>
    </w:p>
    <w:p w14:paraId="57C45EF6" w14:textId="237BE646" w:rsidR="00745D7E" w:rsidRDefault="00745D7E" w:rsidP="00AC0130">
      <w:pPr>
        <w:jc w:val="center"/>
        <w:rPr>
          <w:rFonts w:ascii="Ancizar Sans" w:hAnsi="Ancizar Sans"/>
          <w:color w:val="7F7F7F" w:themeColor="text1" w:themeTint="80"/>
          <w:sz w:val="20"/>
          <w:szCs w:val="20"/>
        </w:rPr>
      </w:pPr>
    </w:p>
    <w:p w14:paraId="633DDC47" w14:textId="57386942" w:rsidR="00745D7E" w:rsidRDefault="00745D7E" w:rsidP="00AC0130">
      <w:pPr>
        <w:jc w:val="center"/>
        <w:rPr>
          <w:rFonts w:ascii="Ancizar Sans" w:hAnsi="Ancizar Sans"/>
          <w:color w:val="7F7F7F" w:themeColor="text1" w:themeTint="80"/>
          <w:sz w:val="20"/>
          <w:szCs w:val="20"/>
        </w:rPr>
      </w:pPr>
    </w:p>
    <w:p w14:paraId="2A2ADE2C" w14:textId="499A059E" w:rsidR="00745D7E" w:rsidRDefault="00745D7E" w:rsidP="00AC0130">
      <w:pPr>
        <w:jc w:val="center"/>
        <w:rPr>
          <w:rFonts w:ascii="Ancizar Sans" w:hAnsi="Ancizar Sans"/>
          <w:color w:val="7F7F7F" w:themeColor="text1" w:themeTint="80"/>
          <w:sz w:val="20"/>
          <w:szCs w:val="20"/>
        </w:rPr>
      </w:pPr>
    </w:p>
    <w:p w14:paraId="34D64AC0" w14:textId="1BFE851D" w:rsidR="00745D7E" w:rsidRDefault="00745D7E" w:rsidP="00AC0130">
      <w:pPr>
        <w:jc w:val="center"/>
        <w:rPr>
          <w:rFonts w:ascii="Ancizar Sans" w:hAnsi="Ancizar Sans"/>
          <w:color w:val="7F7F7F" w:themeColor="text1" w:themeTint="80"/>
          <w:sz w:val="20"/>
          <w:szCs w:val="20"/>
        </w:rPr>
      </w:pPr>
    </w:p>
    <w:p w14:paraId="741B96F0" w14:textId="77777777" w:rsidR="00745D7E" w:rsidRPr="00343E2C" w:rsidRDefault="00745D7E" w:rsidP="00745D7E">
      <w:pPr>
        <w:contextualSpacing/>
        <w:jc w:val="both"/>
      </w:pPr>
      <w:r w:rsidRPr="00343E2C">
        <w:rPr>
          <w:noProof/>
          <w:lang w:eastAsia="es-CO"/>
        </w:rPr>
        <w:drawing>
          <wp:anchor distT="0" distB="0" distL="114300" distR="114300" simplePos="0" relativeHeight="251659264" behindDoc="1" locked="0" layoutInCell="1" allowOverlap="1" wp14:anchorId="50F7F39D" wp14:editId="5349A6F9">
            <wp:simplePos x="0" y="0"/>
            <wp:positionH relativeFrom="page">
              <wp:posOffset>2699385</wp:posOffset>
            </wp:positionH>
            <wp:positionV relativeFrom="paragraph">
              <wp:posOffset>-581660</wp:posOffset>
            </wp:positionV>
            <wp:extent cx="2493645" cy="1310640"/>
            <wp:effectExtent l="0" t="0" r="1905" b="3810"/>
            <wp:wrapNone/>
            <wp:docPr id="1"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Texto&#10;&#10;Descripción generada automáticament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A5E3C" w14:textId="77777777" w:rsidR="00745D7E" w:rsidRPr="00343E2C" w:rsidRDefault="00745D7E" w:rsidP="00745D7E">
      <w:pPr>
        <w:contextualSpacing/>
        <w:jc w:val="both"/>
      </w:pPr>
    </w:p>
    <w:p w14:paraId="2E7E171D" w14:textId="77777777" w:rsidR="00745D7E" w:rsidRPr="00343E2C" w:rsidRDefault="00745D7E" w:rsidP="00745D7E">
      <w:pPr>
        <w:contextualSpacing/>
        <w:jc w:val="both"/>
      </w:pPr>
    </w:p>
    <w:p w14:paraId="36497BEB" w14:textId="77777777" w:rsidR="00745D7E" w:rsidRPr="00343E2C" w:rsidRDefault="00745D7E" w:rsidP="00745D7E">
      <w:pPr>
        <w:contextualSpacing/>
        <w:jc w:val="both"/>
      </w:pPr>
    </w:p>
    <w:p w14:paraId="3C23ABAE" w14:textId="77777777" w:rsidR="00745D7E" w:rsidRPr="00343E2C" w:rsidRDefault="00745D7E" w:rsidP="00745D7E">
      <w:pPr>
        <w:contextualSpacing/>
        <w:jc w:val="both"/>
      </w:pPr>
    </w:p>
    <w:p w14:paraId="3F7E0CBA" w14:textId="77777777" w:rsidR="00745D7E" w:rsidRPr="00343E2C" w:rsidRDefault="00745D7E" w:rsidP="00745D7E">
      <w:pPr>
        <w:contextualSpacing/>
        <w:jc w:val="both"/>
      </w:pPr>
    </w:p>
    <w:p w14:paraId="61BAFF3B" w14:textId="77777777" w:rsidR="00745D7E" w:rsidRPr="00343E2C" w:rsidRDefault="00745D7E" w:rsidP="00745D7E">
      <w:pPr>
        <w:contextualSpacing/>
        <w:jc w:val="center"/>
      </w:pPr>
      <w:r w:rsidRPr="00343E2C">
        <w:t>SOLICITUD PARA PARTICIPAR EN EL PROCESO DE SELECCIÓN DE ESTUDIANTE AUXILIAR PARA DEPENDENCIAS ADMINISTRATIVAS</w:t>
      </w:r>
    </w:p>
    <w:p w14:paraId="5DDE5518" w14:textId="77777777" w:rsidR="00745D7E" w:rsidRPr="00343E2C" w:rsidRDefault="00745D7E" w:rsidP="00745D7E">
      <w:pPr>
        <w:contextualSpacing/>
        <w:jc w:val="both"/>
      </w:pPr>
    </w:p>
    <w:p w14:paraId="357371AE" w14:textId="77777777" w:rsidR="00745D7E" w:rsidRPr="00343E2C" w:rsidRDefault="00745D7E" w:rsidP="00745D7E">
      <w:pPr>
        <w:contextualSpacing/>
        <w:jc w:val="both"/>
      </w:pPr>
      <w:r w:rsidRPr="00343E2C">
        <w:t>Para participar en esta convocatoria certifico que actualmente y a la fecha no soy Monitor ni Becario de la Universidad Nacional de Colombia</w:t>
      </w:r>
    </w:p>
    <w:p w14:paraId="28DCF2A2" w14:textId="77777777" w:rsidR="00745D7E" w:rsidRPr="00343E2C" w:rsidRDefault="00745D7E" w:rsidP="00745D7E">
      <w:pPr>
        <w:contextualSpacing/>
        <w:jc w:val="both"/>
      </w:pPr>
    </w:p>
    <w:p w14:paraId="3F550333" w14:textId="77777777" w:rsidR="00745D7E" w:rsidRPr="00343E2C" w:rsidRDefault="00745D7E" w:rsidP="00745D7E">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3B6886E8" w14:textId="77777777" w:rsidR="00745D7E" w:rsidRPr="00343E2C" w:rsidRDefault="00745D7E" w:rsidP="00745D7E">
      <w:pPr>
        <w:contextualSpacing/>
        <w:jc w:val="both"/>
        <w:rPr>
          <w:lang w:eastAsia="es-CO"/>
        </w:rPr>
      </w:pPr>
      <w:r w:rsidRPr="00343E2C">
        <w:rPr>
          <w:lang w:eastAsia="es-CO"/>
        </w:rPr>
        <w:t>______________________________________________________________________________</w:t>
      </w:r>
      <w:r>
        <w:rPr>
          <w:lang w:eastAsia="es-CO"/>
        </w:rPr>
        <w:t>__</w:t>
      </w:r>
    </w:p>
    <w:p w14:paraId="340C41C8" w14:textId="77777777" w:rsidR="00745D7E" w:rsidRDefault="00745D7E" w:rsidP="00745D7E">
      <w:pPr>
        <w:contextualSpacing/>
        <w:jc w:val="both"/>
        <w:rPr>
          <w:lang w:eastAsia="es-CO"/>
        </w:rPr>
      </w:pPr>
    </w:p>
    <w:p w14:paraId="554464C8" w14:textId="77777777" w:rsidR="00745D7E" w:rsidRDefault="00745D7E" w:rsidP="00745D7E">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3BDB1F4E" w14:textId="77777777" w:rsidR="00745D7E" w:rsidRPr="00343E2C" w:rsidRDefault="00745D7E" w:rsidP="00745D7E">
      <w:pPr>
        <w:contextualSpacing/>
        <w:jc w:val="both"/>
        <w:rPr>
          <w:lang w:eastAsia="es-CO"/>
        </w:rPr>
      </w:pPr>
    </w:p>
    <w:p w14:paraId="604CB439" w14:textId="77777777" w:rsidR="00745D7E" w:rsidRDefault="00745D7E" w:rsidP="00745D7E">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79AAD415" w14:textId="77777777" w:rsidR="00745D7E" w:rsidRPr="00343E2C" w:rsidRDefault="00745D7E" w:rsidP="00745D7E">
      <w:pPr>
        <w:contextualSpacing/>
        <w:jc w:val="both"/>
        <w:rPr>
          <w:lang w:eastAsia="es-CO"/>
        </w:rPr>
      </w:pPr>
    </w:p>
    <w:p w14:paraId="2997209E" w14:textId="77777777" w:rsidR="00745D7E" w:rsidRDefault="00745D7E" w:rsidP="00745D7E">
      <w:pPr>
        <w:contextualSpacing/>
        <w:jc w:val="both"/>
      </w:pPr>
      <w:r>
        <w:t>Cédula: ______________________________</w:t>
      </w:r>
    </w:p>
    <w:p w14:paraId="25CB11F6" w14:textId="77777777" w:rsidR="00745D7E" w:rsidRDefault="00745D7E" w:rsidP="00745D7E">
      <w:pPr>
        <w:contextualSpacing/>
        <w:jc w:val="both"/>
      </w:pPr>
    </w:p>
    <w:p w14:paraId="7A7CC58F" w14:textId="77777777" w:rsidR="00745D7E" w:rsidRDefault="00745D7E" w:rsidP="00745D7E">
      <w:pPr>
        <w:contextualSpacing/>
        <w:jc w:val="both"/>
        <w:rPr>
          <w:lang w:eastAsia="es-CO"/>
        </w:rPr>
      </w:pPr>
      <w:r w:rsidRPr="00F06440">
        <w:rPr>
          <w:lang w:eastAsia="es-CO"/>
        </w:rPr>
        <w:t>Teléfono</w:t>
      </w:r>
      <w:r>
        <w:rPr>
          <w:lang w:eastAsia="es-CO"/>
        </w:rPr>
        <w:t>: _____________________________</w:t>
      </w:r>
    </w:p>
    <w:p w14:paraId="1FB3EBD3" w14:textId="77777777" w:rsidR="00745D7E" w:rsidRDefault="00745D7E" w:rsidP="00745D7E">
      <w:pPr>
        <w:contextualSpacing/>
        <w:jc w:val="both"/>
        <w:rPr>
          <w:lang w:eastAsia="es-CO"/>
        </w:rPr>
      </w:pPr>
      <w:r>
        <w:rPr>
          <w:lang w:eastAsia="es-CO"/>
        </w:rPr>
        <w:t>Correo electrónico institucional: ______________________________________________________</w:t>
      </w:r>
    </w:p>
    <w:p w14:paraId="546AAE48" w14:textId="77777777" w:rsidR="00745D7E" w:rsidRPr="00343E2C" w:rsidRDefault="00745D7E" w:rsidP="00745D7E">
      <w:pPr>
        <w:contextualSpacing/>
        <w:jc w:val="both"/>
        <w:rPr>
          <w:lang w:eastAsia="es-CO"/>
        </w:rPr>
      </w:pPr>
    </w:p>
    <w:p w14:paraId="1BACD594" w14:textId="77777777" w:rsidR="00745D7E" w:rsidRDefault="00745D7E" w:rsidP="00745D7E">
      <w:pPr>
        <w:contextualSpacing/>
        <w:jc w:val="both"/>
        <w:rPr>
          <w:lang w:eastAsia="es-CO"/>
        </w:rPr>
      </w:pPr>
      <w:r>
        <w:rPr>
          <w:lang w:eastAsia="es-CO"/>
        </w:rPr>
        <w:t>Soy Estudiante de la Carrera: _________________________________________________________</w:t>
      </w:r>
    </w:p>
    <w:p w14:paraId="508A44F0" w14:textId="77777777" w:rsidR="00745D7E" w:rsidRPr="00343E2C" w:rsidRDefault="00745D7E" w:rsidP="00745D7E">
      <w:pPr>
        <w:contextualSpacing/>
        <w:jc w:val="both"/>
        <w:rPr>
          <w:lang w:eastAsia="es-CO"/>
        </w:rPr>
      </w:pPr>
    </w:p>
    <w:p w14:paraId="6383918A" w14:textId="77777777" w:rsidR="00745D7E" w:rsidRDefault="00745D7E" w:rsidP="00745D7E">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4973399E" w14:textId="77777777" w:rsidR="00745D7E" w:rsidRPr="00343E2C" w:rsidRDefault="00745D7E" w:rsidP="00745D7E">
      <w:pPr>
        <w:contextualSpacing/>
        <w:jc w:val="both"/>
        <w:rPr>
          <w:lang w:eastAsia="es-CO"/>
        </w:rPr>
      </w:pPr>
    </w:p>
    <w:p w14:paraId="64763E1C" w14:textId="77777777" w:rsidR="00745D7E" w:rsidRDefault="00745D7E" w:rsidP="00745D7E">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27399E9A" w14:textId="77777777" w:rsidR="00745D7E" w:rsidRDefault="00745D7E" w:rsidP="00745D7E">
      <w:pPr>
        <w:contextualSpacing/>
        <w:jc w:val="both"/>
        <w:rPr>
          <w:lang w:eastAsia="es-CO"/>
        </w:rPr>
      </w:pPr>
    </w:p>
    <w:p w14:paraId="68863908" w14:textId="77777777" w:rsidR="00745D7E" w:rsidRDefault="00745D7E" w:rsidP="00745D7E">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0046E5DD" w14:textId="77777777" w:rsidR="00745D7E" w:rsidRPr="00343E2C" w:rsidRDefault="00745D7E" w:rsidP="00745D7E">
      <w:pPr>
        <w:contextualSpacing/>
        <w:jc w:val="both"/>
        <w:rPr>
          <w:lang w:eastAsia="es-CO"/>
        </w:rPr>
      </w:pPr>
    </w:p>
    <w:p w14:paraId="3AED0FB9" w14:textId="77777777" w:rsidR="00745D7E" w:rsidRDefault="00745D7E" w:rsidP="00745D7E">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33810E24" w14:textId="77777777" w:rsidR="00745D7E" w:rsidRDefault="00745D7E" w:rsidP="00745D7E">
      <w:pPr>
        <w:contextualSpacing/>
        <w:jc w:val="both"/>
        <w:rPr>
          <w:lang w:eastAsia="es-CO"/>
        </w:rPr>
      </w:pPr>
      <w:r>
        <w:rPr>
          <w:lang w:eastAsia="es-CO"/>
        </w:rPr>
        <w:t>________________________________________________________________________________</w:t>
      </w:r>
    </w:p>
    <w:p w14:paraId="79084C72" w14:textId="77777777" w:rsidR="00745D7E" w:rsidRPr="00343E2C" w:rsidRDefault="00745D7E" w:rsidP="00745D7E">
      <w:pPr>
        <w:contextualSpacing/>
        <w:jc w:val="both"/>
        <w:rPr>
          <w:lang w:eastAsia="es-CO"/>
        </w:rPr>
      </w:pPr>
    </w:p>
    <w:p w14:paraId="4E69BBA8" w14:textId="77777777" w:rsidR="00745D7E" w:rsidRDefault="00745D7E" w:rsidP="00745D7E">
      <w:pPr>
        <w:contextualSpacing/>
        <w:jc w:val="both"/>
        <w:rPr>
          <w:lang w:eastAsia="es-CO"/>
        </w:rPr>
      </w:pPr>
      <w:r w:rsidRPr="00F06440">
        <w:rPr>
          <w:lang w:eastAsia="es-CO"/>
        </w:rPr>
        <w:t>Carga Académica: (Asignaturas registradas)</w:t>
      </w:r>
      <w:r>
        <w:rPr>
          <w:lang w:eastAsia="es-CO"/>
        </w:rPr>
        <w:t xml:space="preserve">: </w:t>
      </w:r>
      <w:r>
        <w:rPr>
          <w:lang w:eastAsia="es-CO"/>
        </w:rPr>
        <w:lastRenderedPageBreak/>
        <w:t>____________________________________________</w:t>
      </w:r>
    </w:p>
    <w:p w14:paraId="4950FAD1" w14:textId="77777777" w:rsidR="00745D7E" w:rsidRPr="00343E2C" w:rsidRDefault="00745D7E" w:rsidP="00745D7E">
      <w:pPr>
        <w:contextualSpacing/>
        <w:jc w:val="both"/>
        <w:rPr>
          <w:lang w:eastAsia="es-CO"/>
        </w:rPr>
      </w:pPr>
    </w:p>
    <w:p w14:paraId="42B2F526" w14:textId="77777777" w:rsidR="00745D7E" w:rsidRDefault="00745D7E" w:rsidP="00745D7E">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667388BF" w14:textId="77777777" w:rsidR="00745D7E" w:rsidRPr="00343E2C" w:rsidRDefault="00745D7E" w:rsidP="00745D7E">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745D7E" w:rsidRPr="00343E2C" w14:paraId="70C3594E" w14:textId="77777777" w:rsidTr="00F12B2E">
        <w:tc>
          <w:tcPr>
            <w:tcW w:w="1470" w:type="dxa"/>
          </w:tcPr>
          <w:p w14:paraId="7951EE56" w14:textId="77777777" w:rsidR="00745D7E" w:rsidRPr="00343E2C" w:rsidRDefault="00745D7E" w:rsidP="00F12B2E">
            <w:pPr>
              <w:contextualSpacing/>
              <w:jc w:val="both"/>
              <w:rPr>
                <w:rFonts w:eastAsia="Times New Roman"/>
                <w:lang w:eastAsia="es-CO"/>
              </w:rPr>
            </w:pPr>
            <w:r w:rsidRPr="00343E2C">
              <w:rPr>
                <w:rFonts w:eastAsia="Times New Roman"/>
                <w:lang w:eastAsia="es-CO"/>
              </w:rPr>
              <w:t>Lunes</w:t>
            </w:r>
          </w:p>
        </w:tc>
        <w:tc>
          <w:tcPr>
            <w:tcW w:w="1470" w:type="dxa"/>
          </w:tcPr>
          <w:p w14:paraId="5731491C" w14:textId="77777777" w:rsidR="00745D7E" w:rsidRPr="00343E2C" w:rsidRDefault="00745D7E" w:rsidP="00F12B2E">
            <w:pPr>
              <w:contextualSpacing/>
              <w:jc w:val="both"/>
              <w:rPr>
                <w:rFonts w:eastAsia="Times New Roman"/>
                <w:lang w:eastAsia="es-CO"/>
              </w:rPr>
            </w:pPr>
            <w:r w:rsidRPr="00343E2C">
              <w:rPr>
                <w:rFonts w:eastAsia="Times New Roman"/>
                <w:lang w:eastAsia="es-CO"/>
              </w:rPr>
              <w:t>Martes</w:t>
            </w:r>
          </w:p>
        </w:tc>
        <w:tc>
          <w:tcPr>
            <w:tcW w:w="1472" w:type="dxa"/>
          </w:tcPr>
          <w:p w14:paraId="18CE985B" w14:textId="77777777" w:rsidR="00745D7E" w:rsidRPr="00343E2C" w:rsidRDefault="00745D7E" w:rsidP="00F12B2E">
            <w:pPr>
              <w:contextualSpacing/>
              <w:jc w:val="both"/>
              <w:rPr>
                <w:rFonts w:eastAsia="Times New Roman"/>
                <w:lang w:eastAsia="es-CO"/>
              </w:rPr>
            </w:pPr>
            <w:r w:rsidRPr="00343E2C">
              <w:rPr>
                <w:rFonts w:eastAsia="Times New Roman"/>
                <w:lang w:eastAsia="es-CO"/>
              </w:rPr>
              <w:t>Miércoles</w:t>
            </w:r>
          </w:p>
        </w:tc>
        <w:tc>
          <w:tcPr>
            <w:tcW w:w="1472" w:type="dxa"/>
          </w:tcPr>
          <w:p w14:paraId="48B7A516" w14:textId="77777777" w:rsidR="00745D7E" w:rsidRPr="00343E2C" w:rsidRDefault="00745D7E" w:rsidP="00F12B2E">
            <w:pPr>
              <w:contextualSpacing/>
              <w:jc w:val="both"/>
              <w:rPr>
                <w:rFonts w:eastAsia="Times New Roman"/>
                <w:lang w:eastAsia="es-CO"/>
              </w:rPr>
            </w:pPr>
            <w:r w:rsidRPr="00343E2C">
              <w:rPr>
                <w:rFonts w:eastAsia="Times New Roman"/>
                <w:lang w:eastAsia="es-CO"/>
              </w:rPr>
              <w:t>Jueves</w:t>
            </w:r>
          </w:p>
        </w:tc>
        <w:tc>
          <w:tcPr>
            <w:tcW w:w="1472" w:type="dxa"/>
          </w:tcPr>
          <w:p w14:paraId="48452884" w14:textId="77777777" w:rsidR="00745D7E" w:rsidRPr="00343E2C" w:rsidRDefault="00745D7E" w:rsidP="00F12B2E">
            <w:pPr>
              <w:contextualSpacing/>
              <w:jc w:val="both"/>
              <w:rPr>
                <w:rFonts w:eastAsia="Times New Roman"/>
                <w:lang w:eastAsia="es-CO"/>
              </w:rPr>
            </w:pPr>
            <w:r w:rsidRPr="00343E2C">
              <w:rPr>
                <w:rFonts w:eastAsia="Times New Roman"/>
                <w:lang w:eastAsia="es-CO"/>
              </w:rPr>
              <w:t>Viernes</w:t>
            </w:r>
          </w:p>
        </w:tc>
        <w:tc>
          <w:tcPr>
            <w:tcW w:w="1472" w:type="dxa"/>
          </w:tcPr>
          <w:p w14:paraId="20301C88" w14:textId="77777777" w:rsidR="00745D7E" w:rsidRPr="00343E2C" w:rsidRDefault="00745D7E" w:rsidP="00F12B2E">
            <w:pPr>
              <w:contextualSpacing/>
              <w:jc w:val="both"/>
              <w:rPr>
                <w:rFonts w:eastAsia="Times New Roman"/>
                <w:lang w:eastAsia="es-CO"/>
              </w:rPr>
            </w:pPr>
            <w:r w:rsidRPr="00343E2C">
              <w:rPr>
                <w:rFonts w:eastAsia="Times New Roman"/>
                <w:lang w:eastAsia="es-CO"/>
              </w:rPr>
              <w:t>Sábado</w:t>
            </w:r>
          </w:p>
        </w:tc>
      </w:tr>
      <w:tr w:rsidR="00745D7E" w:rsidRPr="00343E2C" w14:paraId="13F072E1" w14:textId="77777777" w:rsidTr="00F12B2E">
        <w:tc>
          <w:tcPr>
            <w:tcW w:w="1470" w:type="dxa"/>
          </w:tcPr>
          <w:p w14:paraId="1146059E" w14:textId="77777777" w:rsidR="00745D7E" w:rsidRPr="00343E2C" w:rsidRDefault="00745D7E" w:rsidP="00F12B2E">
            <w:pPr>
              <w:contextualSpacing/>
              <w:jc w:val="both"/>
              <w:rPr>
                <w:rFonts w:eastAsia="Times New Roman"/>
                <w:lang w:eastAsia="es-CO"/>
              </w:rPr>
            </w:pPr>
          </w:p>
        </w:tc>
        <w:tc>
          <w:tcPr>
            <w:tcW w:w="1470" w:type="dxa"/>
          </w:tcPr>
          <w:p w14:paraId="465230AD" w14:textId="77777777" w:rsidR="00745D7E" w:rsidRPr="00343E2C" w:rsidRDefault="00745D7E" w:rsidP="00F12B2E">
            <w:pPr>
              <w:contextualSpacing/>
              <w:jc w:val="both"/>
              <w:rPr>
                <w:rFonts w:eastAsia="Times New Roman"/>
                <w:lang w:eastAsia="es-CO"/>
              </w:rPr>
            </w:pPr>
          </w:p>
        </w:tc>
        <w:tc>
          <w:tcPr>
            <w:tcW w:w="1472" w:type="dxa"/>
          </w:tcPr>
          <w:p w14:paraId="5A22321D" w14:textId="77777777" w:rsidR="00745D7E" w:rsidRPr="00343E2C" w:rsidRDefault="00745D7E" w:rsidP="00F12B2E">
            <w:pPr>
              <w:contextualSpacing/>
              <w:jc w:val="both"/>
              <w:rPr>
                <w:rFonts w:eastAsia="Times New Roman"/>
                <w:lang w:eastAsia="es-CO"/>
              </w:rPr>
            </w:pPr>
          </w:p>
        </w:tc>
        <w:tc>
          <w:tcPr>
            <w:tcW w:w="1472" w:type="dxa"/>
          </w:tcPr>
          <w:p w14:paraId="6CE9777F" w14:textId="77777777" w:rsidR="00745D7E" w:rsidRPr="00343E2C" w:rsidRDefault="00745D7E" w:rsidP="00F12B2E">
            <w:pPr>
              <w:contextualSpacing/>
              <w:jc w:val="both"/>
              <w:rPr>
                <w:rFonts w:eastAsia="Times New Roman"/>
                <w:lang w:eastAsia="es-CO"/>
              </w:rPr>
            </w:pPr>
          </w:p>
        </w:tc>
        <w:tc>
          <w:tcPr>
            <w:tcW w:w="1472" w:type="dxa"/>
          </w:tcPr>
          <w:p w14:paraId="539A31BB" w14:textId="77777777" w:rsidR="00745D7E" w:rsidRPr="00343E2C" w:rsidRDefault="00745D7E" w:rsidP="00F12B2E">
            <w:pPr>
              <w:contextualSpacing/>
              <w:jc w:val="both"/>
              <w:rPr>
                <w:rFonts w:eastAsia="Times New Roman"/>
                <w:lang w:eastAsia="es-CO"/>
              </w:rPr>
            </w:pPr>
          </w:p>
        </w:tc>
        <w:tc>
          <w:tcPr>
            <w:tcW w:w="1472" w:type="dxa"/>
          </w:tcPr>
          <w:p w14:paraId="5D72B0AB" w14:textId="77777777" w:rsidR="00745D7E" w:rsidRPr="00343E2C" w:rsidRDefault="00745D7E" w:rsidP="00F12B2E">
            <w:pPr>
              <w:contextualSpacing/>
              <w:jc w:val="both"/>
              <w:rPr>
                <w:rFonts w:eastAsia="Times New Roman"/>
                <w:lang w:eastAsia="es-CO"/>
              </w:rPr>
            </w:pPr>
          </w:p>
        </w:tc>
      </w:tr>
      <w:tr w:rsidR="00745D7E" w:rsidRPr="00343E2C" w14:paraId="4F3209B6" w14:textId="77777777" w:rsidTr="00F12B2E">
        <w:tc>
          <w:tcPr>
            <w:tcW w:w="1470" w:type="dxa"/>
          </w:tcPr>
          <w:p w14:paraId="0A73E4A7" w14:textId="77777777" w:rsidR="00745D7E" w:rsidRPr="00343E2C" w:rsidRDefault="00745D7E" w:rsidP="00F12B2E">
            <w:pPr>
              <w:contextualSpacing/>
              <w:jc w:val="both"/>
              <w:rPr>
                <w:rFonts w:eastAsia="Times New Roman"/>
                <w:lang w:eastAsia="es-CO"/>
              </w:rPr>
            </w:pPr>
          </w:p>
        </w:tc>
        <w:tc>
          <w:tcPr>
            <w:tcW w:w="1470" w:type="dxa"/>
          </w:tcPr>
          <w:p w14:paraId="1B179604" w14:textId="77777777" w:rsidR="00745D7E" w:rsidRPr="00343E2C" w:rsidRDefault="00745D7E" w:rsidP="00F12B2E">
            <w:pPr>
              <w:contextualSpacing/>
              <w:jc w:val="both"/>
              <w:rPr>
                <w:rFonts w:eastAsia="Times New Roman"/>
                <w:lang w:eastAsia="es-CO"/>
              </w:rPr>
            </w:pPr>
          </w:p>
        </w:tc>
        <w:tc>
          <w:tcPr>
            <w:tcW w:w="1472" w:type="dxa"/>
          </w:tcPr>
          <w:p w14:paraId="72E2C588" w14:textId="77777777" w:rsidR="00745D7E" w:rsidRPr="00343E2C" w:rsidRDefault="00745D7E" w:rsidP="00F12B2E">
            <w:pPr>
              <w:contextualSpacing/>
              <w:jc w:val="both"/>
              <w:rPr>
                <w:rFonts w:eastAsia="Times New Roman"/>
                <w:lang w:eastAsia="es-CO"/>
              </w:rPr>
            </w:pPr>
          </w:p>
        </w:tc>
        <w:tc>
          <w:tcPr>
            <w:tcW w:w="1472" w:type="dxa"/>
          </w:tcPr>
          <w:p w14:paraId="00C0E773" w14:textId="77777777" w:rsidR="00745D7E" w:rsidRPr="00343E2C" w:rsidRDefault="00745D7E" w:rsidP="00F12B2E">
            <w:pPr>
              <w:contextualSpacing/>
              <w:jc w:val="both"/>
              <w:rPr>
                <w:rFonts w:eastAsia="Times New Roman"/>
                <w:lang w:eastAsia="es-CO"/>
              </w:rPr>
            </w:pPr>
          </w:p>
        </w:tc>
        <w:tc>
          <w:tcPr>
            <w:tcW w:w="1472" w:type="dxa"/>
          </w:tcPr>
          <w:p w14:paraId="037BCFC4" w14:textId="77777777" w:rsidR="00745D7E" w:rsidRPr="00343E2C" w:rsidRDefault="00745D7E" w:rsidP="00F12B2E">
            <w:pPr>
              <w:contextualSpacing/>
              <w:jc w:val="both"/>
              <w:rPr>
                <w:rFonts w:eastAsia="Times New Roman"/>
                <w:lang w:eastAsia="es-CO"/>
              </w:rPr>
            </w:pPr>
          </w:p>
        </w:tc>
        <w:tc>
          <w:tcPr>
            <w:tcW w:w="1472" w:type="dxa"/>
          </w:tcPr>
          <w:p w14:paraId="3FDE5364" w14:textId="77777777" w:rsidR="00745D7E" w:rsidRPr="00343E2C" w:rsidRDefault="00745D7E" w:rsidP="00F12B2E">
            <w:pPr>
              <w:contextualSpacing/>
              <w:jc w:val="both"/>
              <w:rPr>
                <w:rFonts w:eastAsia="Times New Roman"/>
                <w:lang w:eastAsia="es-CO"/>
              </w:rPr>
            </w:pPr>
          </w:p>
        </w:tc>
      </w:tr>
      <w:tr w:rsidR="00745D7E" w:rsidRPr="00343E2C" w14:paraId="25315CCC" w14:textId="77777777" w:rsidTr="00F12B2E">
        <w:tc>
          <w:tcPr>
            <w:tcW w:w="1470" w:type="dxa"/>
          </w:tcPr>
          <w:p w14:paraId="4DAB78A9" w14:textId="77777777" w:rsidR="00745D7E" w:rsidRPr="00343E2C" w:rsidRDefault="00745D7E" w:rsidP="00F12B2E">
            <w:pPr>
              <w:contextualSpacing/>
              <w:jc w:val="both"/>
              <w:rPr>
                <w:rFonts w:eastAsia="Times New Roman"/>
                <w:lang w:eastAsia="es-CO"/>
              </w:rPr>
            </w:pPr>
          </w:p>
        </w:tc>
        <w:tc>
          <w:tcPr>
            <w:tcW w:w="1470" w:type="dxa"/>
          </w:tcPr>
          <w:p w14:paraId="4640DAAA" w14:textId="77777777" w:rsidR="00745D7E" w:rsidRPr="00343E2C" w:rsidRDefault="00745D7E" w:rsidP="00F12B2E">
            <w:pPr>
              <w:contextualSpacing/>
              <w:jc w:val="both"/>
              <w:rPr>
                <w:rFonts w:eastAsia="Times New Roman"/>
                <w:lang w:eastAsia="es-CO"/>
              </w:rPr>
            </w:pPr>
          </w:p>
        </w:tc>
        <w:tc>
          <w:tcPr>
            <w:tcW w:w="1472" w:type="dxa"/>
          </w:tcPr>
          <w:p w14:paraId="41117B7B" w14:textId="77777777" w:rsidR="00745D7E" w:rsidRPr="00343E2C" w:rsidRDefault="00745D7E" w:rsidP="00F12B2E">
            <w:pPr>
              <w:contextualSpacing/>
              <w:jc w:val="both"/>
              <w:rPr>
                <w:rFonts w:eastAsia="Times New Roman"/>
                <w:lang w:eastAsia="es-CO"/>
              </w:rPr>
            </w:pPr>
          </w:p>
        </w:tc>
        <w:tc>
          <w:tcPr>
            <w:tcW w:w="1472" w:type="dxa"/>
          </w:tcPr>
          <w:p w14:paraId="56BB01B6" w14:textId="77777777" w:rsidR="00745D7E" w:rsidRPr="00343E2C" w:rsidRDefault="00745D7E" w:rsidP="00F12B2E">
            <w:pPr>
              <w:contextualSpacing/>
              <w:jc w:val="both"/>
              <w:rPr>
                <w:rFonts w:eastAsia="Times New Roman"/>
                <w:lang w:eastAsia="es-CO"/>
              </w:rPr>
            </w:pPr>
          </w:p>
        </w:tc>
        <w:tc>
          <w:tcPr>
            <w:tcW w:w="1472" w:type="dxa"/>
          </w:tcPr>
          <w:p w14:paraId="5F3D8FC3" w14:textId="77777777" w:rsidR="00745D7E" w:rsidRPr="00343E2C" w:rsidRDefault="00745D7E" w:rsidP="00F12B2E">
            <w:pPr>
              <w:contextualSpacing/>
              <w:jc w:val="both"/>
              <w:rPr>
                <w:rFonts w:eastAsia="Times New Roman"/>
                <w:lang w:eastAsia="es-CO"/>
              </w:rPr>
            </w:pPr>
          </w:p>
        </w:tc>
        <w:tc>
          <w:tcPr>
            <w:tcW w:w="1472" w:type="dxa"/>
          </w:tcPr>
          <w:p w14:paraId="57C11437" w14:textId="77777777" w:rsidR="00745D7E" w:rsidRPr="00343E2C" w:rsidRDefault="00745D7E" w:rsidP="00F12B2E">
            <w:pPr>
              <w:contextualSpacing/>
              <w:jc w:val="both"/>
              <w:rPr>
                <w:rFonts w:eastAsia="Times New Roman"/>
                <w:lang w:eastAsia="es-CO"/>
              </w:rPr>
            </w:pPr>
          </w:p>
        </w:tc>
      </w:tr>
      <w:tr w:rsidR="00745D7E" w:rsidRPr="00343E2C" w14:paraId="0A5FFA60" w14:textId="77777777" w:rsidTr="00F12B2E">
        <w:tc>
          <w:tcPr>
            <w:tcW w:w="1470" w:type="dxa"/>
          </w:tcPr>
          <w:p w14:paraId="71C1B747" w14:textId="77777777" w:rsidR="00745D7E" w:rsidRPr="00343E2C" w:rsidRDefault="00745D7E" w:rsidP="00F12B2E">
            <w:pPr>
              <w:contextualSpacing/>
              <w:jc w:val="both"/>
              <w:rPr>
                <w:rFonts w:eastAsia="Times New Roman"/>
                <w:lang w:eastAsia="es-CO"/>
              </w:rPr>
            </w:pPr>
          </w:p>
        </w:tc>
        <w:tc>
          <w:tcPr>
            <w:tcW w:w="1470" w:type="dxa"/>
          </w:tcPr>
          <w:p w14:paraId="2FA10F56" w14:textId="77777777" w:rsidR="00745D7E" w:rsidRPr="00343E2C" w:rsidRDefault="00745D7E" w:rsidP="00F12B2E">
            <w:pPr>
              <w:contextualSpacing/>
              <w:jc w:val="both"/>
              <w:rPr>
                <w:rFonts w:eastAsia="Times New Roman"/>
                <w:lang w:eastAsia="es-CO"/>
              </w:rPr>
            </w:pPr>
          </w:p>
        </w:tc>
        <w:tc>
          <w:tcPr>
            <w:tcW w:w="1472" w:type="dxa"/>
          </w:tcPr>
          <w:p w14:paraId="50D6297D" w14:textId="77777777" w:rsidR="00745D7E" w:rsidRPr="00343E2C" w:rsidRDefault="00745D7E" w:rsidP="00F12B2E">
            <w:pPr>
              <w:contextualSpacing/>
              <w:jc w:val="both"/>
              <w:rPr>
                <w:rFonts w:eastAsia="Times New Roman"/>
                <w:lang w:eastAsia="es-CO"/>
              </w:rPr>
            </w:pPr>
          </w:p>
        </w:tc>
        <w:tc>
          <w:tcPr>
            <w:tcW w:w="1472" w:type="dxa"/>
          </w:tcPr>
          <w:p w14:paraId="430272AE" w14:textId="77777777" w:rsidR="00745D7E" w:rsidRPr="00343E2C" w:rsidRDefault="00745D7E" w:rsidP="00F12B2E">
            <w:pPr>
              <w:contextualSpacing/>
              <w:jc w:val="both"/>
              <w:rPr>
                <w:rFonts w:eastAsia="Times New Roman"/>
                <w:lang w:eastAsia="es-CO"/>
              </w:rPr>
            </w:pPr>
          </w:p>
        </w:tc>
        <w:tc>
          <w:tcPr>
            <w:tcW w:w="1472" w:type="dxa"/>
          </w:tcPr>
          <w:p w14:paraId="4FF667FC" w14:textId="77777777" w:rsidR="00745D7E" w:rsidRPr="00343E2C" w:rsidRDefault="00745D7E" w:rsidP="00F12B2E">
            <w:pPr>
              <w:contextualSpacing/>
              <w:jc w:val="both"/>
              <w:rPr>
                <w:rFonts w:eastAsia="Times New Roman"/>
                <w:lang w:eastAsia="es-CO"/>
              </w:rPr>
            </w:pPr>
          </w:p>
        </w:tc>
        <w:tc>
          <w:tcPr>
            <w:tcW w:w="1472" w:type="dxa"/>
          </w:tcPr>
          <w:p w14:paraId="3B00022B" w14:textId="77777777" w:rsidR="00745D7E" w:rsidRPr="00343E2C" w:rsidRDefault="00745D7E" w:rsidP="00F12B2E">
            <w:pPr>
              <w:contextualSpacing/>
              <w:jc w:val="both"/>
              <w:rPr>
                <w:rFonts w:eastAsia="Times New Roman"/>
                <w:lang w:eastAsia="es-CO"/>
              </w:rPr>
            </w:pPr>
          </w:p>
        </w:tc>
      </w:tr>
      <w:tr w:rsidR="00745D7E" w:rsidRPr="00343E2C" w14:paraId="11701178" w14:textId="77777777" w:rsidTr="00F12B2E">
        <w:tc>
          <w:tcPr>
            <w:tcW w:w="1470" w:type="dxa"/>
          </w:tcPr>
          <w:p w14:paraId="1F14E4AE" w14:textId="77777777" w:rsidR="00745D7E" w:rsidRPr="00343E2C" w:rsidRDefault="00745D7E" w:rsidP="00F12B2E">
            <w:pPr>
              <w:contextualSpacing/>
              <w:jc w:val="both"/>
              <w:rPr>
                <w:rFonts w:eastAsia="Times New Roman"/>
                <w:lang w:eastAsia="es-CO"/>
              </w:rPr>
            </w:pPr>
          </w:p>
        </w:tc>
        <w:tc>
          <w:tcPr>
            <w:tcW w:w="1470" w:type="dxa"/>
          </w:tcPr>
          <w:p w14:paraId="7F95BCB3" w14:textId="77777777" w:rsidR="00745D7E" w:rsidRPr="00343E2C" w:rsidRDefault="00745D7E" w:rsidP="00F12B2E">
            <w:pPr>
              <w:contextualSpacing/>
              <w:jc w:val="both"/>
              <w:rPr>
                <w:rFonts w:eastAsia="Times New Roman"/>
                <w:lang w:eastAsia="es-CO"/>
              </w:rPr>
            </w:pPr>
          </w:p>
        </w:tc>
        <w:tc>
          <w:tcPr>
            <w:tcW w:w="1472" w:type="dxa"/>
          </w:tcPr>
          <w:p w14:paraId="2E7528E6" w14:textId="77777777" w:rsidR="00745D7E" w:rsidRPr="00343E2C" w:rsidRDefault="00745D7E" w:rsidP="00F12B2E">
            <w:pPr>
              <w:contextualSpacing/>
              <w:jc w:val="both"/>
              <w:rPr>
                <w:rFonts w:eastAsia="Times New Roman"/>
                <w:lang w:eastAsia="es-CO"/>
              </w:rPr>
            </w:pPr>
          </w:p>
        </w:tc>
        <w:tc>
          <w:tcPr>
            <w:tcW w:w="1472" w:type="dxa"/>
          </w:tcPr>
          <w:p w14:paraId="5FAEBB6C" w14:textId="77777777" w:rsidR="00745D7E" w:rsidRPr="00343E2C" w:rsidRDefault="00745D7E" w:rsidP="00F12B2E">
            <w:pPr>
              <w:contextualSpacing/>
              <w:jc w:val="both"/>
              <w:rPr>
                <w:rFonts w:eastAsia="Times New Roman"/>
                <w:lang w:eastAsia="es-CO"/>
              </w:rPr>
            </w:pPr>
          </w:p>
        </w:tc>
        <w:tc>
          <w:tcPr>
            <w:tcW w:w="1472" w:type="dxa"/>
          </w:tcPr>
          <w:p w14:paraId="4D58FD18" w14:textId="77777777" w:rsidR="00745D7E" w:rsidRPr="00343E2C" w:rsidRDefault="00745D7E" w:rsidP="00F12B2E">
            <w:pPr>
              <w:contextualSpacing/>
              <w:jc w:val="both"/>
              <w:rPr>
                <w:rFonts w:eastAsia="Times New Roman"/>
                <w:lang w:eastAsia="es-CO"/>
              </w:rPr>
            </w:pPr>
          </w:p>
        </w:tc>
        <w:tc>
          <w:tcPr>
            <w:tcW w:w="1472" w:type="dxa"/>
          </w:tcPr>
          <w:p w14:paraId="69F259E8" w14:textId="77777777" w:rsidR="00745D7E" w:rsidRPr="00343E2C" w:rsidRDefault="00745D7E" w:rsidP="00F12B2E">
            <w:pPr>
              <w:contextualSpacing/>
              <w:jc w:val="both"/>
              <w:rPr>
                <w:rFonts w:eastAsia="Times New Roman"/>
                <w:lang w:eastAsia="es-CO"/>
              </w:rPr>
            </w:pPr>
          </w:p>
        </w:tc>
      </w:tr>
    </w:tbl>
    <w:p w14:paraId="135AE98F" w14:textId="77777777" w:rsidR="00745D7E" w:rsidRDefault="00745D7E" w:rsidP="00745D7E">
      <w:pPr>
        <w:contextualSpacing/>
        <w:jc w:val="both"/>
        <w:rPr>
          <w:lang w:eastAsia="es-CO"/>
        </w:rPr>
      </w:pPr>
    </w:p>
    <w:p w14:paraId="21BED8EF" w14:textId="77777777" w:rsidR="00745D7E" w:rsidRDefault="00745D7E" w:rsidP="00745D7E">
      <w:pPr>
        <w:contextualSpacing/>
        <w:jc w:val="both"/>
        <w:rPr>
          <w:lang w:eastAsia="es-CO"/>
        </w:rPr>
      </w:pPr>
    </w:p>
    <w:p w14:paraId="31951554" w14:textId="77777777" w:rsidR="00745D7E" w:rsidRPr="00343E2C" w:rsidRDefault="00745D7E" w:rsidP="00745D7E">
      <w:pPr>
        <w:contextualSpacing/>
        <w:jc w:val="both"/>
        <w:rPr>
          <w:lang w:eastAsia="es-CO"/>
        </w:rPr>
      </w:pPr>
    </w:p>
    <w:p w14:paraId="3F5FFC73" w14:textId="77777777" w:rsidR="00745D7E" w:rsidRDefault="00745D7E" w:rsidP="00745D7E">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6064A5D0" w14:textId="77777777" w:rsidR="00745D7E" w:rsidRPr="00343E2C" w:rsidRDefault="00745D7E" w:rsidP="00745D7E">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39F4D5" w14:textId="77777777" w:rsidR="00745D7E" w:rsidRDefault="00745D7E" w:rsidP="00745D7E">
      <w:pPr>
        <w:contextualSpacing/>
        <w:jc w:val="both"/>
        <w:rPr>
          <w:lang w:eastAsia="es-CO"/>
        </w:rPr>
      </w:pPr>
    </w:p>
    <w:p w14:paraId="1A7241CF" w14:textId="77777777" w:rsidR="00745D7E" w:rsidRPr="00343E2C" w:rsidRDefault="00745D7E" w:rsidP="00745D7E">
      <w:pPr>
        <w:contextualSpacing/>
        <w:jc w:val="both"/>
        <w:rPr>
          <w:lang w:eastAsia="es-CO"/>
        </w:rPr>
      </w:pPr>
    </w:p>
    <w:p w14:paraId="2C535F0B" w14:textId="77777777" w:rsidR="00745D7E" w:rsidRDefault="00745D7E" w:rsidP="00745D7E">
      <w:pPr>
        <w:contextualSpacing/>
        <w:jc w:val="both"/>
        <w:rPr>
          <w:lang w:eastAsia="es-CO"/>
        </w:rPr>
      </w:pPr>
      <w:r w:rsidRPr="00343E2C">
        <w:rPr>
          <w:lang w:eastAsia="es-CO"/>
        </w:rPr>
        <w:t>Conocimiento de otros idiomas que habla, lee y escribe de forma Regular, Bien o Muy Bien:</w:t>
      </w:r>
    </w:p>
    <w:p w14:paraId="1571EF5B" w14:textId="77777777" w:rsidR="00745D7E" w:rsidRPr="00343E2C" w:rsidRDefault="00745D7E" w:rsidP="00745D7E">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745D7E" w:rsidRPr="00343E2C" w14:paraId="2D95C973" w14:textId="77777777" w:rsidTr="00F12B2E">
        <w:tc>
          <w:tcPr>
            <w:tcW w:w="2207" w:type="dxa"/>
          </w:tcPr>
          <w:p w14:paraId="4EF83F0A" w14:textId="77777777" w:rsidR="00745D7E" w:rsidRPr="00343E2C" w:rsidRDefault="00745D7E" w:rsidP="00F12B2E">
            <w:pPr>
              <w:contextualSpacing/>
              <w:jc w:val="center"/>
              <w:rPr>
                <w:rFonts w:eastAsia="Times New Roman"/>
                <w:lang w:eastAsia="es-CO"/>
              </w:rPr>
            </w:pPr>
            <w:r w:rsidRPr="00343E2C">
              <w:rPr>
                <w:rFonts w:eastAsia="Times New Roman"/>
                <w:lang w:eastAsia="es-CO"/>
              </w:rPr>
              <w:t>Idioma</w:t>
            </w:r>
          </w:p>
        </w:tc>
        <w:tc>
          <w:tcPr>
            <w:tcW w:w="2207" w:type="dxa"/>
          </w:tcPr>
          <w:p w14:paraId="24973954" w14:textId="77777777" w:rsidR="00745D7E" w:rsidRPr="00343E2C" w:rsidRDefault="00745D7E" w:rsidP="00F12B2E">
            <w:pPr>
              <w:contextualSpacing/>
              <w:jc w:val="center"/>
              <w:rPr>
                <w:rFonts w:eastAsia="Times New Roman"/>
                <w:lang w:eastAsia="es-CO"/>
              </w:rPr>
            </w:pPr>
            <w:r w:rsidRPr="00343E2C">
              <w:rPr>
                <w:rFonts w:eastAsia="Times New Roman"/>
                <w:lang w:eastAsia="es-CO"/>
              </w:rPr>
              <w:t>Hablo</w:t>
            </w:r>
          </w:p>
        </w:tc>
        <w:tc>
          <w:tcPr>
            <w:tcW w:w="2207" w:type="dxa"/>
          </w:tcPr>
          <w:p w14:paraId="587F050F" w14:textId="77777777" w:rsidR="00745D7E" w:rsidRPr="00343E2C" w:rsidRDefault="00745D7E" w:rsidP="00F12B2E">
            <w:pPr>
              <w:contextualSpacing/>
              <w:jc w:val="center"/>
              <w:rPr>
                <w:rFonts w:eastAsia="Times New Roman"/>
                <w:lang w:eastAsia="es-CO"/>
              </w:rPr>
            </w:pPr>
            <w:r w:rsidRPr="00343E2C">
              <w:rPr>
                <w:rFonts w:eastAsia="Times New Roman"/>
                <w:lang w:eastAsia="es-CO"/>
              </w:rPr>
              <w:t>Leo</w:t>
            </w:r>
          </w:p>
        </w:tc>
        <w:tc>
          <w:tcPr>
            <w:tcW w:w="2207" w:type="dxa"/>
          </w:tcPr>
          <w:p w14:paraId="1BF1FD79" w14:textId="77777777" w:rsidR="00745D7E" w:rsidRPr="00343E2C" w:rsidRDefault="00745D7E" w:rsidP="00F12B2E">
            <w:pPr>
              <w:contextualSpacing/>
              <w:jc w:val="center"/>
              <w:rPr>
                <w:rFonts w:eastAsia="Times New Roman"/>
                <w:lang w:eastAsia="es-CO"/>
              </w:rPr>
            </w:pPr>
            <w:r w:rsidRPr="00343E2C">
              <w:rPr>
                <w:rFonts w:eastAsia="Times New Roman"/>
                <w:lang w:eastAsia="es-CO"/>
              </w:rPr>
              <w:t>Escribo</w:t>
            </w:r>
          </w:p>
        </w:tc>
      </w:tr>
      <w:tr w:rsidR="00745D7E" w:rsidRPr="00343E2C" w14:paraId="3A013104" w14:textId="77777777" w:rsidTr="00F12B2E">
        <w:tc>
          <w:tcPr>
            <w:tcW w:w="2207" w:type="dxa"/>
          </w:tcPr>
          <w:p w14:paraId="665E06FC" w14:textId="77777777" w:rsidR="00745D7E" w:rsidRPr="00343E2C" w:rsidRDefault="00745D7E" w:rsidP="00F12B2E">
            <w:pPr>
              <w:contextualSpacing/>
              <w:jc w:val="both"/>
              <w:rPr>
                <w:rFonts w:eastAsia="Times New Roman"/>
                <w:lang w:eastAsia="es-CO"/>
              </w:rPr>
            </w:pPr>
          </w:p>
        </w:tc>
        <w:tc>
          <w:tcPr>
            <w:tcW w:w="2207" w:type="dxa"/>
          </w:tcPr>
          <w:p w14:paraId="403ED2F4" w14:textId="77777777" w:rsidR="00745D7E" w:rsidRPr="00343E2C" w:rsidRDefault="00745D7E" w:rsidP="00F12B2E">
            <w:pPr>
              <w:contextualSpacing/>
              <w:jc w:val="both"/>
              <w:rPr>
                <w:rFonts w:eastAsia="Times New Roman"/>
                <w:lang w:eastAsia="es-CO"/>
              </w:rPr>
            </w:pPr>
          </w:p>
        </w:tc>
        <w:tc>
          <w:tcPr>
            <w:tcW w:w="2207" w:type="dxa"/>
          </w:tcPr>
          <w:p w14:paraId="452FB993" w14:textId="77777777" w:rsidR="00745D7E" w:rsidRPr="00343E2C" w:rsidRDefault="00745D7E" w:rsidP="00F12B2E">
            <w:pPr>
              <w:contextualSpacing/>
              <w:jc w:val="both"/>
              <w:rPr>
                <w:rFonts w:eastAsia="Times New Roman"/>
                <w:lang w:eastAsia="es-CO"/>
              </w:rPr>
            </w:pPr>
          </w:p>
        </w:tc>
        <w:tc>
          <w:tcPr>
            <w:tcW w:w="2207" w:type="dxa"/>
          </w:tcPr>
          <w:p w14:paraId="52EF1B8F" w14:textId="77777777" w:rsidR="00745D7E" w:rsidRPr="00343E2C" w:rsidRDefault="00745D7E" w:rsidP="00F12B2E">
            <w:pPr>
              <w:contextualSpacing/>
              <w:jc w:val="both"/>
              <w:rPr>
                <w:rFonts w:eastAsia="Times New Roman"/>
                <w:lang w:eastAsia="es-CO"/>
              </w:rPr>
            </w:pPr>
          </w:p>
        </w:tc>
      </w:tr>
      <w:tr w:rsidR="00745D7E" w:rsidRPr="00343E2C" w14:paraId="2035DF45" w14:textId="77777777" w:rsidTr="00F12B2E">
        <w:tc>
          <w:tcPr>
            <w:tcW w:w="2207" w:type="dxa"/>
          </w:tcPr>
          <w:p w14:paraId="5AC227CA" w14:textId="77777777" w:rsidR="00745D7E" w:rsidRPr="00343E2C" w:rsidRDefault="00745D7E" w:rsidP="00F12B2E">
            <w:pPr>
              <w:contextualSpacing/>
              <w:jc w:val="both"/>
              <w:rPr>
                <w:rFonts w:eastAsia="Times New Roman"/>
                <w:lang w:eastAsia="es-CO"/>
              </w:rPr>
            </w:pPr>
          </w:p>
        </w:tc>
        <w:tc>
          <w:tcPr>
            <w:tcW w:w="2207" w:type="dxa"/>
          </w:tcPr>
          <w:p w14:paraId="657D5935" w14:textId="77777777" w:rsidR="00745D7E" w:rsidRPr="00343E2C" w:rsidRDefault="00745D7E" w:rsidP="00F12B2E">
            <w:pPr>
              <w:contextualSpacing/>
              <w:jc w:val="both"/>
              <w:rPr>
                <w:rFonts w:eastAsia="Times New Roman"/>
                <w:lang w:eastAsia="es-CO"/>
              </w:rPr>
            </w:pPr>
          </w:p>
        </w:tc>
        <w:tc>
          <w:tcPr>
            <w:tcW w:w="2207" w:type="dxa"/>
          </w:tcPr>
          <w:p w14:paraId="14D42484" w14:textId="77777777" w:rsidR="00745D7E" w:rsidRPr="00343E2C" w:rsidRDefault="00745D7E" w:rsidP="00F12B2E">
            <w:pPr>
              <w:contextualSpacing/>
              <w:jc w:val="both"/>
              <w:rPr>
                <w:rFonts w:eastAsia="Times New Roman"/>
                <w:lang w:eastAsia="es-CO"/>
              </w:rPr>
            </w:pPr>
          </w:p>
        </w:tc>
        <w:tc>
          <w:tcPr>
            <w:tcW w:w="2207" w:type="dxa"/>
          </w:tcPr>
          <w:p w14:paraId="2989A2C3" w14:textId="77777777" w:rsidR="00745D7E" w:rsidRPr="00343E2C" w:rsidRDefault="00745D7E" w:rsidP="00F12B2E">
            <w:pPr>
              <w:contextualSpacing/>
              <w:jc w:val="both"/>
              <w:rPr>
                <w:rFonts w:eastAsia="Times New Roman"/>
                <w:lang w:eastAsia="es-CO"/>
              </w:rPr>
            </w:pPr>
          </w:p>
        </w:tc>
      </w:tr>
      <w:tr w:rsidR="00745D7E" w:rsidRPr="00343E2C" w14:paraId="35DB11D7" w14:textId="77777777" w:rsidTr="00F12B2E">
        <w:tc>
          <w:tcPr>
            <w:tcW w:w="2207" w:type="dxa"/>
          </w:tcPr>
          <w:p w14:paraId="4DC31808" w14:textId="77777777" w:rsidR="00745D7E" w:rsidRPr="00343E2C" w:rsidRDefault="00745D7E" w:rsidP="00F12B2E">
            <w:pPr>
              <w:contextualSpacing/>
              <w:jc w:val="both"/>
              <w:rPr>
                <w:rFonts w:eastAsia="Times New Roman"/>
                <w:lang w:eastAsia="es-CO"/>
              </w:rPr>
            </w:pPr>
          </w:p>
        </w:tc>
        <w:tc>
          <w:tcPr>
            <w:tcW w:w="2207" w:type="dxa"/>
          </w:tcPr>
          <w:p w14:paraId="507DCD10" w14:textId="77777777" w:rsidR="00745D7E" w:rsidRPr="00343E2C" w:rsidRDefault="00745D7E" w:rsidP="00F12B2E">
            <w:pPr>
              <w:contextualSpacing/>
              <w:jc w:val="both"/>
              <w:rPr>
                <w:rFonts w:eastAsia="Times New Roman"/>
                <w:lang w:eastAsia="es-CO"/>
              </w:rPr>
            </w:pPr>
          </w:p>
        </w:tc>
        <w:tc>
          <w:tcPr>
            <w:tcW w:w="2207" w:type="dxa"/>
          </w:tcPr>
          <w:p w14:paraId="0530B6B5" w14:textId="77777777" w:rsidR="00745D7E" w:rsidRPr="00343E2C" w:rsidRDefault="00745D7E" w:rsidP="00F12B2E">
            <w:pPr>
              <w:contextualSpacing/>
              <w:jc w:val="both"/>
              <w:rPr>
                <w:rFonts w:eastAsia="Times New Roman"/>
                <w:lang w:eastAsia="es-CO"/>
              </w:rPr>
            </w:pPr>
          </w:p>
        </w:tc>
        <w:tc>
          <w:tcPr>
            <w:tcW w:w="2207" w:type="dxa"/>
          </w:tcPr>
          <w:p w14:paraId="38DDF3B4" w14:textId="77777777" w:rsidR="00745D7E" w:rsidRPr="00343E2C" w:rsidRDefault="00745D7E" w:rsidP="00F12B2E">
            <w:pPr>
              <w:contextualSpacing/>
              <w:jc w:val="both"/>
              <w:rPr>
                <w:rFonts w:eastAsia="Times New Roman"/>
                <w:lang w:eastAsia="es-CO"/>
              </w:rPr>
            </w:pPr>
          </w:p>
        </w:tc>
      </w:tr>
    </w:tbl>
    <w:p w14:paraId="30482997" w14:textId="77777777" w:rsidR="00745D7E" w:rsidRPr="00343E2C" w:rsidRDefault="00745D7E" w:rsidP="00745D7E">
      <w:pPr>
        <w:contextualSpacing/>
        <w:jc w:val="both"/>
        <w:rPr>
          <w:lang w:eastAsia="es-CO"/>
        </w:rPr>
      </w:pPr>
    </w:p>
    <w:p w14:paraId="5B706071" w14:textId="77777777" w:rsidR="00745D7E" w:rsidRDefault="00745D7E" w:rsidP="00745D7E">
      <w:pPr>
        <w:contextualSpacing/>
        <w:jc w:val="both"/>
        <w:rPr>
          <w:lang w:eastAsia="es-CO"/>
        </w:rPr>
      </w:pPr>
      <w:r w:rsidRPr="00343E2C">
        <w:rPr>
          <w:lang w:eastAsia="es-CO"/>
        </w:rPr>
        <w:t>Puedo aportar a la Universidad las siguientes competencias personales, académicas y administrativas:</w:t>
      </w:r>
    </w:p>
    <w:p w14:paraId="0130C00C" w14:textId="77777777" w:rsidR="00745D7E" w:rsidRDefault="00745D7E" w:rsidP="00745D7E">
      <w:pPr>
        <w:contextualSpacing/>
        <w:jc w:val="both"/>
        <w:rPr>
          <w:lang w:eastAsia="es-CO"/>
        </w:rPr>
      </w:pPr>
      <w:r>
        <w:rPr>
          <w:lang w:eastAsia="es-CO"/>
        </w:rPr>
        <w:t>1._______________________________________________________________________________</w:t>
      </w:r>
    </w:p>
    <w:p w14:paraId="46443C8A" w14:textId="77777777" w:rsidR="00745D7E" w:rsidRPr="00343E2C" w:rsidRDefault="00745D7E" w:rsidP="00745D7E">
      <w:pPr>
        <w:contextualSpacing/>
        <w:jc w:val="both"/>
        <w:rPr>
          <w:lang w:eastAsia="es-CO"/>
        </w:rPr>
      </w:pPr>
      <w:r>
        <w:rPr>
          <w:lang w:eastAsia="es-CO"/>
        </w:rPr>
        <w:t>2._______________________________________________________________________________</w:t>
      </w:r>
    </w:p>
    <w:p w14:paraId="42D34C1B" w14:textId="77777777" w:rsidR="00745D7E" w:rsidRPr="00343E2C" w:rsidRDefault="00745D7E" w:rsidP="00745D7E">
      <w:pPr>
        <w:contextualSpacing/>
        <w:jc w:val="both"/>
        <w:rPr>
          <w:lang w:eastAsia="es-CO"/>
        </w:rPr>
      </w:pPr>
      <w:r>
        <w:rPr>
          <w:lang w:eastAsia="es-CO"/>
        </w:rPr>
        <w:t>3._______________________________________________________________________________</w:t>
      </w:r>
    </w:p>
    <w:p w14:paraId="3F1B822C" w14:textId="77777777" w:rsidR="00745D7E" w:rsidRPr="00343E2C" w:rsidRDefault="00745D7E" w:rsidP="00745D7E">
      <w:pPr>
        <w:contextualSpacing/>
        <w:jc w:val="both"/>
        <w:rPr>
          <w:lang w:eastAsia="es-CO"/>
        </w:rPr>
      </w:pPr>
      <w:r>
        <w:rPr>
          <w:lang w:eastAsia="es-CO"/>
        </w:rPr>
        <w:t>4._______________________________________________________________________________</w:t>
      </w:r>
    </w:p>
    <w:p w14:paraId="1D5DAE13" w14:textId="77777777" w:rsidR="00745D7E" w:rsidRPr="00343E2C" w:rsidRDefault="00745D7E" w:rsidP="00745D7E">
      <w:pPr>
        <w:contextualSpacing/>
        <w:jc w:val="both"/>
        <w:rPr>
          <w:lang w:eastAsia="es-CO"/>
        </w:rPr>
      </w:pPr>
      <w:r>
        <w:rPr>
          <w:lang w:eastAsia="es-CO"/>
        </w:rPr>
        <w:t>5._______________________________________________________________________________</w:t>
      </w:r>
    </w:p>
    <w:p w14:paraId="2DEBCB72" w14:textId="77777777" w:rsidR="00745D7E" w:rsidRPr="00343E2C" w:rsidRDefault="00745D7E" w:rsidP="00745D7E">
      <w:pPr>
        <w:contextualSpacing/>
        <w:jc w:val="both"/>
        <w:rPr>
          <w:lang w:eastAsia="es-CO"/>
        </w:rPr>
      </w:pPr>
      <w:r>
        <w:rPr>
          <w:lang w:eastAsia="es-CO"/>
        </w:rPr>
        <w:t>6._______________________________________________________________________________</w:t>
      </w:r>
    </w:p>
    <w:p w14:paraId="49E8A543" w14:textId="77777777" w:rsidR="00745D7E" w:rsidRPr="00343E2C" w:rsidRDefault="00745D7E" w:rsidP="00745D7E">
      <w:pPr>
        <w:contextualSpacing/>
        <w:jc w:val="both"/>
        <w:rPr>
          <w:lang w:eastAsia="es-CO"/>
        </w:rPr>
      </w:pPr>
      <w:r>
        <w:rPr>
          <w:lang w:eastAsia="es-CO"/>
        </w:rPr>
        <w:t>7._______________________________________________________________________________</w:t>
      </w:r>
    </w:p>
    <w:p w14:paraId="7D18D4CD" w14:textId="77777777" w:rsidR="00745D7E" w:rsidRPr="00343E2C" w:rsidRDefault="00745D7E" w:rsidP="00745D7E">
      <w:pPr>
        <w:contextualSpacing/>
        <w:jc w:val="both"/>
        <w:rPr>
          <w:lang w:eastAsia="es-CO"/>
        </w:rPr>
      </w:pPr>
    </w:p>
    <w:p w14:paraId="3CA8B808" w14:textId="77777777" w:rsidR="00745D7E" w:rsidRDefault="00745D7E" w:rsidP="00745D7E">
      <w:pPr>
        <w:contextualSpacing/>
        <w:jc w:val="both"/>
        <w:rPr>
          <w:lang w:eastAsia="es-CO"/>
        </w:rPr>
      </w:pPr>
    </w:p>
    <w:p w14:paraId="2FA8D29D" w14:textId="77777777" w:rsidR="00745D7E" w:rsidRDefault="00745D7E" w:rsidP="00745D7E">
      <w:pPr>
        <w:contextualSpacing/>
        <w:jc w:val="both"/>
        <w:rPr>
          <w:lang w:eastAsia="es-CO"/>
        </w:rPr>
      </w:pPr>
    </w:p>
    <w:p w14:paraId="7AA4A45A" w14:textId="77777777" w:rsidR="00745D7E" w:rsidRDefault="00745D7E" w:rsidP="00745D7E">
      <w:pPr>
        <w:contextualSpacing/>
        <w:jc w:val="both"/>
        <w:rPr>
          <w:lang w:eastAsia="es-CO"/>
        </w:rPr>
      </w:pPr>
    </w:p>
    <w:p w14:paraId="1942104D" w14:textId="77777777" w:rsidR="00745D7E" w:rsidRDefault="00745D7E" w:rsidP="00745D7E">
      <w:pPr>
        <w:contextualSpacing/>
        <w:jc w:val="both"/>
        <w:rPr>
          <w:lang w:eastAsia="es-CO"/>
        </w:rPr>
      </w:pPr>
    </w:p>
    <w:p w14:paraId="16781A57" w14:textId="77777777" w:rsidR="00745D7E" w:rsidRDefault="00745D7E" w:rsidP="00745D7E">
      <w:pPr>
        <w:contextualSpacing/>
        <w:jc w:val="both"/>
        <w:rPr>
          <w:lang w:eastAsia="es-CO"/>
        </w:rPr>
      </w:pPr>
    </w:p>
    <w:p w14:paraId="18973035" w14:textId="77777777" w:rsidR="00745D7E" w:rsidRDefault="00745D7E" w:rsidP="00745D7E">
      <w:pPr>
        <w:contextualSpacing/>
        <w:jc w:val="both"/>
        <w:rPr>
          <w:lang w:eastAsia="es-CO"/>
        </w:rPr>
      </w:pPr>
    </w:p>
    <w:p w14:paraId="7B21285C" w14:textId="77777777" w:rsidR="00745D7E" w:rsidRDefault="00745D7E" w:rsidP="00745D7E">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421639B9" w14:textId="77777777" w:rsidR="00745D7E" w:rsidRDefault="00745D7E" w:rsidP="00745D7E">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69B1420D" w14:textId="77777777" w:rsidR="00745D7E" w:rsidRPr="00343E2C" w:rsidRDefault="00745D7E" w:rsidP="00745D7E">
      <w:pPr>
        <w:contextualSpacing/>
        <w:jc w:val="both"/>
        <w:rPr>
          <w:lang w:eastAsia="es-CO"/>
        </w:rPr>
      </w:pPr>
    </w:p>
    <w:p w14:paraId="503FD060" w14:textId="77777777" w:rsidR="00745D7E" w:rsidRPr="00343E2C" w:rsidRDefault="00745D7E" w:rsidP="00745D7E">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3B29E30B" w14:textId="77777777" w:rsidR="00745D7E" w:rsidRPr="00343E2C" w:rsidRDefault="00745D7E" w:rsidP="00745D7E">
      <w:pPr>
        <w:contextualSpacing/>
        <w:jc w:val="both"/>
        <w:rPr>
          <w:lang w:eastAsia="es-CO"/>
        </w:rPr>
      </w:pPr>
    </w:p>
    <w:p w14:paraId="0E456974" w14:textId="77777777" w:rsidR="00745D7E" w:rsidRPr="0015401E" w:rsidRDefault="00745D7E" w:rsidP="00AC0130">
      <w:pPr>
        <w:jc w:val="center"/>
        <w:rPr>
          <w:rFonts w:ascii="Ancizar Sans" w:hAnsi="Ancizar Sans"/>
          <w:color w:val="FF0000"/>
          <w:sz w:val="20"/>
          <w:szCs w:val="20"/>
        </w:rPr>
      </w:pPr>
    </w:p>
    <w:sectPr w:rsidR="00745D7E" w:rsidRPr="0015401E" w:rsidSect="00E0635A">
      <w:headerReference w:type="even" r:id="rId10"/>
      <w:headerReference w:type="default" r:id="rId11"/>
      <w:footerReference w:type="even" r:id="rId12"/>
      <w:footerReference w:type="default" r:id="rId13"/>
      <w:headerReference w:type="first" r:id="rId14"/>
      <w:footerReference w:type="first" r:id="rId15"/>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D246C" w14:textId="77777777" w:rsidR="00D5486E" w:rsidRDefault="00D5486E">
      <w:r>
        <w:separator/>
      </w:r>
    </w:p>
  </w:endnote>
  <w:endnote w:type="continuationSeparator" w:id="0">
    <w:p w14:paraId="7A3179FB" w14:textId="77777777" w:rsidR="00D5486E" w:rsidRDefault="00D5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496C3" w14:textId="77777777" w:rsidR="00D5486E" w:rsidRDefault="00D5486E">
      <w:r>
        <w:separator/>
      </w:r>
    </w:p>
  </w:footnote>
  <w:footnote w:type="continuationSeparator" w:id="0">
    <w:p w14:paraId="6EFA48A7" w14:textId="77777777" w:rsidR="00D5486E" w:rsidRDefault="00D54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0BA7833"/>
    <w:multiLevelType w:val="hybridMultilevel"/>
    <w:tmpl w:val="ED28B66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6"/>
  </w:num>
  <w:num w:numId="21">
    <w:abstractNumId w:val="23"/>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367B9"/>
    <w:rsid w:val="00041AE1"/>
    <w:rsid w:val="00051BA5"/>
    <w:rsid w:val="00094073"/>
    <w:rsid w:val="000A3AA2"/>
    <w:rsid w:val="000A6A9D"/>
    <w:rsid w:val="000B0B7D"/>
    <w:rsid w:val="000D1893"/>
    <w:rsid w:val="000E2D7E"/>
    <w:rsid w:val="000E7795"/>
    <w:rsid w:val="000F75C4"/>
    <w:rsid w:val="00107C25"/>
    <w:rsid w:val="00113525"/>
    <w:rsid w:val="00116214"/>
    <w:rsid w:val="00130BB6"/>
    <w:rsid w:val="00131ED3"/>
    <w:rsid w:val="00131F63"/>
    <w:rsid w:val="00142223"/>
    <w:rsid w:val="00143CFC"/>
    <w:rsid w:val="00145279"/>
    <w:rsid w:val="0015401E"/>
    <w:rsid w:val="00192F8E"/>
    <w:rsid w:val="0019410C"/>
    <w:rsid w:val="001A3D4A"/>
    <w:rsid w:val="001A6EC8"/>
    <w:rsid w:val="001C3021"/>
    <w:rsid w:val="001C5A28"/>
    <w:rsid w:val="002000E1"/>
    <w:rsid w:val="00202FFD"/>
    <w:rsid w:val="0020574A"/>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35EA"/>
    <w:rsid w:val="00336D80"/>
    <w:rsid w:val="00341325"/>
    <w:rsid w:val="003451BB"/>
    <w:rsid w:val="00357B12"/>
    <w:rsid w:val="0036518F"/>
    <w:rsid w:val="0037065E"/>
    <w:rsid w:val="003774F1"/>
    <w:rsid w:val="00380C2D"/>
    <w:rsid w:val="00385D42"/>
    <w:rsid w:val="003A2766"/>
    <w:rsid w:val="003A3AAB"/>
    <w:rsid w:val="003A5C24"/>
    <w:rsid w:val="003C2788"/>
    <w:rsid w:val="003C3DA0"/>
    <w:rsid w:val="003D1913"/>
    <w:rsid w:val="003E7394"/>
    <w:rsid w:val="004037AF"/>
    <w:rsid w:val="004076EF"/>
    <w:rsid w:val="00407796"/>
    <w:rsid w:val="00413602"/>
    <w:rsid w:val="00415985"/>
    <w:rsid w:val="00421545"/>
    <w:rsid w:val="00427BAD"/>
    <w:rsid w:val="00431A70"/>
    <w:rsid w:val="00435969"/>
    <w:rsid w:val="00436D39"/>
    <w:rsid w:val="004432A7"/>
    <w:rsid w:val="004565A3"/>
    <w:rsid w:val="00486390"/>
    <w:rsid w:val="00497ED7"/>
    <w:rsid w:val="004A5796"/>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1F3B"/>
    <w:rsid w:val="00535483"/>
    <w:rsid w:val="00544B11"/>
    <w:rsid w:val="0054711D"/>
    <w:rsid w:val="00550162"/>
    <w:rsid w:val="00552C4C"/>
    <w:rsid w:val="00554043"/>
    <w:rsid w:val="005540EF"/>
    <w:rsid w:val="0055573E"/>
    <w:rsid w:val="00571F49"/>
    <w:rsid w:val="0057280C"/>
    <w:rsid w:val="005A28A1"/>
    <w:rsid w:val="005B0F3A"/>
    <w:rsid w:val="005D11EF"/>
    <w:rsid w:val="005D1F0C"/>
    <w:rsid w:val="005D2E89"/>
    <w:rsid w:val="005D4045"/>
    <w:rsid w:val="005F2323"/>
    <w:rsid w:val="005F2C79"/>
    <w:rsid w:val="00600B4E"/>
    <w:rsid w:val="0060567F"/>
    <w:rsid w:val="00612BA8"/>
    <w:rsid w:val="00616F3E"/>
    <w:rsid w:val="0062541A"/>
    <w:rsid w:val="006314C3"/>
    <w:rsid w:val="00631AD0"/>
    <w:rsid w:val="00634D81"/>
    <w:rsid w:val="00643112"/>
    <w:rsid w:val="0064372F"/>
    <w:rsid w:val="00644A83"/>
    <w:rsid w:val="00645F97"/>
    <w:rsid w:val="006504FE"/>
    <w:rsid w:val="006543DD"/>
    <w:rsid w:val="00677845"/>
    <w:rsid w:val="00680292"/>
    <w:rsid w:val="006914C6"/>
    <w:rsid w:val="00691D03"/>
    <w:rsid w:val="006C5CD4"/>
    <w:rsid w:val="006D331F"/>
    <w:rsid w:val="006D423F"/>
    <w:rsid w:val="006D7EF1"/>
    <w:rsid w:val="006E1503"/>
    <w:rsid w:val="006E3873"/>
    <w:rsid w:val="006E4572"/>
    <w:rsid w:val="006E50C8"/>
    <w:rsid w:val="006E580C"/>
    <w:rsid w:val="006E61E1"/>
    <w:rsid w:val="006E73FB"/>
    <w:rsid w:val="0070565A"/>
    <w:rsid w:val="0072399A"/>
    <w:rsid w:val="00724F3E"/>
    <w:rsid w:val="007322E6"/>
    <w:rsid w:val="00743F2A"/>
    <w:rsid w:val="00745D7E"/>
    <w:rsid w:val="007469BB"/>
    <w:rsid w:val="0075317B"/>
    <w:rsid w:val="00754A67"/>
    <w:rsid w:val="0076038C"/>
    <w:rsid w:val="007666C6"/>
    <w:rsid w:val="007731C8"/>
    <w:rsid w:val="00773975"/>
    <w:rsid w:val="00785ADB"/>
    <w:rsid w:val="00791F16"/>
    <w:rsid w:val="00793265"/>
    <w:rsid w:val="00793674"/>
    <w:rsid w:val="00793778"/>
    <w:rsid w:val="00795A64"/>
    <w:rsid w:val="007A36F9"/>
    <w:rsid w:val="007B7DF5"/>
    <w:rsid w:val="007C0322"/>
    <w:rsid w:val="007C1880"/>
    <w:rsid w:val="007C749D"/>
    <w:rsid w:val="007D063C"/>
    <w:rsid w:val="007D0F15"/>
    <w:rsid w:val="007D780C"/>
    <w:rsid w:val="007E5A5F"/>
    <w:rsid w:val="00810D35"/>
    <w:rsid w:val="00810EBB"/>
    <w:rsid w:val="00811D6B"/>
    <w:rsid w:val="0083002B"/>
    <w:rsid w:val="00834624"/>
    <w:rsid w:val="008351D5"/>
    <w:rsid w:val="00837085"/>
    <w:rsid w:val="00837554"/>
    <w:rsid w:val="0085311C"/>
    <w:rsid w:val="00856145"/>
    <w:rsid w:val="00872BDA"/>
    <w:rsid w:val="008734E1"/>
    <w:rsid w:val="00882C47"/>
    <w:rsid w:val="00894C85"/>
    <w:rsid w:val="008973AF"/>
    <w:rsid w:val="008A30A9"/>
    <w:rsid w:val="008C23FF"/>
    <w:rsid w:val="008C43EB"/>
    <w:rsid w:val="008C6A4E"/>
    <w:rsid w:val="008C6C75"/>
    <w:rsid w:val="008E2DCC"/>
    <w:rsid w:val="008E5EAB"/>
    <w:rsid w:val="008E6B71"/>
    <w:rsid w:val="008F4471"/>
    <w:rsid w:val="00912D17"/>
    <w:rsid w:val="00916DE1"/>
    <w:rsid w:val="0092044C"/>
    <w:rsid w:val="00923EB8"/>
    <w:rsid w:val="00932C20"/>
    <w:rsid w:val="00935A49"/>
    <w:rsid w:val="0094672F"/>
    <w:rsid w:val="009477C4"/>
    <w:rsid w:val="00951C49"/>
    <w:rsid w:val="0096700C"/>
    <w:rsid w:val="009778F9"/>
    <w:rsid w:val="00977C49"/>
    <w:rsid w:val="009817D9"/>
    <w:rsid w:val="0099529E"/>
    <w:rsid w:val="009B6B35"/>
    <w:rsid w:val="009C0864"/>
    <w:rsid w:val="009C1EC1"/>
    <w:rsid w:val="009C24FC"/>
    <w:rsid w:val="009C40D5"/>
    <w:rsid w:val="009E0F53"/>
    <w:rsid w:val="009E1E52"/>
    <w:rsid w:val="009F2E77"/>
    <w:rsid w:val="00A14C34"/>
    <w:rsid w:val="00A24792"/>
    <w:rsid w:val="00A30E0A"/>
    <w:rsid w:val="00A31B15"/>
    <w:rsid w:val="00A3378E"/>
    <w:rsid w:val="00A35359"/>
    <w:rsid w:val="00A41CA8"/>
    <w:rsid w:val="00A429A6"/>
    <w:rsid w:val="00A540A8"/>
    <w:rsid w:val="00A81102"/>
    <w:rsid w:val="00A82D88"/>
    <w:rsid w:val="00A849F6"/>
    <w:rsid w:val="00A90A2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1E51"/>
    <w:rsid w:val="00B16CCE"/>
    <w:rsid w:val="00B17725"/>
    <w:rsid w:val="00B34A11"/>
    <w:rsid w:val="00B3507E"/>
    <w:rsid w:val="00B46995"/>
    <w:rsid w:val="00B50247"/>
    <w:rsid w:val="00B54C96"/>
    <w:rsid w:val="00B56736"/>
    <w:rsid w:val="00B66684"/>
    <w:rsid w:val="00B666B9"/>
    <w:rsid w:val="00B74A64"/>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10AA"/>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486E"/>
    <w:rsid w:val="00D57151"/>
    <w:rsid w:val="00D61ED3"/>
    <w:rsid w:val="00D65822"/>
    <w:rsid w:val="00D70899"/>
    <w:rsid w:val="00D73192"/>
    <w:rsid w:val="00D74B31"/>
    <w:rsid w:val="00D75B8D"/>
    <w:rsid w:val="00D76D38"/>
    <w:rsid w:val="00D90316"/>
    <w:rsid w:val="00DA52DC"/>
    <w:rsid w:val="00DB5D76"/>
    <w:rsid w:val="00DB7473"/>
    <w:rsid w:val="00DC03BA"/>
    <w:rsid w:val="00DC687A"/>
    <w:rsid w:val="00DD07E6"/>
    <w:rsid w:val="00DD671E"/>
    <w:rsid w:val="00DE35D5"/>
    <w:rsid w:val="00DF582E"/>
    <w:rsid w:val="00E0635A"/>
    <w:rsid w:val="00E159E9"/>
    <w:rsid w:val="00E237C2"/>
    <w:rsid w:val="00E3392D"/>
    <w:rsid w:val="00E42375"/>
    <w:rsid w:val="00E45559"/>
    <w:rsid w:val="00E67F64"/>
    <w:rsid w:val="00E735D3"/>
    <w:rsid w:val="00E83F66"/>
    <w:rsid w:val="00E86969"/>
    <w:rsid w:val="00E949EF"/>
    <w:rsid w:val="00EA0F13"/>
    <w:rsid w:val="00EB2B90"/>
    <w:rsid w:val="00EB4292"/>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37C9"/>
    <w:rsid w:val="00FA5879"/>
    <w:rsid w:val="00FD3457"/>
    <w:rsid w:val="00FE17D0"/>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8E6B71"/>
    <w:rPr>
      <w:color w:val="605E5C"/>
      <w:shd w:val="clear" w:color="auto" w:fill="E1DFDD"/>
    </w:rPr>
  </w:style>
  <w:style w:type="paragraph" w:styleId="Ttulo">
    <w:name w:val="Title"/>
    <w:basedOn w:val="Normal"/>
    <w:next w:val="Normal"/>
    <w:link w:val="TtuloCar"/>
    <w:qFormat/>
    <w:rsid w:val="00DA52DC"/>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DA52DC"/>
    <w:rPr>
      <w:rFonts w:asciiTheme="majorHAnsi" w:eastAsiaTheme="majorEastAsia" w:hAnsiTheme="majorHAnsi" w:cstheme="majorBidi"/>
      <w:spacing w:val="-10"/>
      <w:kern w:val="28"/>
      <w:sz w:val="56"/>
      <w:szCs w:val="5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42415526">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rdonezc@unal.edu.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0B617-5947-494B-9788-BBBF09A87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1072</Words>
  <Characters>5896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2022-03-22T12:57:00Z</dcterms:created>
  <dcterms:modified xsi:type="dcterms:W3CDTF">2022-03-22T12:57:00Z</dcterms:modified>
</cp:coreProperties>
</file>