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21" w:rsidRPr="004718A7" w:rsidRDefault="001A1521" w:rsidP="002E4F07">
      <w:pPr>
        <w:spacing w:line="240" w:lineRule="auto"/>
        <w:jc w:val="center"/>
        <w:rPr>
          <w:rFonts w:ascii="Ancizar Sans Thin" w:hAnsi="Ancizar Sans Thin"/>
          <w:b/>
          <w:sz w:val="24"/>
          <w:szCs w:val="24"/>
        </w:rPr>
      </w:pPr>
      <w:bookmarkStart w:id="0" w:name="_GoBack"/>
      <w:bookmarkEnd w:id="0"/>
      <w:r w:rsidRPr="004718A7">
        <w:rPr>
          <w:rFonts w:ascii="Ancizar Sans Thin" w:hAnsi="Ancizar Sans Thin"/>
          <w:b/>
          <w:sz w:val="24"/>
          <w:szCs w:val="24"/>
        </w:rPr>
        <w:t>CONVOCATORIA ESTUDIANTE AUXILIAR</w:t>
      </w:r>
      <w:r w:rsidR="00360FB9" w:rsidRPr="004718A7">
        <w:rPr>
          <w:rFonts w:ascii="Ancizar Sans Thin" w:hAnsi="Ancizar Sans Thin"/>
          <w:b/>
          <w:sz w:val="24"/>
          <w:szCs w:val="24"/>
        </w:rPr>
        <w:t xml:space="preserve"> DE </w:t>
      </w:r>
      <w:r w:rsidR="00A92F38" w:rsidRPr="004718A7">
        <w:rPr>
          <w:rFonts w:ascii="Ancizar Sans Thin" w:hAnsi="Ancizar Sans Thin"/>
          <w:b/>
          <w:sz w:val="24"/>
          <w:szCs w:val="24"/>
        </w:rPr>
        <w:t>PREGRADO</w:t>
      </w:r>
    </w:p>
    <w:p w:rsidR="00BB4E73" w:rsidRPr="004718A7" w:rsidRDefault="001A1521" w:rsidP="00BB4E73">
      <w:pPr>
        <w:spacing w:after="0" w:line="240" w:lineRule="auto"/>
        <w:jc w:val="both"/>
        <w:rPr>
          <w:rFonts w:ascii="Ancizar Sans Thin" w:hAnsi="Ancizar Sans Thin" w:cs="Arial"/>
          <w:b/>
          <w:color w:val="222222"/>
          <w:sz w:val="24"/>
          <w:szCs w:val="24"/>
          <w:shd w:val="clear" w:color="auto" w:fill="FFFFFF"/>
        </w:rPr>
      </w:pPr>
      <w:r w:rsidRPr="004718A7">
        <w:rPr>
          <w:rFonts w:ascii="Ancizar Sans Thin" w:hAnsi="Ancizar Sans Thin"/>
          <w:sz w:val="24"/>
          <w:szCs w:val="24"/>
        </w:rPr>
        <w:t xml:space="preserve">La Facultad de Ciencias de la Universidad Nacional de Colombia, Sede Medellín, requiere un estudiante </w:t>
      </w:r>
      <w:r w:rsidR="00A92F38" w:rsidRPr="004718A7">
        <w:rPr>
          <w:rFonts w:ascii="Ancizar Sans Thin" w:hAnsi="Ancizar Sans Thin"/>
          <w:sz w:val="24"/>
          <w:szCs w:val="24"/>
        </w:rPr>
        <w:t xml:space="preserve">del pregrado en Ingeniería Biológica </w:t>
      </w:r>
      <w:r w:rsidRPr="004718A7">
        <w:rPr>
          <w:rFonts w:ascii="Ancizar Sans Thin" w:hAnsi="Ancizar Sans Thin"/>
          <w:sz w:val="24"/>
          <w:szCs w:val="24"/>
        </w:rPr>
        <w:t xml:space="preserve">para trabajar en la modalidad de estudiante auxiliar </w:t>
      </w:r>
      <w:r w:rsidR="00C82599" w:rsidRPr="004718A7">
        <w:rPr>
          <w:rFonts w:ascii="Ancizar Sans Thin" w:hAnsi="Ancizar Sans Thin"/>
          <w:sz w:val="24"/>
          <w:szCs w:val="24"/>
        </w:rPr>
        <w:t xml:space="preserve">en el curso </w:t>
      </w:r>
      <w:proofErr w:type="spellStart"/>
      <w:r w:rsidR="00BB4E73" w:rsidRPr="004718A7">
        <w:rPr>
          <w:rFonts w:ascii="Ancizar Sans Thin" w:hAnsi="Ancizar Sans Thin"/>
          <w:sz w:val="24"/>
          <w:szCs w:val="24"/>
        </w:rPr>
        <w:t>intersemestral</w:t>
      </w:r>
      <w:proofErr w:type="spellEnd"/>
      <w:r w:rsidR="00BB4E73" w:rsidRPr="004718A7">
        <w:rPr>
          <w:rFonts w:ascii="Ancizar Sans Thin" w:hAnsi="Ancizar Sans Thin"/>
          <w:sz w:val="24"/>
          <w:szCs w:val="24"/>
        </w:rPr>
        <w:t xml:space="preserve"> “</w:t>
      </w:r>
      <w:r w:rsidR="00BB4E73" w:rsidRPr="004718A7">
        <w:rPr>
          <w:rFonts w:ascii="Ancizar Sans Thin" w:hAnsi="Ancizar Sans Thin" w:cs="Arial"/>
          <w:sz w:val="24"/>
          <w:szCs w:val="24"/>
        </w:rPr>
        <w:t>Tecnología enzimática”</w:t>
      </w:r>
      <w:r w:rsidR="00C82599" w:rsidRPr="004718A7">
        <w:rPr>
          <w:rFonts w:ascii="Ancizar Sans Thin" w:hAnsi="Ancizar Sans Thin"/>
          <w:sz w:val="24"/>
          <w:szCs w:val="24"/>
        </w:rPr>
        <w:t xml:space="preserve">, </w:t>
      </w:r>
      <w:r w:rsidR="00BB4E73" w:rsidRPr="004718A7">
        <w:rPr>
          <w:rFonts w:ascii="Ancizar Sans Thin" w:hAnsi="Ancizar Sans Thin"/>
          <w:sz w:val="24"/>
          <w:szCs w:val="24"/>
        </w:rPr>
        <w:t xml:space="preserve">desde el </w:t>
      </w:r>
      <w:r w:rsidR="00BB4E73" w:rsidRPr="004718A7">
        <w:rPr>
          <w:rFonts w:ascii="Ancizar Sans Thin" w:hAnsi="Ancizar Sans Thin" w:cs="Arial"/>
          <w:b/>
          <w:color w:val="222222"/>
          <w:sz w:val="24"/>
          <w:szCs w:val="24"/>
          <w:shd w:val="clear" w:color="auto" w:fill="FFFFFF"/>
        </w:rPr>
        <w:t>18 d</w:t>
      </w:r>
      <w:r w:rsidR="005C2092" w:rsidRPr="004718A7">
        <w:rPr>
          <w:rFonts w:ascii="Ancizar Sans Thin" w:hAnsi="Ancizar Sans Thin" w:cs="Arial"/>
          <w:b/>
          <w:color w:val="222222"/>
          <w:sz w:val="24"/>
          <w:szCs w:val="24"/>
          <w:shd w:val="clear" w:color="auto" w:fill="FFFFFF"/>
        </w:rPr>
        <w:t>e junio al 17 de julio de 2018.</w:t>
      </w:r>
    </w:p>
    <w:p w:rsidR="00356244" w:rsidRPr="004718A7" w:rsidRDefault="00356244" w:rsidP="00BB4E73">
      <w:pPr>
        <w:spacing w:after="0" w:line="240" w:lineRule="auto"/>
        <w:jc w:val="both"/>
        <w:rPr>
          <w:rFonts w:ascii="Ancizar Sans Thin" w:hAnsi="Ancizar Sans Thin"/>
          <w:b/>
          <w:sz w:val="24"/>
          <w:szCs w:val="24"/>
        </w:rPr>
      </w:pPr>
    </w:p>
    <w:p w:rsidR="001A1521" w:rsidRPr="004718A7" w:rsidRDefault="001A1521" w:rsidP="002E4F07">
      <w:pPr>
        <w:spacing w:line="240" w:lineRule="auto"/>
        <w:jc w:val="both"/>
        <w:rPr>
          <w:rFonts w:ascii="Ancizar Sans Thin" w:hAnsi="Ancizar Sans Thin"/>
          <w:b/>
          <w:sz w:val="24"/>
          <w:szCs w:val="24"/>
        </w:rPr>
      </w:pPr>
      <w:r w:rsidRPr="004718A7">
        <w:rPr>
          <w:rFonts w:ascii="Ancizar Sans Thin" w:hAnsi="Ancizar Sans Thin"/>
          <w:b/>
          <w:sz w:val="24"/>
          <w:szCs w:val="24"/>
        </w:rPr>
        <w:t>PERFIL DEL ESTUDIANTE</w:t>
      </w:r>
    </w:p>
    <w:p w:rsidR="00356244" w:rsidRPr="004718A7" w:rsidRDefault="00BB4E73" w:rsidP="002E4F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>Estudiante</w:t>
      </w:r>
      <w:r w:rsidR="00BA4D23" w:rsidRPr="004718A7">
        <w:rPr>
          <w:rFonts w:ascii="Ancizar Sans Thin" w:hAnsi="Ancizar Sans Thin"/>
          <w:sz w:val="24"/>
          <w:szCs w:val="24"/>
        </w:rPr>
        <w:t xml:space="preserve"> de pregrado en Ingeniería Biológica</w:t>
      </w:r>
      <w:r w:rsidRPr="004718A7">
        <w:rPr>
          <w:rFonts w:ascii="Ancizar Sans Thin" w:hAnsi="Ancizar Sans Thin"/>
          <w:sz w:val="24"/>
          <w:szCs w:val="24"/>
        </w:rPr>
        <w:t xml:space="preserve">, que </w:t>
      </w:r>
      <w:r w:rsidR="00356244" w:rsidRPr="004718A7">
        <w:rPr>
          <w:rFonts w:ascii="Ancizar Sans Thin" w:hAnsi="Ancizar Sans Thin"/>
          <w:sz w:val="24"/>
          <w:szCs w:val="24"/>
        </w:rPr>
        <w:t>haya cursado y aprobado Bioquímica e Ingeniería Bioquímica.</w:t>
      </w:r>
    </w:p>
    <w:p w:rsidR="001A1521" w:rsidRPr="004718A7" w:rsidRDefault="001A1521" w:rsidP="002E4F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>No ostentar la calidad de monitor o bec</w:t>
      </w:r>
      <w:r w:rsidR="002E4F07" w:rsidRPr="004718A7">
        <w:rPr>
          <w:rFonts w:ascii="Ancizar Sans Thin" w:hAnsi="Ancizar Sans Thin"/>
          <w:sz w:val="24"/>
          <w:szCs w:val="24"/>
        </w:rPr>
        <w:t>ario de la Universidad Nacional de Colombia</w:t>
      </w:r>
      <w:r w:rsidR="00BB4E73" w:rsidRPr="004718A7">
        <w:rPr>
          <w:rFonts w:ascii="Ancizar Sans Thin" w:hAnsi="Ancizar Sans Thin"/>
          <w:sz w:val="24"/>
          <w:szCs w:val="24"/>
        </w:rPr>
        <w:t>.</w:t>
      </w:r>
    </w:p>
    <w:p w:rsidR="00C82599" w:rsidRPr="004718A7" w:rsidRDefault="00C82599" w:rsidP="00C82599">
      <w:pPr>
        <w:pStyle w:val="Prrafodelista"/>
        <w:spacing w:line="240" w:lineRule="auto"/>
        <w:jc w:val="both"/>
        <w:rPr>
          <w:rFonts w:ascii="Ancizar Sans Thin" w:hAnsi="Ancizar Sans Thin"/>
          <w:sz w:val="24"/>
          <w:szCs w:val="24"/>
        </w:rPr>
      </w:pPr>
    </w:p>
    <w:p w:rsidR="00D70451" w:rsidRPr="004718A7" w:rsidRDefault="00D70451" w:rsidP="002E4F07">
      <w:pPr>
        <w:pStyle w:val="Ttulo2"/>
        <w:jc w:val="left"/>
        <w:rPr>
          <w:rFonts w:ascii="Ancizar Sans Thin" w:hAnsi="Ancizar Sans Thin"/>
        </w:rPr>
      </w:pPr>
      <w:r w:rsidRPr="004718A7">
        <w:rPr>
          <w:rFonts w:ascii="Ancizar Sans Thin" w:hAnsi="Ancizar Sans Thin"/>
        </w:rPr>
        <w:t>ACTIVIDADES A DESARROLLAR</w:t>
      </w:r>
    </w:p>
    <w:p w:rsidR="00BB4E73" w:rsidRPr="004718A7" w:rsidRDefault="005567F0" w:rsidP="004718A7">
      <w:pPr>
        <w:pStyle w:val="Prrafodelista"/>
        <w:numPr>
          <w:ilvl w:val="0"/>
          <w:numId w:val="5"/>
        </w:numPr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 xml:space="preserve">Ayudar en </w:t>
      </w:r>
      <w:r w:rsidR="00BB4E73" w:rsidRPr="004718A7">
        <w:rPr>
          <w:rFonts w:ascii="Ancizar Sans Thin" w:hAnsi="Ancizar Sans Thin"/>
          <w:sz w:val="24"/>
          <w:szCs w:val="24"/>
        </w:rPr>
        <w:t>la</w:t>
      </w:r>
      <w:r w:rsidRPr="004718A7">
        <w:rPr>
          <w:rFonts w:ascii="Ancizar Sans Thin" w:hAnsi="Ancizar Sans Thin"/>
          <w:sz w:val="24"/>
          <w:szCs w:val="24"/>
        </w:rPr>
        <w:t xml:space="preserve"> </w:t>
      </w:r>
      <w:r w:rsidR="00BB4E73" w:rsidRPr="004718A7">
        <w:rPr>
          <w:rFonts w:ascii="Ancizar Sans Thin" w:hAnsi="Ancizar Sans Thin"/>
          <w:sz w:val="24"/>
          <w:szCs w:val="24"/>
        </w:rPr>
        <w:t xml:space="preserve">logística que se tiene para el desarrollo de la asignatura </w:t>
      </w:r>
      <w:proofErr w:type="spellStart"/>
      <w:r w:rsidR="00BB4E73" w:rsidRPr="004718A7">
        <w:rPr>
          <w:rFonts w:ascii="Ancizar Sans Thin" w:hAnsi="Ancizar Sans Thin"/>
          <w:sz w:val="24"/>
          <w:szCs w:val="24"/>
        </w:rPr>
        <w:t>intersemestral</w:t>
      </w:r>
      <w:proofErr w:type="spellEnd"/>
      <w:r w:rsidR="00BB4E73" w:rsidRPr="004718A7">
        <w:rPr>
          <w:rFonts w:ascii="Ancizar Sans Thin" w:hAnsi="Ancizar Sans Thin"/>
          <w:sz w:val="24"/>
          <w:szCs w:val="24"/>
        </w:rPr>
        <w:t>.</w:t>
      </w:r>
    </w:p>
    <w:p w:rsidR="00BB4E73" w:rsidRPr="004718A7" w:rsidRDefault="005C2092" w:rsidP="004718A7">
      <w:pPr>
        <w:pStyle w:val="Prrafodelista"/>
        <w:numPr>
          <w:ilvl w:val="0"/>
          <w:numId w:val="5"/>
        </w:numPr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 xml:space="preserve">Gestionar la </w:t>
      </w:r>
      <w:r w:rsidR="00BB4E73" w:rsidRPr="004718A7">
        <w:rPr>
          <w:rFonts w:ascii="Ancizar Sans Thin" w:hAnsi="Ancizar Sans Thin"/>
          <w:sz w:val="24"/>
          <w:szCs w:val="24"/>
        </w:rPr>
        <w:t>documentación establecida por la Dirección Académica para la docente visitante</w:t>
      </w:r>
      <w:r w:rsidRPr="004718A7">
        <w:rPr>
          <w:rFonts w:ascii="Ancizar Sans Thin" w:hAnsi="Ancizar Sans Thin"/>
          <w:sz w:val="24"/>
          <w:szCs w:val="24"/>
        </w:rPr>
        <w:t xml:space="preserve"> y el auxiliar</w:t>
      </w:r>
      <w:r w:rsidR="00BB4E73" w:rsidRPr="004718A7">
        <w:rPr>
          <w:rFonts w:ascii="Ancizar Sans Thin" w:hAnsi="Ancizar Sans Thin"/>
          <w:sz w:val="24"/>
          <w:szCs w:val="24"/>
        </w:rPr>
        <w:t>.</w:t>
      </w:r>
    </w:p>
    <w:p w:rsidR="00BA4D23" w:rsidRPr="004718A7" w:rsidRDefault="00BB4E73" w:rsidP="004718A7">
      <w:pPr>
        <w:pStyle w:val="Prrafodelista"/>
        <w:numPr>
          <w:ilvl w:val="0"/>
          <w:numId w:val="5"/>
        </w:numPr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>Organizar los documentos necesarios y demás implementos para la clase.</w:t>
      </w:r>
    </w:p>
    <w:p w:rsidR="00BB4E73" w:rsidRPr="004718A7" w:rsidRDefault="005C2092" w:rsidP="004718A7">
      <w:pPr>
        <w:pStyle w:val="Prrafodelista"/>
        <w:numPr>
          <w:ilvl w:val="0"/>
          <w:numId w:val="5"/>
        </w:numPr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>Las demás actividades que la docente considere necesari</w:t>
      </w:r>
      <w:r w:rsidR="00356244" w:rsidRPr="004718A7">
        <w:rPr>
          <w:rFonts w:ascii="Ancizar Sans Thin" w:hAnsi="Ancizar Sans Thin"/>
          <w:sz w:val="24"/>
          <w:szCs w:val="24"/>
        </w:rPr>
        <w:t>a</w:t>
      </w:r>
      <w:r w:rsidRPr="004718A7">
        <w:rPr>
          <w:rFonts w:ascii="Ancizar Sans Thin" w:hAnsi="Ancizar Sans Thin"/>
          <w:sz w:val="24"/>
          <w:szCs w:val="24"/>
        </w:rPr>
        <w:t>s para el desarrollo de la asignatura.</w:t>
      </w:r>
    </w:p>
    <w:p w:rsidR="00D70451" w:rsidRPr="004718A7" w:rsidRDefault="00D70451" w:rsidP="002E4F07">
      <w:pPr>
        <w:spacing w:after="0" w:line="240" w:lineRule="auto"/>
        <w:ind w:left="720"/>
        <w:jc w:val="both"/>
        <w:rPr>
          <w:rFonts w:ascii="Ancizar Sans Thin" w:hAnsi="Ancizar Sans Thin"/>
          <w:sz w:val="24"/>
          <w:szCs w:val="24"/>
        </w:rPr>
      </w:pPr>
    </w:p>
    <w:p w:rsidR="00356244" w:rsidRPr="004718A7" w:rsidRDefault="00356244" w:rsidP="00356244">
      <w:pPr>
        <w:pStyle w:val="Ttulo2"/>
        <w:jc w:val="both"/>
        <w:rPr>
          <w:rFonts w:ascii="Ancizar Sans Thin" w:hAnsi="Ancizar Sans Thin"/>
        </w:rPr>
      </w:pPr>
      <w:r w:rsidRPr="004718A7">
        <w:rPr>
          <w:rFonts w:ascii="Ancizar Sans Thin" w:hAnsi="Ancizar Sans Thin"/>
        </w:rPr>
        <w:t>DOCUMENTACIÓN REQUERIDA</w:t>
      </w:r>
      <w:r w:rsidR="00D70451" w:rsidRPr="004718A7">
        <w:rPr>
          <w:rFonts w:ascii="Ancizar Sans Thin" w:hAnsi="Ancizar Sans Thin"/>
        </w:rPr>
        <w:t xml:space="preserve"> </w:t>
      </w:r>
    </w:p>
    <w:p w:rsidR="00D56EE9" w:rsidRPr="004718A7" w:rsidRDefault="00D56EE9" w:rsidP="00D56EE9">
      <w:pPr>
        <w:spacing w:after="0" w:line="240" w:lineRule="auto"/>
        <w:jc w:val="both"/>
        <w:rPr>
          <w:rFonts w:ascii="Ancizar Sans Thin" w:hAnsi="Ancizar Sans Thin"/>
          <w:sz w:val="24"/>
          <w:szCs w:val="24"/>
          <w:lang w:val="es-ES" w:eastAsia="es-ES"/>
        </w:rPr>
      </w:pPr>
      <w:r w:rsidRPr="004718A7">
        <w:rPr>
          <w:rFonts w:ascii="Ancizar Sans Thin" w:hAnsi="Ancizar Sans Thin"/>
          <w:sz w:val="24"/>
          <w:szCs w:val="24"/>
          <w:lang w:val="es-ES" w:eastAsia="es-ES"/>
        </w:rPr>
        <w:t>- Copia de la cédula de ciudadanía.</w:t>
      </w:r>
    </w:p>
    <w:p w:rsidR="00D56EE9" w:rsidRPr="004718A7" w:rsidRDefault="00D56EE9" w:rsidP="00D56EE9">
      <w:pPr>
        <w:spacing w:after="0" w:line="240" w:lineRule="auto"/>
        <w:jc w:val="both"/>
        <w:rPr>
          <w:rFonts w:ascii="Ancizar Sans Thin" w:hAnsi="Ancizar Sans Thin"/>
          <w:sz w:val="24"/>
          <w:szCs w:val="24"/>
          <w:lang w:val="es-ES" w:eastAsia="es-ES"/>
        </w:rPr>
      </w:pPr>
      <w:r w:rsidRPr="004718A7">
        <w:rPr>
          <w:rFonts w:ascii="Ancizar Sans Thin" w:hAnsi="Ancizar Sans Thin"/>
          <w:sz w:val="24"/>
          <w:szCs w:val="24"/>
          <w:lang w:val="es-ES" w:eastAsia="es-ES"/>
        </w:rPr>
        <w:t>- Copia del carnet vigente de la Universidad.</w:t>
      </w:r>
    </w:p>
    <w:p w:rsidR="00D56EE9" w:rsidRPr="004718A7" w:rsidRDefault="00D56EE9" w:rsidP="00D56EE9">
      <w:pPr>
        <w:spacing w:after="0" w:line="240" w:lineRule="auto"/>
        <w:jc w:val="both"/>
        <w:rPr>
          <w:rFonts w:ascii="Ancizar Sans Thin" w:hAnsi="Ancizar Sans Thin"/>
          <w:sz w:val="24"/>
          <w:szCs w:val="24"/>
          <w:lang w:val="es-ES" w:eastAsia="es-ES"/>
        </w:rPr>
      </w:pPr>
      <w:r w:rsidRPr="004718A7">
        <w:rPr>
          <w:rFonts w:ascii="Ancizar Sans Thin" w:hAnsi="Ancizar Sans Thin"/>
          <w:sz w:val="24"/>
          <w:szCs w:val="24"/>
          <w:lang w:val="es-ES" w:eastAsia="es-ES"/>
        </w:rPr>
        <w:t>- Certificado d</w:t>
      </w:r>
      <w:r w:rsidR="00355B27" w:rsidRPr="004718A7">
        <w:rPr>
          <w:rFonts w:ascii="Ancizar Sans Thin" w:hAnsi="Ancizar Sans Thin"/>
          <w:sz w:val="24"/>
          <w:szCs w:val="24"/>
          <w:lang w:val="es-ES" w:eastAsia="es-ES"/>
        </w:rPr>
        <w:t xml:space="preserve">e afiliación de la E.P.S o </w:t>
      </w:r>
      <w:proofErr w:type="spellStart"/>
      <w:r w:rsidR="00355B27" w:rsidRPr="004718A7">
        <w:rPr>
          <w:rFonts w:ascii="Ancizar Sans Thin" w:hAnsi="Ancizar Sans Thin"/>
          <w:sz w:val="24"/>
          <w:szCs w:val="24"/>
          <w:lang w:val="es-ES" w:eastAsia="es-ES"/>
        </w:rPr>
        <w:t>Sisbé</w:t>
      </w:r>
      <w:r w:rsidRPr="004718A7">
        <w:rPr>
          <w:rFonts w:ascii="Ancizar Sans Thin" w:hAnsi="Ancizar Sans Thin"/>
          <w:sz w:val="24"/>
          <w:szCs w:val="24"/>
          <w:lang w:val="es-ES" w:eastAsia="es-ES"/>
        </w:rPr>
        <w:t>n</w:t>
      </w:r>
      <w:proofErr w:type="spellEnd"/>
      <w:r w:rsidRPr="004718A7">
        <w:rPr>
          <w:rFonts w:ascii="Ancizar Sans Thin" w:hAnsi="Ancizar Sans Thin"/>
          <w:sz w:val="24"/>
          <w:szCs w:val="24"/>
          <w:lang w:val="es-ES" w:eastAsia="es-ES"/>
        </w:rPr>
        <w:t>.</w:t>
      </w:r>
    </w:p>
    <w:p w:rsidR="00D56EE9" w:rsidRPr="004718A7" w:rsidRDefault="00D56EE9" w:rsidP="00D56EE9">
      <w:pPr>
        <w:spacing w:line="240" w:lineRule="auto"/>
        <w:jc w:val="both"/>
        <w:rPr>
          <w:rFonts w:ascii="Ancizar Sans Thin" w:hAnsi="Ancizar Sans Thin"/>
          <w:sz w:val="24"/>
          <w:szCs w:val="24"/>
          <w:lang w:val="es-ES" w:eastAsia="es-ES"/>
        </w:rPr>
      </w:pPr>
    </w:p>
    <w:p w:rsidR="00D70451" w:rsidRPr="004718A7" w:rsidRDefault="00D56EE9" w:rsidP="00D56EE9">
      <w:pPr>
        <w:spacing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  <w:lang w:val="es-ES" w:eastAsia="es-ES"/>
        </w:rPr>
        <w:t xml:space="preserve"> </w:t>
      </w:r>
      <w:r w:rsidR="00D70451" w:rsidRPr="004718A7">
        <w:rPr>
          <w:rFonts w:ascii="Ancizar Sans Thin" w:hAnsi="Ancizar Sans Thin"/>
          <w:b/>
          <w:sz w:val="24"/>
          <w:szCs w:val="24"/>
        </w:rPr>
        <w:t xml:space="preserve">TIEMPO </w:t>
      </w:r>
      <w:r w:rsidR="00356244" w:rsidRPr="004718A7">
        <w:rPr>
          <w:rFonts w:ascii="Ancizar Sans Thin" w:hAnsi="Ancizar Sans Thin"/>
          <w:b/>
          <w:sz w:val="24"/>
          <w:szCs w:val="24"/>
        </w:rPr>
        <w:t xml:space="preserve">DE CONTRATACIÓN </w:t>
      </w:r>
      <w:r w:rsidR="00D70451" w:rsidRPr="004718A7">
        <w:rPr>
          <w:rFonts w:ascii="Ancizar Sans Thin" w:hAnsi="Ancizar Sans Thin"/>
          <w:sz w:val="24"/>
          <w:szCs w:val="24"/>
        </w:rPr>
        <w:t xml:space="preserve"> </w:t>
      </w:r>
    </w:p>
    <w:p w:rsidR="00D56EE9" w:rsidRPr="004718A7" w:rsidRDefault="00356244" w:rsidP="002E4F07">
      <w:pPr>
        <w:spacing w:line="240" w:lineRule="auto"/>
        <w:jc w:val="both"/>
        <w:rPr>
          <w:rFonts w:ascii="Ancizar Sans Thin" w:hAnsi="Ancizar Sans Thin" w:cs="Arial"/>
          <w:color w:val="222222"/>
          <w:sz w:val="24"/>
          <w:szCs w:val="24"/>
          <w:shd w:val="clear" w:color="auto" w:fill="FFFFFF"/>
        </w:rPr>
      </w:pPr>
      <w:r w:rsidRPr="004718A7">
        <w:rPr>
          <w:rFonts w:ascii="Ancizar Sans Thin" w:hAnsi="Ancizar Sans Thin" w:cs="Arial"/>
          <w:color w:val="222222"/>
          <w:sz w:val="24"/>
          <w:szCs w:val="24"/>
          <w:shd w:val="clear" w:color="auto" w:fill="FFFFFF"/>
        </w:rPr>
        <w:t>De</w:t>
      </w:r>
      <w:r w:rsidR="00D56EE9" w:rsidRPr="004718A7">
        <w:rPr>
          <w:rFonts w:ascii="Ancizar Sans Thin" w:hAnsi="Ancizar Sans Thin" w:cs="Arial"/>
          <w:color w:val="222222"/>
          <w:sz w:val="24"/>
          <w:szCs w:val="24"/>
          <w:shd w:val="clear" w:color="auto" w:fill="FFFFFF"/>
        </w:rPr>
        <w:t>l 18 de junio al 17 de julio de 2018</w:t>
      </w:r>
      <w:r w:rsidRPr="004718A7">
        <w:rPr>
          <w:rFonts w:ascii="Ancizar Sans Thin" w:hAnsi="Ancizar Sans Thin" w:cs="Arial"/>
          <w:color w:val="222222"/>
          <w:sz w:val="24"/>
          <w:szCs w:val="24"/>
          <w:shd w:val="clear" w:color="auto" w:fill="FFFFFF"/>
        </w:rPr>
        <w:t>.</w:t>
      </w:r>
    </w:p>
    <w:p w:rsidR="00D56EE9" w:rsidRPr="004718A7" w:rsidRDefault="00D70451" w:rsidP="00D56EE9">
      <w:pPr>
        <w:spacing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b/>
          <w:sz w:val="24"/>
          <w:szCs w:val="24"/>
        </w:rPr>
        <w:t>MONTO DEL ESTÍMULO OTORGADO:</w:t>
      </w:r>
      <w:r w:rsidRPr="004718A7">
        <w:rPr>
          <w:rFonts w:ascii="Ancizar Sans Thin" w:hAnsi="Ancizar Sans Thin"/>
          <w:sz w:val="24"/>
          <w:szCs w:val="24"/>
        </w:rPr>
        <w:t xml:space="preserve"> </w:t>
      </w:r>
      <w:r w:rsidR="00D56EE9" w:rsidRPr="004718A7">
        <w:rPr>
          <w:rFonts w:ascii="Ancizar Sans Thin" w:hAnsi="Ancizar Sans Thin" w:cs="Arial"/>
          <w:color w:val="222222"/>
          <w:sz w:val="24"/>
          <w:szCs w:val="24"/>
          <w:shd w:val="clear" w:color="auto" w:fill="FFFFFF"/>
        </w:rPr>
        <w:t>$1.378.890 por el periodo establecido.</w:t>
      </w:r>
    </w:p>
    <w:p w:rsidR="00D70451" w:rsidRPr="004718A7" w:rsidRDefault="00D70451" w:rsidP="002E4F07">
      <w:pPr>
        <w:spacing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b/>
          <w:sz w:val="24"/>
          <w:szCs w:val="24"/>
        </w:rPr>
        <w:t>FORMA DE SELECCIÓN:</w:t>
      </w:r>
      <w:r w:rsidRPr="004718A7">
        <w:rPr>
          <w:rFonts w:ascii="Ancizar Sans Thin" w:hAnsi="Ancizar Sans Thin"/>
          <w:sz w:val="24"/>
          <w:szCs w:val="24"/>
        </w:rPr>
        <w:t xml:space="preserve"> </w:t>
      </w:r>
      <w:r w:rsidR="00356244" w:rsidRPr="004718A7">
        <w:rPr>
          <w:rFonts w:ascii="Ancizar Sans Thin" w:hAnsi="Ancizar Sans Thin"/>
          <w:sz w:val="24"/>
          <w:szCs w:val="24"/>
        </w:rPr>
        <w:t>Entre los aspirantes que cumplan con los requisitos anteriores se escogerá el que tenga el mejor PAPA.</w:t>
      </w:r>
    </w:p>
    <w:p w:rsidR="00D70451" w:rsidRPr="004718A7" w:rsidRDefault="00D70451" w:rsidP="002E4F07">
      <w:pPr>
        <w:pStyle w:val="Ttulo2"/>
        <w:jc w:val="both"/>
        <w:rPr>
          <w:rFonts w:ascii="Ancizar Sans Thin" w:hAnsi="Ancizar Sans Thin"/>
        </w:rPr>
      </w:pPr>
    </w:p>
    <w:p w:rsidR="00D70451" w:rsidRPr="004718A7" w:rsidRDefault="00D70451" w:rsidP="002E4F07">
      <w:pPr>
        <w:pStyle w:val="Ttulo2"/>
        <w:jc w:val="both"/>
        <w:rPr>
          <w:rFonts w:ascii="Ancizar Sans Thin" w:hAnsi="Ancizar Sans Thin"/>
          <w:b w:val="0"/>
        </w:rPr>
      </w:pPr>
      <w:r w:rsidRPr="004718A7">
        <w:rPr>
          <w:rFonts w:ascii="Ancizar Sans Thin" w:hAnsi="Ancizar Sans Thin"/>
        </w:rPr>
        <w:t xml:space="preserve">FECHA LÍMITE PARA PRESENTACIÓN DE DOCUMENTOS: </w:t>
      </w:r>
      <w:r w:rsidR="00D56EE9" w:rsidRPr="004718A7">
        <w:rPr>
          <w:rFonts w:ascii="Ancizar Sans Thin" w:hAnsi="Ancizar Sans Thin"/>
          <w:b w:val="0"/>
        </w:rPr>
        <w:t>martes 29 de mayo</w:t>
      </w:r>
      <w:r w:rsidR="005F5767" w:rsidRPr="004718A7">
        <w:rPr>
          <w:rFonts w:ascii="Ancizar Sans Thin" w:hAnsi="Ancizar Sans Thin"/>
          <w:b w:val="0"/>
        </w:rPr>
        <w:t xml:space="preserve"> de </w:t>
      </w:r>
      <w:r w:rsidRPr="004718A7">
        <w:rPr>
          <w:rFonts w:ascii="Ancizar Sans Thin" w:hAnsi="Ancizar Sans Thin"/>
          <w:b w:val="0"/>
        </w:rPr>
        <w:t>201</w:t>
      </w:r>
      <w:r w:rsidR="00BA4D23" w:rsidRPr="004718A7">
        <w:rPr>
          <w:rFonts w:ascii="Ancizar Sans Thin" w:hAnsi="Ancizar Sans Thin"/>
          <w:b w:val="0"/>
        </w:rPr>
        <w:t>8</w:t>
      </w:r>
      <w:r w:rsidRPr="004718A7">
        <w:rPr>
          <w:rFonts w:ascii="Ancizar Sans Thin" w:hAnsi="Ancizar Sans Thin"/>
          <w:b w:val="0"/>
        </w:rPr>
        <w:t>, hasta las 1</w:t>
      </w:r>
      <w:r w:rsidR="00D56EE9" w:rsidRPr="004718A7">
        <w:rPr>
          <w:rFonts w:ascii="Ancizar Sans Thin" w:hAnsi="Ancizar Sans Thin"/>
          <w:b w:val="0"/>
        </w:rPr>
        <w:t>1</w:t>
      </w:r>
      <w:r w:rsidRPr="004718A7">
        <w:rPr>
          <w:rFonts w:ascii="Ancizar Sans Thin" w:hAnsi="Ancizar Sans Thin"/>
          <w:b w:val="0"/>
        </w:rPr>
        <w:t xml:space="preserve">:00 </w:t>
      </w:r>
      <w:r w:rsidR="00D56EE9" w:rsidRPr="004718A7">
        <w:rPr>
          <w:rFonts w:ascii="Ancizar Sans Thin" w:hAnsi="Ancizar Sans Thin"/>
          <w:b w:val="0"/>
        </w:rPr>
        <w:t>a.</w:t>
      </w:r>
      <w:r w:rsidRPr="004718A7">
        <w:rPr>
          <w:rFonts w:ascii="Ancizar Sans Thin" w:hAnsi="Ancizar Sans Thin"/>
          <w:b w:val="0"/>
        </w:rPr>
        <w:t>m</w:t>
      </w:r>
      <w:r w:rsidR="00D56EE9" w:rsidRPr="004718A7">
        <w:rPr>
          <w:rFonts w:ascii="Ancizar Sans Thin" w:hAnsi="Ancizar Sans Thin"/>
          <w:b w:val="0"/>
        </w:rPr>
        <w:t>.</w:t>
      </w:r>
      <w:r w:rsidRPr="004718A7">
        <w:rPr>
          <w:rFonts w:ascii="Ancizar Sans Thin" w:hAnsi="Ancizar Sans Thin"/>
          <w:b w:val="0"/>
        </w:rPr>
        <w:t xml:space="preserve"> horas, en la oficina </w:t>
      </w:r>
      <w:r w:rsidR="00D56EE9" w:rsidRPr="004718A7">
        <w:rPr>
          <w:rFonts w:ascii="Ancizar Sans Thin" w:hAnsi="Ancizar Sans Thin"/>
          <w:b w:val="0"/>
        </w:rPr>
        <w:t>43-213</w:t>
      </w:r>
    </w:p>
    <w:p w:rsidR="002E4F07" w:rsidRPr="004718A7" w:rsidRDefault="002E4F07" w:rsidP="002E4F07">
      <w:pPr>
        <w:spacing w:line="240" w:lineRule="auto"/>
        <w:jc w:val="both"/>
        <w:rPr>
          <w:rFonts w:ascii="Ancizar Sans Thin" w:hAnsi="Ancizar Sans Thin"/>
          <w:sz w:val="24"/>
          <w:szCs w:val="24"/>
          <w:lang w:val="es-ES"/>
        </w:rPr>
      </w:pPr>
    </w:p>
    <w:p w:rsidR="00D70451" w:rsidRDefault="00D70451" w:rsidP="002E4F07">
      <w:pPr>
        <w:spacing w:after="0" w:line="240" w:lineRule="auto"/>
        <w:jc w:val="both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b/>
          <w:sz w:val="24"/>
          <w:szCs w:val="24"/>
        </w:rPr>
        <w:t>INFORMES:</w:t>
      </w:r>
      <w:r w:rsidRPr="004718A7">
        <w:rPr>
          <w:rFonts w:ascii="Ancizar Sans Thin" w:hAnsi="Ancizar Sans Thin"/>
          <w:sz w:val="24"/>
          <w:szCs w:val="24"/>
        </w:rPr>
        <w:t xml:space="preserve"> </w:t>
      </w:r>
    </w:p>
    <w:p w:rsidR="004F4B12" w:rsidRPr="004718A7" w:rsidRDefault="004F4B12" w:rsidP="002E4F07">
      <w:pPr>
        <w:spacing w:after="0" w:line="240" w:lineRule="auto"/>
        <w:jc w:val="both"/>
        <w:rPr>
          <w:rFonts w:ascii="Ancizar Sans Thin" w:hAnsi="Ancizar Sans Thin"/>
          <w:sz w:val="24"/>
          <w:szCs w:val="24"/>
        </w:rPr>
      </w:pPr>
    </w:p>
    <w:p w:rsidR="00D56EE9" w:rsidRDefault="00D56EE9" w:rsidP="004F4B12">
      <w:pPr>
        <w:spacing w:after="0" w:line="240" w:lineRule="auto"/>
        <w:rPr>
          <w:rFonts w:ascii="Ancizar Sans Thin" w:hAnsi="Ancizar Sans Thin"/>
          <w:sz w:val="24"/>
          <w:szCs w:val="24"/>
        </w:rPr>
      </w:pPr>
      <w:r w:rsidRPr="004718A7">
        <w:rPr>
          <w:rFonts w:ascii="Ancizar Sans Thin" w:hAnsi="Ancizar Sans Thin"/>
          <w:sz w:val="24"/>
          <w:szCs w:val="24"/>
        </w:rPr>
        <w:t>Área Curricular Biotecnología</w:t>
      </w:r>
    </w:p>
    <w:p w:rsidR="004F4B12" w:rsidRPr="004718A7" w:rsidRDefault="004F4B12" w:rsidP="004F4B12">
      <w:pPr>
        <w:spacing w:after="0" w:line="240" w:lineRule="auto"/>
        <w:rPr>
          <w:rFonts w:ascii="Ancizar Sans Thin" w:hAnsi="Ancizar Sans Thin"/>
          <w:sz w:val="24"/>
          <w:szCs w:val="24"/>
        </w:rPr>
      </w:pPr>
      <w:r>
        <w:rPr>
          <w:rFonts w:ascii="Ancizar Sans Thin" w:hAnsi="Ancizar Sans Thin"/>
          <w:sz w:val="24"/>
          <w:szCs w:val="24"/>
        </w:rPr>
        <w:t>Bloque 43 oficina 213</w:t>
      </w:r>
    </w:p>
    <w:sectPr w:rsidR="004F4B12" w:rsidRPr="00471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cizar Sans Thin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31B"/>
    <w:multiLevelType w:val="hybridMultilevel"/>
    <w:tmpl w:val="8FA4F9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B845E4"/>
    <w:multiLevelType w:val="hybridMultilevel"/>
    <w:tmpl w:val="E814049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3711686"/>
    <w:multiLevelType w:val="hybridMultilevel"/>
    <w:tmpl w:val="8932A2E2"/>
    <w:lvl w:ilvl="0" w:tplc="F6B8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21"/>
    <w:rsid w:val="00125C10"/>
    <w:rsid w:val="00176E58"/>
    <w:rsid w:val="001A1521"/>
    <w:rsid w:val="001E0B1A"/>
    <w:rsid w:val="001F7E77"/>
    <w:rsid w:val="00274B6F"/>
    <w:rsid w:val="002E4F07"/>
    <w:rsid w:val="00355B27"/>
    <w:rsid w:val="00356244"/>
    <w:rsid w:val="00360FB9"/>
    <w:rsid w:val="004718A7"/>
    <w:rsid w:val="004F4B12"/>
    <w:rsid w:val="005567F0"/>
    <w:rsid w:val="005C2092"/>
    <w:rsid w:val="005F5767"/>
    <w:rsid w:val="0060664F"/>
    <w:rsid w:val="00706272"/>
    <w:rsid w:val="009B0B2D"/>
    <w:rsid w:val="009B518A"/>
    <w:rsid w:val="00A32C39"/>
    <w:rsid w:val="00A92F38"/>
    <w:rsid w:val="00BA4D23"/>
    <w:rsid w:val="00BB4E73"/>
    <w:rsid w:val="00C82599"/>
    <w:rsid w:val="00D56EE9"/>
    <w:rsid w:val="00D70451"/>
    <w:rsid w:val="00D82AFB"/>
    <w:rsid w:val="00DB1E95"/>
    <w:rsid w:val="00E225FC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704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5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045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704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5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045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BIO-CONVERSIONES</dc:creator>
  <cp:lastModifiedBy>Francisco Luis Montoya Herrera</cp:lastModifiedBy>
  <cp:revision>2</cp:revision>
  <dcterms:created xsi:type="dcterms:W3CDTF">2018-05-23T12:55:00Z</dcterms:created>
  <dcterms:modified xsi:type="dcterms:W3CDTF">2018-05-23T12:55:00Z</dcterms:modified>
</cp:coreProperties>
</file>