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709"/>
        <w:gridCol w:w="709"/>
        <w:gridCol w:w="708"/>
        <w:gridCol w:w="851"/>
        <w:gridCol w:w="699"/>
        <w:gridCol w:w="841"/>
        <w:gridCol w:w="841"/>
      </w:tblGrid>
      <w:tr w:rsidR="001327CA" w:rsidRPr="000C76A5" w14:paraId="78D71428" w14:textId="77777777" w:rsidTr="00005E3F">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706" w:type="dxa"/>
            <w:gridSpan w:val="4"/>
          </w:tcPr>
          <w:p w14:paraId="182DE9CC" w14:textId="648CB0BF" w:rsidR="001327CA" w:rsidRPr="000C76A5" w:rsidRDefault="00B24E33" w:rsidP="003E7394">
            <w:pPr>
              <w:jc w:val="both"/>
              <w:rPr>
                <w:rFonts w:asciiTheme="minorHAnsi" w:hAnsiTheme="minorHAnsi" w:cstheme="minorHAnsi"/>
                <w:b/>
                <w:sz w:val="22"/>
                <w:szCs w:val="22"/>
              </w:rPr>
            </w:pPr>
            <w:r>
              <w:rPr>
                <w:rFonts w:asciiTheme="minorHAnsi" w:hAnsiTheme="minorHAnsi" w:cstheme="minorHAnsi"/>
                <w:b/>
                <w:sz w:val="22"/>
                <w:szCs w:val="22"/>
              </w:rPr>
              <w:t>1</w:t>
            </w:r>
          </w:p>
        </w:tc>
        <w:tc>
          <w:tcPr>
            <w:tcW w:w="851"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699" w:type="dxa"/>
            <w:vAlign w:val="center"/>
          </w:tcPr>
          <w:p w14:paraId="6DA72156" w14:textId="4443CA1F" w:rsidR="001327CA" w:rsidRPr="004F50F4" w:rsidRDefault="00B24E33" w:rsidP="00B24E33">
            <w:pPr>
              <w:jc w:val="center"/>
              <w:rPr>
                <w:rFonts w:asciiTheme="minorHAnsi" w:hAnsiTheme="minorHAnsi" w:cstheme="minorHAnsi"/>
                <w:sz w:val="22"/>
                <w:szCs w:val="22"/>
              </w:rPr>
            </w:pPr>
            <w:r w:rsidRPr="004F50F4">
              <w:rPr>
                <w:rFonts w:asciiTheme="minorHAnsi" w:hAnsiTheme="minorHAnsi" w:cstheme="minorHAnsi"/>
                <w:sz w:val="22"/>
                <w:szCs w:val="22"/>
              </w:rPr>
              <w:t>28</w:t>
            </w:r>
          </w:p>
        </w:tc>
        <w:tc>
          <w:tcPr>
            <w:tcW w:w="841" w:type="dxa"/>
            <w:vAlign w:val="center"/>
          </w:tcPr>
          <w:p w14:paraId="3FB6BF54" w14:textId="13B45A54" w:rsidR="001327CA" w:rsidRPr="004F50F4" w:rsidRDefault="00B24E33" w:rsidP="001327CA">
            <w:pPr>
              <w:jc w:val="center"/>
              <w:rPr>
                <w:rFonts w:asciiTheme="minorHAnsi" w:hAnsiTheme="minorHAnsi" w:cstheme="minorHAnsi"/>
                <w:sz w:val="22"/>
                <w:szCs w:val="22"/>
              </w:rPr>
            </w:pPr>
            <w:r w:rsidRPr="004F50F4">
              <w:rPr>
                <w:rFonts w:asciiTheme="minorHAnsi" w:hAnsiTheme="minorHAnsi" w:cstheme="minorHAnsi"/>
                <w:sz w:val="22"/>
                <w:szCs w:val="22"/>
              </w:rPr>
              <w:t>02</w:t>
            </w:r>
          </w:p>
        </w:tc>
        <w:tc>
          <w:tcPr>
            <w:tcW w:w="841" w:type="dxa"/>
            <w:vAlign w:val="center"/>
          </w:tcPr>
          <w:p w14:paraId="221E20A5" w14:textId="143DFFB0" w:rsidR="001327CA" w:rsidRPr="004F50F4" w:rsidRDefault="00B24E33" w:rsidP="001327CA">
            <w:pPr>
              <w:jc w:val="center"/>
              <w:rPr>
                <w:rFonts w:asciiTheme="minorHAnsi" w:hAnsiTheme="minorHAnsi" w:cstheme="minorHAnsi"/>
                <w:sz w:val="22"/>
                <w:szCs w:val="22"/>
              </w:rPr>
            </w:pPr>
            <w:r w:rsidRPr="004F50F4">
              <w:rPr>
                <w:rFonts w:asciiTheme="minorHAnsi" w:hAnsiTheme="minorHAnsi" w:cstheme="minorHAnsi"/>
                <w:sz w:val="22"/>
                <w:szCs w:val="22"/>
              </w:rPr>
              <w:t>2022</w:t>
            </w:r>
          </w:p>
        </w:tc>
      </w:tr>
      <w:tr w:rsidR="0064372F" w:rsidRPr="000C76A5" w14:paraId="75880B04" w14:textId="77777777" w:rsidTr="006C3C7E">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6C3C7E">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25046475" w14:textId="77777777" w:rsidR="00B24E33" w:rsidRPr="00B24E33"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Estudiantes de cualquier programa curricular que tenga conocimientos avanzados en</w:t>
            </w:r>
          </w:p>
          <w:p w14:paraId="54CF550C" w14:textId="77777777" w:rsidR="002A2BC9"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Sistemas</w:t>
            </w:r>
            <w:r>
              <w:rPr>
                <w:rFonts w:asciiTheme="minorHAnsi" w:hAnsiTheme="minorHAnsi" w:cstheme="minorHAnsi"/>
                <w:sz w:val="22"/>
                <w:szCs w:val="22"/>
              </w:rPr>
              <w:t>.</w:t>
            </w:r>
          </w:p>
          <w:p w14:paraId="4FD2BCE6" w14:textId="77777777" w:rsidR="00B24E33" w:rsidRPr="00B24E33"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El estudiante debe tener conocimientos avanzados en hardware y software para</w:t>
            </w:r>
          </w:p>
          <w:p w14:paraId="62A5ADBA" w14:textId="77777777" w:rsidR="00B24E33" w:rsidRPr="00B24E33"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intervenir las fallas que se presenten en los computadores.</w:t>
            </w:r>
          </w:p>
          <w:p w14:paraId="0906A12D" w14:textId="77777777" w:rsidR="00B24E33" w:rsidRPr="00B24E33"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Conocimientos en redes, direccionamiento IP y recursos compartidos en la red.</w:t>
            </w:r>
          </w:p>
          <w:p w14:paraId="6B9B82C6" w14:textId="38EA76B3" w:rsidR="00B24E33" w:rsidRPr="00B24E33"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Manejo avanzado de sistemas operativos clientes y manejo básico de sistemas operativos</w:t>
            </w:r>
            <w:r>
              <w:rPr>
                <w:rFonts w:asciiTheme="minorHAnsi" w:hAnsiTheme="minorHAnsi" w:cstheme="minorHAnsi"/>
                <w:sz w:val="22"/>
                <w:szCs w:val="22"/>
              </w:rPr>
              <w:t xml:space="preserve"> </w:t>
            </w:r>
            <w:r w:rsidRPr="00B24E33">
              <w:rPr>
                <w:rFonts w:asciiTheme="minorHAnsi" w:hAnsiTheme="minorHAnsi" w:cstheme="minorHAnsi"/>
                <w:sz w:val="22"/>
                <w:szCs w:val="22"/>
              </w:rPr>
              <w:t>servidores.</w:t>
            </w:r>
          </w:p>
          <w:p w14:paraId="16FFD131" w14:textId="59CC262E" w:rsidR="00B24E33" w:rsidRPr="00B24E33"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 xml:space="preserve">Buen manejo de herramientas ofimáticas (Word, Excel y </w:t>
            </w:r>
            <w:proofErr w:type="spellStart"/>
            <w:r w:rsidRPr="00B24E33">
              <w:rPr>
                <w:rFonts w:asciiTheme="minorHAnsi" w:hAnsiTheme="minorHAnsi" w:cstheme="minorHAnsi"/>
                <w:sz w:val="22"/>
                <w:szCs w:val="22"/>
              </w:rPr>
              <w:t>Power</w:t>
            </w:r>
            <w:proofErr w:type="spellEnd"/>
            <w:r w:rsidRPr="00B24E33">
              <w:rPr>
                <w:rFonts w:asciiTheme="minorHAnsi" w:hAnsiTheme="minorHAnsi" w:cstheme="minorHAnsi"/>
                <w:sz w:val="22"/>
                <w:szCs w:val="22"/>
              </w:rPr>
              <w:t xml:space="preserve"> Point) y del software que</w:t>
            </w:r>
            <w:r>
              <w:rPr>
                <w:rFonts w:asciiTheme="minorHAnsi" w:hAnsiTheme="minorHAnsi" w:cstheme="minorHAnsi"/>
                <w:sz w:val="22"/>
                <w:szCs w:val="22"/>
              </w:rPr>
              <w:t xml:space="preserve"> </w:t>
            </w:r>
            <w:r w:rsidRPr="00B24E33">
              <w:rPr>
                <w:rFonts w:asciiTheme="minorHAnsi" w:hAnsiTheme="minorHAnsi" w:cstheme="minorHAnsi"/>
                <w:sz w:val="22"/>
                <w:szCs w:val="22"/>
              </w:rPr>
              <w:t>se utiliza en las actividades académicas.</w:t>
            </w:r>
          </w:p>
          <w:p w14:paraId="28DD0B7A" w14:textId="6F08F8A6" w:rsidR="00B24E33" w:rsidRPr="000C76A5" w:rsidRDefault="00B24E33" w:rsidP="00B24E33">
            <w:pPr>
              <w:rPr>
                <w:rFonts w:asciiTheme="minorHAnsi" w:hAnsiTheme="minorHAnsi" w:cstheme="minorHAnsi"/>
                <w:sz w:val="22"/>
                <w:szCs w:val="22"/>
              </w:rPr>
            </w:pPr>
            <w:r w:rsidRPr="00B24E33">
              <w:rPr>
                <w:rFonts w:asciiTheme="minorHAnsi" w:hAnsiTheme="minorHAnsi" w:cstheme="minorHAnsi"/>
                <w:sz w:val="22"/>
                <w:szCs w:val="22"/>
              </w:rPr>
              <w:t>Buenas relaciones interpersonales y de atención al usuario</w:t>
            </w:r>
          </w:p>
        </w:tc>
      </w:tr>
      <w:tr w:rsidR="0064372F" w:rsidRPr="000C76A5" w14:paraId="470469EE" w14:textId="77777777" w:rsidTr="006C3C7E">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298BBBFB" w14:textId="77777777" w:rsidR="00B24E33" w:rsidRPr="00B24E33" w:rsidRDefault="00B24E33" w:rsidP="00B24E33">
            <w:pPr>
              <w:jc w:val="both"/>
              <w:rPr>
                <w:rFonts w:asciiTheme="minorHAnsi" w:hAnsiTheme="minorHAnsi" w:cstheme="minorHAnsi"/>
                <w:sz w:val="22"/>
                <w:szCs w:val="22"/>
              </w:rPr>
            </w:pPr>
            <w:r w:rsidRPr="00B24E33">
              <w:rPr>
                <w:rFonts w:asciiTheme="minorHAnsi" w:hAnsiTheme="minorHAnsi" w:cstheme="minorHAnsi"/>
                <w:sz w:val="22"/>
                <w:szCs w:val="22"/>
              </w:rPr>
              <w:t>1. P.A.P.A: 10%</w:t>
            </w:r>
          </w:p>
          <w:p w14:paraId="70B74427" w14:textId="77777777" w:rsidR="00B24E33" w:rsidRPr="00B24E33" w:rsidRDefault="00B24E33" w:rsidP="00B24E33">
            <w:pPr>
              <w:jc w:val="both"/>
              <w:rPr>
                <w:rFonts w:asciiTheme="minorHAnsi" w:hAnsiTheme="minorHAnsi" w:cstheme="minorHAnsi"/>
                <w:sz w:val="22"/>
                <w:szCs w:val="22"/>
              </w:rPr>
            </w:pPr>
            <w:r w:rsidRPr="00B24E33">
              <w:rPr>
                <w:rFonts w:asciiTheme="minorHAnsi" w:hAnsiTheme="minorHAnsi" w:cstheme="minorHAnsi"/>
                <w:sz w:val="22"/>
                <w:szCs w:val="22"/>
              </w:rPr>
              <w:t>2. Promedio académico: 10%</w:t>
            </w:r>
          </w:p>
          <w:p w14:paraId="1C92CE63" w14:textId="41BE804F" w:rsidR="000708EA" w:rsidRPr="000C76A5" w:rsidRDefault="00B24E33" w:rsidP="00B24E33">
            <w:pPr>
              <w:jc w:val="both"/>
              <w:rPr>
                <w:rFonts w:asciiTheme="minorHAnsi" w:hAnsiTheme="minorHAnsi" w:cstheme="minorHAnsi"/>
                <w:color w:val="7F7F7F" w:themeColor="text1" w:themeTint="80"/>
                <w:sz w:val="22"/>
                <w:szCs w:val="22"/>
              </w:rPr>
            </w:pPr>
            <w:r w:rsidRPr="00B24E33">
              <w:rPr>
                <w:rFonts w:asciiTheme="minorHAnsi" w:hAnsiTheme="minorHAnsi" w:cstheme="minorHAnsi"/>
                <w:sz w:val="22"/>
                <w:szCs w:val="22"/>
              </w:rPr>
              <w:t>3. Prueba de conocimiento: 80%</w:t>
            </w:r>
            <w:r w:rsidR="00110D6D" w:rsidRPr="00B24E33">
              <w:rPr>
                <w:rFonts w:asciiTheme="minorHAnsi" w:hAnsiTheme="minorHAnsi" w:cstheme="minorHAnsi"/>
                <w:sz w:val="22"/>
                <w:szCs w:val="22"/>
              </w:rPr>
              <w:t xml:space="preserve"> </w:t>
            </w:r>
          </w:p>
        </w:tc>
      </w:tr>
      <w:tr w:rsidR="000E1A5B" w:rsidRPr="000C76A5" w14:paraId="2D39F5E6" w14:textId="77777777" w:rsidTr="00005E3F">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77" w:type="dxa"/>
            <w:gridSpan w:val="4"/>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81"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4B4D95" w:rsidRPr="000C76A5" w14:paraId="26681EA6" w14:textId="77777777" w:rsidTr="00005E3F">
        <w:trPr>
          <w:trHeight w:val="325"/>
        </w:trPr>
        <w:tc>
          <w:tcPr>
            <w:tcW w:w="675" w:type="dxa"/>
            <w:vMerge/>
            <w:vAlign w:val="center"/>
          </w:tcPr>
          <w:p w14:paraId="77B3E387" w14:textId="2D9AF8AD" w:rsidR="004B4D95" w:rsidRPr="000C76A5" w:rsidRDefault="004B4D95" w:rsidP="006E580C">
            <w:pPr>
              <w:jc w:val="center"/>
              <w:rPr>
                <w:rFonts w:asciiTheme="minorHAnsi" w:hAnsiTheme="minorHAnsi" w:cstheme="minorHAnsi"/>
                <w:b/>
                <w:sz w:val="22"/>
                <w:szCs w:val="22"/>
              </w:rPr>
            </w:pPr>
          </w:p>
        </w:tc>
        <w:tc>
          <w:tcPr>
            <w:tcW w:w="1985" w:type="dxa"/>
            <w:vMerge/>
            <w:vAlign w:val="center"/>
          </w:tcPr>
          <w:p w14:paraId="70CC96BE" w14:textId="61E0C3B0" w:rsidR="004B4D95" w:rsidRPr="000C76A5" w:rsidRDefault="004B4D95" w:rsidP="006E580C">
            <w:pPr>
              <w:jc w:val="center"/>
              <w:rPr>
                <w:rFonts w:asciiTheme="minorHAnsi" w:hAnsiTheme="minorHAnsi" w:cstheme="minorHAnsi"/>
                <w:b/>
                <w:sz w:val="22"/>
                <w:szCs w:val="22"/>
              </w:rPr>
            </w:pPr>
          </w:p>
        </w:tc>
        <w:tc>
          <w:tcPr>
            <w:tcW w:w="2580" w:type="dxa"/>
            <w:vMerge/>
            <w:vAlign w:val="center"/>
          </w:tcPr>
          <w:p w14:paraId="372890EE" w14:textId="68D7C19A" w:rsidR="004B4D95" w:rsidRPr="000C76A5" w:rsidRDefault="004B4D95" w:rsidP="0064372F">
            <w:pPr>
              <w:jc w:val="center"/>
              <w:rPr>
                <w:rFonts w:asciiTheme="minorHAnsi" w:hAnsiTheme="minorHAnsi" w:cstheme="minorHAnsi"/>
                <w:b/>
                <w:sz w:val="22"/>
                <w:szCs w:val="22"/>
              </w:rPr>
            </w:pPr>
          </w:p>
        </w:tc>
        <w:tc>
          <w:tcPr>
            <w:tcW w:w="709" w:type="dxa"/>
            <w:vAlign w:val="center"/>
          </w:tcPr>
          <w:p w14:paraId="23B16EDF" w14:textId="29F5C266" w:rsidR="004B4D95" w:rsidRPr="000C76A5" w:rsidRDefault="004B4D95" w:rsidP="00005E3F">
            <w:pPr>
              <w:jc w:val="center"/>
              <w:rPr>
                <w:rFonts w:asciiTheme="minorHAnsi" w:hAnsiTheme="minorHAnsi" w:cstheme="minorHAnsi"/>
                <w:b/>
                <w:sz w:val="22"/>
                <w:szCs w:val="22"/>
              </w:rPr>
            </w:pPr>
            <w:r>
              <w:rPr>
                <w:rFonts w:asciiTheme="minorHAnsi" w:hAnsiTheme="minorHAnsi" w:cstheme="minorHAnsi"/>
                <w:b/>
                <w:sz w:val="22"/>
                <w:szCs w:val="22"/>
              </w:rPr>
              <w:t>1</w:t>
            </w:r>
          </w:p>
        </w:tc>
        <w:tc>
          <w:tcPr>
            <w:tcW w:w="709" w:type="dxa"/>
            <w:vAlign w:val="center"/>
          </w:tcPr>
          <w:p w14:paraId="40040324" w14:textId="34ABFAE2" w:rsidR="004B4D95" w:rsidRPr="000C76A5" w:rsidRDefault="004B4D95" w:rsidP="00005E3F">
            <w:pPr>
              <w:jc w:val="center"/>
              <w:rPr>
                <w:rFonts w:asciiTheme="minorHAnsi" w:hAnsiTheme="minorHAnsi" w:cstheme="minorHAnsi"/>
                <w:b/>
                <w:sz w:val="22"/>
                <w:szCs w:val="22"/>
              </w:rPr>
            </w:pPr>
            <w:r>
              <w:rPr>
                <w:rFonts w:asciiTheme="minorHAnsi" w:hAnsiTheme="minorHAnsi" w:cstheme="minorHAnsi"/>
                <w:b/>
                <w:sz w:val="22"/>
                <w:szCs w:val="22"/>
              </w:rPr>
              <w:t>2</w:t>
            </w:r>
          </w:p>
        </w:tc>
        <w:tc>
          <w:tcPr>
            <w:tcW w:w="708" w:type="dxa"/>
            <w:vAlign w:val="center"/>
          </w:tcPr>
          <w:p w14:paraId="66B33BFF" w14:textId="437EFD59" w:rsidR="004B4D95" w:rsidRPr="000C76A5" w:rsidRDefault="004B4D95" w:rsidP="00005E3F">
            <w:pPr>
              <w:jc w:val="center"/>
              <w:rPr>
                <w:rFonts w:asciiTheme="minorHAnsi" w:hAnsiTheme="minorHAnsi" w:cstheme="minorHAnsi"/>
                <w:b/>
                <w:sz w:val="22"/>
                <w:szCs w:val="22"/>
              </w:rPr>
            </w:pPr>
            <w:r>
              <w:rPr>
                <w:rFonts w:asciiTheme="minorHAnsi" w:hAnsiTheme="minorHAnsi" w:cstheme="minorHAnsi"/>
                <w:b/>
                <w:sz w:val="22"/>
                <w:szCs w:val="22"/>
              </w:rPr>
              <w:t>3</w:t>
            </w:r>
          </w:p>
        </w:tc>
        <w:tc>
          <w:tcPr>
            <w:tcW w:w="851" w:type="dxa"/>
            <w:vAlign w:val="center"/>
          </w:tcPr>
          <w:p w14:paraId="426882B0" w14:textId="6F9C5E0B" w:rsidR="004B4D95" w:rsidRPr="000C76A5" w:rsidRDefault="004B4D95"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381" w:type="dxa"/>
            <w:gridSpan w:val="3"/>
            <w:vMerge/>
            <w:vAlign w:val="center"/>
          </w:tcPr>
          <w:p w14:paraId="73BFF6B3" w14:textId="3EC8A39F" w:rsidR="004B4D95" w:rsidRPr="000C76A5" w:rsidRDefault="004B4D95" w:rsidP="002A632A">
            <w:pPr>
              <w:rPr>
                <w:rFonts w:asciiTheme="minorHAnsi" w:hAnsiTheme="minorHAnsi" w:cstheme="minorHAnsi"/>
                <w:b/>
                <w:sz w:val="22"/>
                <w:szCs w:val="22"/>
              </w:rPr>
            </w:pPr>
          </w:p>
        </w:tc>
      </w:tr>
      <w:tr w:rsidR="001738F4" w:rsidRPr="000C76A5" w14:paraId="52E9F976" w14:textId="77777777" w:rsidTr="00005E3F">
        <w:trPr>
          <w:trHeight w:val="325"/>
        </w:trPr>
        <w:tc>
          <w:tcPr>
            <w:tcW w:w="675" w:type="dxa"/>
            <w:vAlign w:val="center"/>
          </w:tcPr>
          <w:p w14:paraId="4DD7DD91" w14:textId="0D5DB417"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6D5BD831" w14:textId="4C20B1A0" w:rsidR="001738F4" w:rsidRPr="000C76A5" w:rsidRDefault="001738F4" w:rsidP="001738F4">
            <w:pPr>
              <w:rPr>
                <w:rFonts w:asciiTheme="minorHAnsi" w:hAnsiTheme="minorHAnsi" w:cstheme="minorHAnsi"/>
                <w:b/>
                <w:sz w:val="22"/>
                <w:szCs w:val="22"/>
              </w:rPr>
            </w:pPr>
            <w:r>
              <w:rPr>
                <w:rFonts w:asciiTheme="minorHAnsi" w:hAnsiTheme="minorHAnsi" w:cstheme="minorHAnsi"/>
                <w:b/>
                <w:sz w:val="22"/>
                <w:szCs w:val="22"/>
              </w:rPr>
              <w:t>1017224714</w:t>
            </w:r>
          </w:p>
        </w:tc>
        <w:tc>
          <w:tcPr>
            <w:tcW w:w="2580" w:type="dxa"/>
            <w:vAlign w:val="center"/>
          </w:tcPr>
          <w:p w14:paraId="49748F5A" w14:textId="1D4B27DC"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SI</w:t>
            </w:r>
          </w:p>
        </w:tc>
        <w:tc>
          <w:tcPr>
            <w:tcW w:w="709" w:type="dxa"/>
            <w:vAlign w:val="center"/>
          </w:tcPr>
          <w:p w14:paraId="17AC50BB" w14:textId="6744E981"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3.8</w:t>
            </w:r>
          </w:p>
        </w:tc>
        <w:tc>
          <w:tcPr>
            <w:tcW w:w="709" w:type="dxa"/>
            <w:vAlign w:val="center"/>
          </w:tcPr>
          <w:p w14:paraId="030323F3" w14:textId="59BED7BF"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4</w:t>
            </w:r>
          </w:p>
        </w:tc>
        <w:tc>
          <w:tcPr>
            <w:tcW w:w="708" w:type="dxa"/>
            <w:vAlign w:val="center"/>
          </w:tcPr>
          <w:p w14:paraId="0F8339FA" w14:textId="0967AB15"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4.4</w:t>
            </w:r>
          </w:p>
        </w:tc>
        <w:tc>
          <w:tcPr>
            <w:tcW w:w="851" w:type="dxa"/>
            <w:vAlign w:val="center"/>
          </w:tcPr>
          <w:p w14:paraId="3853D2DC" w14:textId="691AFF4C"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381" w:type="dxa"/>
            <w:gridSpan w:val="3"/>
            <w:vAlign w:val="center"/>
          </w:tcPr>
          <w:p w14:paraId="3DC89431" w14:textId="4BC0E911" w:rsidR="001738F4" w:rsidRPr="000C76A5" w:rsidRDefault="001738F4" w:rsidP="001738F4">
            <w:pPr>
              <w:rPr>
                <w:rFonts w:asciiTheme="minorHAnsi" w:hAnsiTheme="minorHAnsi" w:cstheme="minorHAnsi"/>
                <w:b/>
                <w:sz w:val="22"/>
                <w:szCs w:val="22"/>
              </w:rPr>
            </w:pPr>
            <w:r>
              <w:rPr>
                <w:rFonts w:ascii="Helvetica" w:hAnsi="Helvetica"/>
                <w:b/>
                <w:bCs/>
                <w:color w:val="202124"/>
                <w:spacing w:val="3"/>
                <w:sz w:val="21"/>
                <w:szCs w:val="21"/>
                <w:shd w:val="clear" w:color="auto" w:fill="FFFFFF"/>
              </w:rPr>
              <w:t>SELECCIONADO</w:t>
            </w:r>
          </w:p>
        </w:tc>
      </w:tr>
      <w:tr w:rsidR="001738F4" w:rsidRPr="000C76A5" w14:paraId="0B82F75E" w14:textId="77777777" w:rsidTr="00005E3F">
        <w:trPr>
          <w:trHeight w:val="325"/>
        </w:trPr>
        <w:tc>
          <w:tcPr>
            <w:tcW w:w="675" w:type="dxa"/>
            <w:vAlign w:val="center"/>
          </w:tcPr>
          <w:p w14:paraId="60437E5B" w14:textId="6128E815"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14:paraId="185348E5" w14:textId="7BD9580F" w:rsidR="001738F4" w:rsidRPr="000C76A5" w:rsidRDefault="001738F4" w:rsidP="001738F4">
            <w:pPr>
              <w:rPr>
                <w:rFonts w:asciiTheme="minorHAnsi" w:hAnsiTheme="minorHAnsi" w:cstheme="minorHAnsi"/>
                <w:b/>
                <w:sz w:val="22"/>
                <w:szCs w:val="22"/>
              </w:rPr>
            </w:pPr>
            <w:r>
              <w:rPr>
                <w:rFonts w:asciiTheme="minorHAnsi" w:hAnsiTheme="minorHAnsi" w:cstheme="minorHAnsi"/>
                <w:b/>
                <w:sz w:val="22"/>
                <w:szCs w:val="22"/>
              </w:rPr>
              <w:t>1010199685</w:t>
            </w:r>
          </w:p>
        </w:tc>
        <w:tc>
          <w:tcPr>
            <w:tcW w:w="2580" w:type="dxa"/>
            <w:vAlign w:val="center"/>
          </w:tcPr>
          <w:p w14:paraId="4532F8B6" w14:textId="5C143B06"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SI</w:t>
            </w:r>
          </w:p>
        </w:tc>
        <w:tc>
          <w:tcPr>
            <w:tcW w:w="709" w:type="dxa"/>
            <w:vAlign w:val="center"/>
          </w:tcPr>
          <w:p w14:paraId="4F7C4A50" w14:textId="0F292D86"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3.8</w:t>
            </w:r>
          </w:p>
        </w:tc>
        <w:tc>
          <w:tcPr>
            <w:tcW w:w="709" w:type="dxa"/>
            <w:vAlign w:val="center"/>
          </w:tcPr>
          <w:p w14:paraId="05DAB474" w14:textId="39C42713"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4</w:t>
            </w:r>
          </w:p>
        </w:tc>
        <w:tc>
          <w:tcPr>
            <w:tcW w:w="708" w:type="dxa"/>
            <w:vAlign w:val="center"/>
          </w:tcPr>
          <w:p w14:paraId="48556DDD" w14:textId="351BE2FD"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0</w:t>
            </w:r>
          </w:p>
        </w:tc>
        <w:tc>
          <w:tcPr>
            <w:tcW w:w="851" w:type="dxa"/>
            <w:vAlign w:val="center"/>
          </w:tcPr>
          <w:p w14:paraId="10648AAF" w14:textId="09DFCAA5"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0.8</w:t>
            </w:r>
          </w:p>
        </w:tc>
        <w:tc>
          <w:tcPr>
            <w:tcW w:w="2381" w:type="dxa"/>
            <w:gridSpan w:val="3"/>
            <w:vAlign w:val="center"/>
          </w:tcPr>
          <w:p w14:paraId="44B5BF91" w14:textId="696DE166" w:rsidR="001738F4" w:rsidRPr="000C76A5" w:rsidRDefault="001738F4" w:rsidP="001738F4">
            <w:pPr>
              <w:rPr>
                <w:rFonts w:asciiTheme="minorHAnsi" w:hAnsiTheme="minorHAnsi" w:cstheme="minorHAnsi"/>
                <w:b/>
                <w:sz w:val="22"/>
                <w:szCs w:val="22"/>
              </w:rPr>
            </w:pPr>
            <w:r>
              <w:rPr>
                <w:rFonts w:ascii="Helvetica" w:hAnsi="Helvetica"/>
                <w:b/>
                <w:bCs/>
                <w:color w:val="202124"/>
                <w:spacing w:val="3"/>
                <w:sz w:val="21"/>
                <w:szCs w:val="21"/>
                <w:shd w:val="clear" w:color="auto" w:fill="FFFFFF"/>
              </w:rPr>
              <w:t>NO SELECCIONADO</w:t>
            </w:r>
          </w:p>
        </w:tc>
      </w:tr>
      <w:tr w:rsidR="001738F4" w:rsidRPr="000C76A5" w14:paraId="1323B986" w14:textId="77777777" w:rsidTr="00005E3F">
        <w:trPr>
          <w:trHeight w:val="325"/>
        </w:trPr>
        <w:tc>
          <w:tcPr>
            <w:tcW w:w="675" w:type="dxa"/>
            <w:vAlign w:val="center"/>
          </w:tcPr>
          <w:p w14:paraId="03DE4EF6" w14:textId="5E72C166" w:rsidR="001738F4" w:rsidRPr="000C76A5" w:rsidRDefault="001738F4" w:rsidP="001738F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5F9FF2CB" w:rsidR="001738F4" w:rsidRPr="000C76A5" w:rsidRDefault="001738F4" w:rsidP="001738F4">
            <w:pPr>
              <w:rPr>
                <w:rFonts w:asciiTheme="minorHAnsi" w:hAnsiTheme="minorHAnsi" w:cstheme="minorHAnsi"/>
                <w:b/>
                <w:sz w:val="22"/>
                <w:szCs w:val="22"/>
              </w:rPr>
            </w:pPr>
            <w:r>
              <w:rPr>
                <w:rFonts w:asciiTheme="minorHAnsi" w:hAnsiTheme="minorHAnsi" w:cstheme="minorHAnsi"/>
                <w:b/>
                <w:sz w:val="22"/>
                <w:szCs w:val="22"/>
              </w:rPr>
              <w:t>1146443000</w:t>
            </w:r>
          </w:p>
        </w:tc>
        <w:tc>
          <w:tcPr>
            <w:tcW w:w="2580" w:type="dxa"/>
            <w:vAlign w:val="center"/>
          </w:tcPr>
          <w:p w14:paraId="3F0DE51E" w14:textId="150201B3"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SI</w:t>
            </w:r>
          </w:p>
        </w:tc>
        <w:tc>
          <w:tcPr>
            <w:tcW w:w="709" w:type="dxa"/>
            <w:vAlign w:val="center"/>
          </w:tcPr>
          <w:p w14:paraId="131B7FB3" w14:textId="23E859C2"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9" w:type="dxa"/>
            <w:vAlign w:val="center"/>
          </w:tcPr>
          <w:p w14:paraId="674BCDEB" w14:textId="7248E878"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4.1</w:t>
            </w:r>
          </w:p>
        </w:tc>
        <w:tc>
          <w:tcPr>
            <w:tcW w:w="708" w:type="dxa"/>
            <w:vAlign w:val="center"/>
          </w:tcPr>
          <w:p w14:paraId="242A118E" w14:textId="00F9A9BB"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3.9</w:t>
            </w:r>
          </w:p>
        </w:tc>
        <w:tc>
          <w:tcPr>
            <w:tcW w:w="851" w:type="dxa"/>
            <w:vAlign w:val="center"/>
          </w:tcPr>
          <w:p w14:paraId="7CF03F83" w14:textId="52DB8774" w:rsidR="001738F4" w:rsidRPr="000C76A5" w:rsidRDefault="001738F4" w:rsidP="001738F4">
            <w:pPr>
              <w:jc w:val="center"/>
              <w:rPr>
                <w:rFonts w:asciiTheme="minorHAnsi" w:hAnsiTheme="minorHAnsi" w:cstheme="minorHAnsi"/>
                <w:b/>
                <w:sz w:val="22"/>
                <w:szCs w:val="22"/>
              </w:rPr>
            </w:pPr>
            <w:r>
              <w:rPr>
                <w:rFonts w:asciiTheme="minorHAnsi" w:hAnsiTheme="minorHAnsi" w:cstheme="minorHAnsi"/>
                <w:b/>
                <w:sz w:val="22"/>
                <w:szCs w:val="22"/>
              </w:rPr>
              <w:t>4</w:t>
            </w:r>
          </w:p>
        </w:tc>
        <w:tc>
          <w:tcPr>
            <w:tcW w:w="2381" w:type="dxa"/>
            <w:gridSpan w:val="3"/>
            <w:vAlign w:val="center"/>
          </w:tcPr>
          <w:p w14:paraId="3850E9BD" w14:textId="214885CB" w:rsidR="001738F4" w:rsidRPr="000C76A5" w:rsidRDefault="001738F4" w:rsidP="001738F4">
            <w:pPr>
              <w:rPr>
                <w:rFonts w:asciiTheme="minorHAnsi" w:hAnsiTheme="minorHAnsi" w:cstheme="minorHAnsi"/>
                <w:b/>
                <w:sz w:val="22"/>
                <w:szCs w:val="22"/>
              </w:rPr>
            </w:pPr>
            <w:r>
              <w:rPr>
                <w:rFonts w:ascii="Helvetica" w:hAnsi="Helvetica"/>
                <w:b/>
                <w:bCs/>
                <w:color w:val="202124"/>
                <w:spacing w:val="3"/>
                <w:sz w:val="21"/>
                <w:szCs w:val="21"/>
                <w:shd w:val="clear" w:color="auto" w:fill="FFFFFF"/>
              </w:rPr>
              <w:t>NO 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bookmarkStart w:id="0" w:name="_GoBack"/>
      <w:bookmarkEnd w:id="0"/>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5FC96" w16cid:durableId="22975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3CF4" w14:textId="77777777" w:rsidR="004A3E5F" w:rsidRDefault="004A3E5F">
      <w:r>
        <w:separator/>
      </w:r>
    </w:p>
  </w:endnote>
  <w:endnote w:type="continuationSeparator" w:id="0">
    <w:p w14:paraId="4A99D4FD" w14:textId="77777777" w:rsidR="004A3E5F" w:rsidRDefault="004A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286DB4EE"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738F4" w:rsidRPr="001738F4">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738F4" w:rsidRPr="001738F4">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3C06" w14:textId="77777777" w:rsidR="004A3E5F" w:rsidRDefault="004A3E5F">
      <w:r>
        <w:separator/>
      </w:r>
    </w:p>
  </w:footnote>
  <w:footnote w:type="continuationSeparator" w:id="0">
    <w:p w14:paraId="29D09C37" w14:textId="77777777" w:rsidR="004A3E5F" w:rsidRDefault="004A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05E3F"/>
    <w:rsid w:val="00010730"/>
    <w:rsid w:val="00010A53"/>
    <w:rsid w:val="0001190C"/>
    <w:rsid w:val="00035D27"/>
    <w:rsid w:val="00051BA5"/>
    <w:rsid w:val="000708EA"/>
    <w:rsid w:val="00094073"/>
    <w:rsid w:val="000A6A9D"/>
    <w:rsid w:val="000C76A5"/>
    <w:rsid w:val="000D0FA9"/>
    <w:rsid w:val="000D1893"/>
    <w:rsid w:val="000D20DE"/>
    <w:rsid w:val="000E1A5B"/>
    <w:rsid w:val="000E2D7E"/>
    <w:rsid w:val="000E7795"/>
    <w:rsid w:val="000F75C4"/>
    <w:rsid w:val="00110D6D"/>
    <w:rsid w:val="00113525"/>
    <w:rsid w:val="00116214"/>
    <w:rsid w:val="00127123"/>
    <w:rsid w:val="00131ED3"/>
    <w:rsid w:val="001327CA"/>
    <w:rsid w:val="00142223"/>
    <w:rsid w:val="00145279"/>
    <w:rsid w:val="001738F4"/>
    <w:rsid w:val="00192F8E"/>
    <w:rsid w:val="00195DAA"/>
    <w:rsid w:val="001A3D4A"/>
    <w:rsid w:val="001C3021"/>
    <w:rsid w:val="001C3C05"/>
    <w:rsid w:val="001C5A28"/>
    <w:rsid w:val="001D267C"/>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27D2D"/>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A3E5F"/>
    <w:rsid w:val="004B4D95"/>
    <w:rsid w:val="004B59C9"/>
    <w:rsid w:val="004C0455"/>
    <w:rsid w:val="004C145E"/>
    <w:rsid w:val="004C7B5A"/>
    <w:rsid w:val="004D4F1C"/>
    <w:rsid w:val="004E334D"/>
    <w:rsid w:val="004E7812"/>
    <w:rsid w:val="004F1431"/>
    <w:rsid w:val="004F4D25"/>
    <w:rsid w:val="004F50F4"/>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3C7E"/>
    <w:rsid w:val="006C5CD4"/>
    <w:rsid w:val="006C7A55"/>
    <w:rsid w:val="006D7EF1"/>
    <w:rsid w:val="006E3873"/>
    <w:rsid w:val="006E580C"/>
    <w:rsid w:val="006E61E1"/>
    <w:rsid w:val="006E73FB"/>
    <w:rsid w:val="006F7C9A"/>
    <w:rsid w:val="007149CF"/>
    <w:rsid w:val="0072399A"/>
    <w:rsid w:val="007322E6"/>
    <w:rsid w:val="007416FE"/>
    <w:rsid w:val="00754A67"/>
    <w:rsid w:val="0076038C"/>
    <w:rsid w:val="007666C6"/>
    <w:rsid w:val="0077204D"/>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C2961"/>
    <w:rsid w:val="009E0F53"/>
    <w:rsid w:val="009E1E52"/>
    <w:rsid w:val="009F2E77"/>
    <w:rsid w:val="00A14C34"/>
    <w:rsid w:val="00A24792"/>
    <w:rsid w:val="00A31B15"/>
    <w:rsid w:val="00A35359"/>
    <w:rsid w:val="00A429A6"/>
    <w:rsid w:val="00A540A8"/>
    <w:rsid w:val="00A81102"/>
    <w:rsid w:val="00A82D88"/>
    <w:rsid w:val="00A96054"/>
    <w:rsid w:val="00AA028B"/>
    <w:rsid w:val="00AB3E35"/>
    <w:rsid w:val="00AD1E7D"/>
    <w:rsid w:val="00AD206C"/>
    <w:rsid w:val="00AE54B6"/>
    <w:rsid w:val="00AE7126"/>
    <w:rsid w:val="00AF23C6"/>
    <w:rsid w:val="00AF5523"/>
    <w:rsid w:val="00AF7E3C"/>
    <w:rsid w:val="00B11AF1"/>
    <w:rsid w:val="00B17725"/>
    <w:rsid w:val="00B24E33"/>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3FDC"/>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64288"/>
    <w:rsid w:val="00D73192"/>
    <w:rsid w:val="00D74B31"/>
    <w:rsid w:val="00D75B8D"/>
    <w:rsid w:val="00D76D38"/>
    <w:rsid w:val="00D86563"/>
    <w:rsid w:val="00D90316"/>
    <w:rsid w:val="00D94281"/>
    <w:rsid w:val="00DB5D76"/>
    <w:rsid w:val="00DB7473"/>
    <w:rsid w:val="00DD5F4E"/>
    <w:rsid w:val="00DE3BA4"/>
    <w:rsid w:val="00DF582E"/>
    <w:rsid w:val="00E0635A"/>
    <w:rsid w:val="00E2100D"/>
    <w:rsid w:val="00E31129"/>
    <w:rsid w:val="00E3392D"/>
    <w:rsid w:val="00E42375"/>
    <w:rsid w:val="00E45559"/>
    <w:rsid w:val="00E679DB"/>
    <w:rsid w:val="00E67D63"/>
    <w:rsid w:val="00E67F64"/>
    <w:rsid w:val="00E86969"/>
    <w:rsid w:val="00E949EF"/>
    <w:rsid w:val="00E97C91"/>
    <w:rsid w:val="00ED07DA"/>
    <w:rsid w:val="00ED1334"/>
    <w:rsid w:val="00F00B0C"/>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4C39"/>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43C1-43D6-42CE-9A4B-850150E5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mlguerrap</cp:lastModifiedBy>
  <cp:revision>21</cp:revision>
  <cp:lastPrinted>2018-04-26T15:00:00Z</cp:lastPrinted>
  <dcterms:created xsi:type="dcterms:W3CDTF">2021-02-19T15:05:00Z</dcterms:created>
  <dcterms:modified xsi:type="dcterms:W3CDTF">2022-02-28T16:54:00Z</dcterms:modified>
</cp:coreProperties>
</file>